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4C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附件2</w:t>
      </w:r>
    </w:p>
    <w:p w14:paraId="05B4CE76">
      <w:pPr>
        <w:pStyle w:val="4"/>
        <w:rPr>
          <w:rFonts w:hint="default"/>
          <w:lang w:val="en-US" w:eastAsia="zh-CN"/>
        </w:rPr>
      </w:pPr>
    </w:p>
    <w:p w14:paraId="1443A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平定县社区专职网格员纳入</w:t>
      </w:r>
    </w:p>
    <w:p w14:paraId="78047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社区专职工作人员执纪执法部门联合审查表</w:t>
      </w:r>
    </w:p>
    <w:tbl>
      <w:tblPr>
        <w:tblStyle w:val="2"/>
        <w:tblW w:w="8796" w:type="dxa"/>
        <w:tblInd w:w="-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66"/>
        <w:gridCol w:w="1466"/>
        <w:gridCol w:w="1466"/>
        <w:gridCol w:w="1466"/>
        <w:gridCol w:w="1466"/>
      </w:tblGrid>
      <w:tr w14:paraId="21F24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E4BC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B4E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F18D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3C1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35DD2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12C6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77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3402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C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A81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4A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73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EA59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所在网格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C16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C1B5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36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9E6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7503D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组织部门</w:t>
            </w:r>
          </w:p>
          <w:p w14:paraId="705DD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1E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942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AFF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230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3F2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4DDC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纪委监委</w:t>
            </w:r>
          </w:p>
          <w:p w14:paraId="163D3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3FB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812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E5A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094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43143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354BD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1506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政法部门</w:t>
            </w:r>
          </w:p>
          <w:p w14:paraId="21276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C3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68E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965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2B1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DA8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072F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  <w:p w14:paraId="5CC4C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0D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B66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237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B1F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20D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3F0A2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EAE9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人民法院</w:t>
            </w:r>
          </w:p>
          <w:p w14:paraId="65665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C3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B51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658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335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0F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B8B0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信访部门</w:t>
            </w:r>
          </w:p>
          <w:p w14:paraId="18C40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5C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88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6AA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265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A38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</w:tbl>
    <w:p w14:paraId="055A99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1FC0"/>
    <w:rsid w:val="610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_ad81b47b-6779-4c76-b471-79375858c8cb"/>
    <w:basedOn w:val="1"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2025-11-27T00:52:00Z</dcterms:created>
  <dc:creator>文档搬运工</dc:creator>
  <cp:lastModifiedBy>文档搬运工</cp:lastModifiedBy>
  <dcterms:modified xsi:type="dcterms:W3CDTF">2025-11-27T00:53:29Z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9A42529484FD45B6B5113289FE572D9F_11</vt:lpwstr>
  </property>
  <property fmtid="{D5CDD505-2E9C-101B-9397-08002B2CF9AE}" pid="4" name="KSOTemplateDocerSaveRecord">
    <vt:lpwstr>eyJoZGlkIjoiZTlkMzMyNzg5NDMwMmRjNDBjMTdmZjFhYmY4MzlhNjMiLCJ1c2VySWQiOiIxNzAwNTc3OTM3In0=</vt:lpwstr>
  </property>
</Properties>
</file>