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C56C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1:</w:t>
      </w:r>
    </w:p>
    <w:p w14:paraId="5461613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"/>
        </w:rPr>
        <w:t>人员招聘计划明细</w:t>
      </w:r>
    </w:p>
    <w:bookmarkEnd w:id="0"/>
    <w:p w14:paraId="2889B63A">
      <w:pPr>
        <w:rPr>
          <w:rFonts w:hint="eastAsia"/>
          <w:lang w:val="en-US" w:eastAsia="zh-CN"/>
        </w:rPr>
      </w:pPr>
    </w:p>
    <w:p w14:paraId="70F5B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</w:rPr>
        <w:t>一</w:t>
      </w:r>
      <w:r>
        <w:rPr>
          <w:rFonts w:eastAsia="黑体"/>
          <w:color w:val="auto"/>
          <w:sz w:val="32"/>
          <w:szCs w:val="32"/>
        </w:rPr>
        <w:t>、岗位名称：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策划管理岗</w:t>
      </w:r>
    </w:p>
    <w:p w14:paraId="4184B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（一）岗位说明</w:t>
      </w:r>
    </w:p>
    <w:p w14:paraId="566B8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人员类型：现有岗位补充人员</w:t>
      </w:r>
    </w:p>
    <w:p w14:paraId="4581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上级岗位：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部门负责人</w:t>
      </w:r>
    </w:p>
    <w:p w14:paraId="485E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专业名称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策划、运营</w:t>
      </w:r>
    </w:p>
    <w:p w14:paraId="5FF40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1人</w:t>
      </w:r>
    </w:p>
    <w:p w14:paraId="50CA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薪资待遇：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面议</w:t>
      </w:r>
    </w:p>
    <w:p w14:paraId="16B7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（二）岗位职责</w:t>
      </w:r>
    </w:p>
    <w:p w14:paraId="6335B237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1.主导片区开发项目的产业定位、整体策划及概念设计管理工作，确保项目定位与区域发展需求匹配。</w:t>
      </w:r>
    </w:p>
    <w:p w14:paraId="2893F0A1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2.负责商业项目的定位分析、业态规划及概念规划设计，输出具备落地性的方案。</w:t>
      </w:r>
    </w:p>
    <w:p w14:paraId="79B65CD3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3.践行“运营先行、无策划不规划、无规划不设计”理念，编制商业项目运营招商落位方案，对接并整合适配的商业运营资源。</w:t>
      </w:r>
    </w:p>
    <w:p w14:paraId="331EC18B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4.参与住宅项目开发前期工作，提供项目定位建议及产品优化方案（如户型设计优化等）。</w:t>
      </w:r>
    </w:p>
    <w:p w14:paraId="0B5F4957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5.组织项目各阶段成果汇报，统筹对接设计、施工、合作方等项目参与单位，保障信息同步。</w:t>
      </w:r>
    </w:p>
    <w:p w14:paraId="4F89EDEF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6.协调跨部门协作，对接项目审批主管部门，处理建设项目全过程咨询相关事务。</w:t>
      </w:r>
    </w:p>
    <w:p w14:paraId="7540178E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7.完成领导交办的其他工作任务。</w:t>
      </w:r>
    </w:p>
    <w:p w14:paraId="37B8FF8B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eastAsia="楷体"/>
          <w:color w:val="auto"/>
          <w:sz w:val="32"/>
          <w:szCs w:val="32"/>
          <w:shd w:val="clear" w:color="auto" w:fill="FFFFFF"/>
        </w:rPr>
      </w:pPr>
      <w:r>
        <w:rPr>
          <w:rFonts w:eastAsia="楷体"/>
          <w:color w:val="auto"/>
          <w:sz w:val="32"/>
          <w:szCs w:val="32"/>
          <w:shd w:val="clear" w:color="auto" w:fill="FFFFFF"/>
        </w:rPr>
        <w:t>（三）任职资格</w:t>
      </w:r>
    </w:p>
    <w:p w14:paraId="07F3FA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学历要求：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全日制本科及以上学历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 w14:paraId="0F0209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专业背景：规划、策划、运营等相关专业。</w:t>
      </w:r>
    </w:p>
    <w:p w14:paraId="354D17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项目经验：</w:t>
      </w:r>
    </w:p>
    <w:p w14:paraId="07DBA8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(1)</w:t>
      </w:r>
      <w:r>
        <w:rPr>
          <w:rFonts w:hint="eastAsia" w:ascii="仿宋_GB2312" w:eastAsia="仿宋_GB2312"/>
          <w:color w:val="auto"/>
          <w:sz w:val="32"/>
          <w:szCs w:val="32"/>
        </w:rPr>
        <w:t>具备片区开发项目策划设计管理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落地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经验（片区规模不低于 3000 亩，或参与 / 主导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个及以上片区开发项目）；</w:t>
      </w:r>
    </w:p>
    <w:p w14:paraId="6C911C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(2)</w:t>
      </w:r>
      <w:r>
        <w:rPr>
          <w:rFonts w:hint="eastAsia" w:ascii="仿宋_GB2312" w:eastAsia="仿宋_GB2312"/>
          <w:color w:val="auto"/>
          <w:sz w:val="32"/>
          <w:szCs w:val="32"/>
        </w:rPr>
        <w:t>参与或主导过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个及以上商业综合体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落地</w:t>
      </w:r>
      <w:r>
        <w:rPr>
          <w:rFonts w:hint="eastAsia" w:ascii="仿宋_GB2312" w:eastAsia="仿宋_GB2312"/>
          <w:color w:val="auto"/>
          <w:sz w:val="32"/>
          <w:szCs w:val="32"/>
        </w:rPr>
        <w:t>项目策划（商业面积 5 万平米及以上）；</w:t>
      </w:r>
    </w:p>
    <w:p w14:paraId="7B1768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(3)</w:t>
      </w:r>
      <w:r>
        <w:rPr>
          <w:rFonts w:hint="eastAsia" w:ascii="仿宋_GB2312" w:eastAsia="仿宋_GB2312"/>
          <w:color w:val="auto"/>
          <w:sz w:val="32"/>
          <w:szCs w:val="32"/>
        </w:rPr>
        <w:t>熟悉国内一二线城市商业运营模式，拥有一定商业运营资源。</w:t>
      </w:r>
    </w:p>
    <w:p w14:paraId="4CF99A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从业经历：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同时拥</w:t>
      </w:r>
      <w:r>
        <w:rPr>
          <w:rFonts w:hint="eastAsia" w:ascii="仿宋_GB2312" w:eastAsia="仿宋_GB2312"/>
          <w:color w:val="auto"/>
          <w:sz w:val="32"/>
          <w:szCs w:val="32"/>
        </w:rPr>
        <w:t>有设计院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知名房地产企业工作经验者优先；具备招商运营工作经验，或持有国家注册建筑师证书、高级工程师职称者优先。</w:t>
      </w:r>
    </w:p>
    <w:p w14:paraId="05B223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专业能力：熟练掌握规划、建筑相关设计理论及设计规范，具备较强的策划设计能力、谈判能力与问题分析解决能力，可独立完成建筑专业相关工作。</w:t>
      </w:r>
    </w:p>
    <w:p w14:paraId="20A15E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color w:val="auto"/>
          <w:sz w:val="32"/>
          <w:szCs w:val="32"/>
        </w:rPr>
        <w:t>管理能力：拥有较强的项目管理能力，可独立负责项目策划设计管理，参与项目前期决策与后期建设，保障项目高效推进。</w:t>
      </w:r>
    </w:p>
    <w:p w14:paraId="584472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auto"/>
          <w:sz w:val="32"/>
          <w:szCs w:val="32"/>
        </w:rPr>
        <w:t>职业素养：认同公司企业文化，具备强烈的敬业精神与抗压能力，品行端正、工作踏实，富有责任心与团队协作精神。</w:t>
      </w:r>
    </w:p>
    <w:p w14:paraId="2FED3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二</w:t>
      </w:r>
      <w:r>
        <w:rPr>
          <w:rFonts w:eastAsia="黑体"/>
          <w:color w:val="auto"/>
          <w:sz w:val="32"/>
          <w:szCs w:val="32"/>
        </w:rPr>
        <w:t>、岗位名称：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建筑设计</w:t>
      </w:r>
      <w:r>
        <w:rPr>
          <w:rFonts w:hint="eastAsia" w:eastAsia="黑体"/>
          <w:color w:val="auto"/>
          <w:sz w:val="32"/>
          <w:szCs w:val="32"/>
        </w:rPr>
        <w:t>师</w:t>
      </w:r>
    </w:p>
    <w:p w14:paraId="7A7A4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（一）岗位说明</w:t>
      </w:r>
    </w:p>
    <w:p w14:paraId="39D61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人员类型：现有岗位补充人员</w:t>
      </w:r>
    </w:p>
    <w:p w14:paraId="32C99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上级岗位：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部门负责人</w:t>
      </w:r>
    </w:p>
    <w:p w14:paraId="2C90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专业名称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建筑</w:t>
      </w:r>
    </w:p>
    <w:p w14:paraId="6C1F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1人</w:t>
      </w:r>
    </w:p>
    <w:p w14:paraId="1651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薪资待遇：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面议</w:t>
      </w:r>
    </w:p>
    <w:p w14:paraId="26C1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（二）岗位职责</w:t>
      </w:r>
    </w:p>
    <w:p w14:paraId="732AC1BA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负责工程项目全周期设计管理，包括制定设计任务书、把控设计进度，跟踪并审核工程设计方案、施工图纸等，协调解决设计与施工过程中的技术问题。</w:t>
      </w:r>
    </w:p>
    <w:p w14:paraId="0D0C62C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编制项目设计工作计划，监督计划执行进度，确保设计工作符合公司经营目标与项目节点要求。</w:t>
      </w:r>
    </w:p>
    <w:p w14:paraId="5630E81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组织工程项目各阶段设计评审，负责现场材料设计封样，保障设计成果落地质量。</w:t>
      </w:r>
    </w:p>
    <w:p w14:paraId="43EEA355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参与项目前期调研与规划定位工作，协助完成项目规划报建手续。</w:t>
      </w:r>
    </w:p>
    <w:p w14:paraId="78155C8C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完成领导交办的其他工作任务。</w:t>
      </w:r>
    </w:p>
    <w:p w14:paraId="04D9B1FC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eastAsia="楷体"/>
          <w:color w:val="auto"/>
          <w:sz w:val="32"/>
          <w:szCs w:val="32"/>
          <w:shd w:val="clear" w:color="auto" w:fill="FFFFFF"/>
        </w:rPr>
      </w:pPr>
      <w:r>
        <w:rPr>
          <w:rFonts w:eastAsia="楷体"/>
          <w:color w:val="auto"/>
          <w:sz w:val="32"/>
          <w:szCs w:val="32"/>
          <w:shd w:val="clear" w:color="auto" w:fill="FFFFFF"/>
        </w:rPr>
        <w:t>（三）任职资格</w:t>
      </w:r>
    </w:p>
    <w:p w14:paraId="611F1F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学历要求：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全日制本科及以上学历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 w14:paraId="6158FB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专业背景：建筑学、土木工程、城市规划与设计等相关专业。</w:t>
      </w:r>
    </w:p>
    <w:p w14:paraId="3E483B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从业经验：</w:t>
      </w:r>
    </w:p>
    <w:p w14:paraId="6490E1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(1)</w:t>
      </w:r>
      <w:r>
        <w:rPr>
          <w:rFonts w:hint="eastAsia" w:ascii="仿宋_GB2312" w:eastAsia="仿宋_GB2312"/>
          <w:color w:val="auto"/>
          <w:sz w:val="32"/>
          <w:szCs w:val="32"/>
        </w:rPr>
        <w:t>具备8年及以上设计院或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5年及以上</w:t>
      </w:r>
      <w:r>
        <w:rPr>
          <w:rFonts w:hint="eastAsia" w:ascii="仿宋_GB2312" w:eastAsia="仿宋_GB2312"/>
          <w:color w:val="auto"/>
          <w:sz w:val="32"/>
          <w:szCs w:val="32"/>
        </w:rPr>
        <w:t>知名房地产企业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建筑设计管理</w:t>
      </w:r>
      <w:r>
        <w:rPr>
          <w:rFonts w:hint="eastAsia" w:ascii="仿宋_GB2312" w:eastAsia="仿宋_GB2312"/>
          <w:color w:val="auto"/>
          <w:sz w:val="32"/>
          <w:szCs w:val="32"/>
        </w:rPr>
        <w:t>工作经验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2D0C1C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(2)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至少主导过3个建筑面积≥5 万㎡的高端住宅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公共建筑（如商业综合体、场馆、高端写字楼）项目，需完整参与从方案设计到竣工验收的全流程，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能提供对应项目的核心设计成果（方案文本、关键节点施工图）；</w:t>
      </w:r>
    </w:p>
    <w:p w14:paraId="11B857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(3)</w:t>
      </w:r>
      <w:r>
        <w:rPr>
          <w:rFonts w:hint="eastAsia" w:ascii="仿宋_GB2312" w:eastAsia="仿宋_GB2312"/>
          <w:color w:val="auto"/>
          <w:sz w:val="32"/>
          <w:szCs w:val="32"/>
        </w:rPr>
        <w:t>持有一级注册建筑师证书，且证书注册满3年以上，近3年参与的项目无设计合规性问题者优先考虑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7EF482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(4)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具备跨团队统筹经验，项目落地实战经验，能提供与结构、机电、施工单位的高效协作案例。</w:t>
      </w:r>
    </w:p>
    <w:p w14:paraId="15F3B8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</w:rPr>
        <w:t>专业能力：熟练掌握规划、建筑相关设计理论及设计规范，具备优秀的方案设计能力、谈判能力与问题解决能力，可独立完成建筑专业全流程工作。</w:t>
      </w:r>
    </w:p>
    <w:p w14:paraId="1EA43C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管理能力：拥有较强的项目管理能力，可独立负责项目建筑设计管理，参与项目前期决策与后期建设，保障项目顺利推进。</w:t>
      </w:r>
    </w:p>
    <w:p w14:paraId="5A76B1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color w:val="auto"/>
          <w:sz w:val="32"/>
          <w:szCs w:val="32"/>
        </w:rPr>
        <w:t>职业素养：认同公司企业文化，具备强烈的敬业精神与抗压能力，品行端正、工作严谨，富有责任心与团队协作精神。</w:t>
      </w:r>
    </w:p>
    <w:p w14:paraId="4BA7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三</w:t>
      </w:r>
      <w:r>
        <w:rPr>
          <w:rFonts w:eastAsia="黑体"/>
          <w:color w:val="auto"/>
          <w:sz w:val="32"/>
          <w:szCs w:val="32"/>
        </w:rPr>
        <w:t>、岗位名称：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景观设计</w:t>
      </w:r>
      <w:r>
        <w:rPr>
          <w:rFonts w:hint="eastAsia" w:eastAsia="黑体"/>
          <w:color w:val="auto"/>
          <w:sz w:val="32"/>
          <w:szCs w:val="32"/>
        </w:rPr>
        <w:t>师</w:t>
      </w:r>
    </w:p>
    <w:p w14:paraId="3BE6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（一）岗位说明</w:t>
      </w:r>
    </w:p>
    <w:p w14:paraId="274E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人员类型：现有岗位补充人员</w:t>
      </w:r>
    </w:p>
    <w:p w14:paraId="20BD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上级岗位：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部门负责人</w:t>
      </w:r>
    </w:p>
    <w:p w14:paraId="6520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专业名称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景观园林</w:t>
      </w:r>
    </w:p>
    <w:p w14:paraId="7AD3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招聘人数：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1人</w:t>
      </w:r>
    </w:p>
    <w:p w14:paraId="67A3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薪资待遇：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面议</w:t>
      </w:r>
    </w:p>
    <w:p w14:paraId="0B2BD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color w:val="auto"/>
          <w:sz w:val="32"/>
          <w:szCs w:val="32"/>
          <w:shd w:val="clear" w:color="auto" w:fill="FFFFFF"/>
        </w:rPr>
        <w:t>（二）岗位职责</w:t>
      </w:r>
    </w:p>
    <w:p w14:paraId="73CF9523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负责项目实施过程中景观专业设计管理，保障景观设计成果与项目整体定位一致。</w:t>
      </w:r>
    </w:p>
    <w:p w14:paraId="39F07C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协助部门负责人修订与落地项目景观类制度及标准，搭建景观设计管控体系，制定并推行设计管控措施。</w:t>
      </w:r>
    </w:p>
    <w:p w14:paraId="4D229B55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对景观专业设计方案、施工图纸提出优化建议，审查设计单位提交的方案成果等技术文件，确保设计合规性与落地性。</w:t>
      </w:r>
    </w:p>
    <w:p w14:paraId="29F518B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跟踪项目景观方案落地效果，负责各阶段景观材料样板的策划、评审与封样工作。</w:t>
      </w:r>
    </w:p>
    <w:p w14:paraId="24937222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参与项目前期研究，提供景观设计专业意见，支撑项目整体规划决策。</w:t>
      </w:r>
    </w:p>
    <w:p w14:paraId="4792630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负责景观类文件、图纸、资料的整理归档，保障资料完整性与可追溯性。</w:t>
      </w:r>
    </w:p>
    <w:p w14:paraId="63C9523A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完成领导交办的其他工作任务。</w:t>
      </w:r>
    </w:p>
    <w:p w14:paraId="25D42EA7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" w:firstLineChars="150"/>
        <w:jc w:val="both"/>
        <w:rPr>
          <w:rFonts w:eastAsia="楷体"/>
          <w:color w:val="auto"/>
          <w:sz w:val="32"/>
          <w:szCs w:val="32"/>
          <w:shd w:val="clear" w:color="auto" w:fill="FFFFFF"/>
        </w:rPr>
      </w:pPr>
      <w:r>
        <w:rPr>
          <w:rFonts w:eastAsia="楷体"/>
          <w:color w:val="auto"/>
          <w:sz w:val="32"/>
          <w:szCs w:val="32"/>
          <w:shd w:val="clear" w:color="auto" w:fill="FFFFFF"/>
        </w:rPr>
        <w:t>（三）任职资格</w:t>
      </w:r>
    </w:p>
    <w:p w14:paraId="4AC19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1.学历要求：全日制本科及以上学历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 w14:paraId="272BCC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2.专业背景：景观设计、环境艺术等相关专业。</w:t>
      </w:r>
    </w:p>
    <w:p w14:paraId="410E3F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3.从业经验：</w:t>
      </w:r>
    </w:p>
    <w:p w14:paraId="09321C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(1)具备8年及以上知名房地产企业景观设计管理经验，且拥有5年及以上设计团队管理经验；</w:t>
      </w:r>
    </w:p>
    <w:p w14:paraId="75B231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(2)有郑州金沙集团、永威地产等知名房企或其合作单位从业经历者优先；</w:t>
      </w:r>
    </w:p>
    <w:p w14:paraId="7D4031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(3)近3年内至少承担过 1 个大型项目或 2 个及以上中型项目的景观设计管理工作，具备房建类项目全过程技术管理经验，拥有成功项目案例。</w:t>
      </w:r>
    </w:p>
    <w:p w14:paraId="50D5A3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4.专业能力：熟悉景观设计相关规范与流程，掌握建筑工程各项规范、施工作业流程、质量验收标准、安全标准及试验检测标准；可熟练使用 CAD、Office 等办公与设计软件。</w:t>
      </w:r>
    </w:p>
    <w:p w14:paraId="4A916E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5.协调能力：具备较强的组织协调能力，可高效对接设计单位、施工团队及内部部门，推动景观设计工作落地。</w:t>
      </w:r>
    </w:p>
    <w:p w14:paraId="4A052FB8">
      <w:pPr>
        <w:rPr>
          <w:rFonts w:hint="eastAsia" w:ascii="仿宋" w:hAnsi="仿宋" w:eastAsia="仿宋" w:cs="仿宋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6.职业素养：认同公司企业文化，具备强烈的敬业精神与抗压能力，品行端正、工作细致，富有责任心与团队协作精神。</w:t>
      </w:r>
    </w:p>
    <w:sectPr>
      <w:footerReference r:id="rId3" w:type="default"/>
      <w:pgSz w:w="11906" w:h="16838"/>
      <w:pgMar w:top="2098" w:right="1417" w:bottom="175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B25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54303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54303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5E726"/>
    <w:multiLevelType w:val="multilevel"/>
    <w:tmpl w:val="6C25E72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TUwYjk2MTExMDNlNDY0MWYxNTM4OTgyMzU1ODMifQ=="/>
  </w:docVars>
  <w:rsids>
    <w:rsidRoot w:val="6CA12EA1"/>
    <w:rsid w:val="025B1482"/>
    <w:rsid w:val="0679133E"/>
    <w:rsid w:val="118A52BB"/>
    <w:rsid w:val="131D2BC1"/>
    <w:rsid w:val="13BD38DE"/>
    <w:rsid w:val="140B4552"/>
    <w:rsid w:val="19557A0B"/>
    <w:rsid w:val="1F51033D"/>
    <w:rsid w:val="1FD979C3"/>
    <w:rsid w:val="24BC3FCE"/>
    <w:rsid w:val="2A0B4F4C"/>
    <w:rsid w:val="2CFA1786"/>
    <w:rsid w:val="325C45D2"/>
    <w:rsid w:val="34E11761"/>
    <w:rsid w:val="3C541977"/>
    <w:rsid w:val="3F0A409F"/>
    <w:rsid w:val="409205E1"/>
    <w:rsid w:val="46A34AEC"/>
    <w:rsid w:val="4F831BEB"/>
    <w:rsid w:val="509B1AF6"/>
    <w:rsid w:val="5A595123"/>
    <w:rsid w:val="5E384F22"/>
    <w:rsid w:val="5E670F2D"/>
    <w:rsid w:val="61EC7B39"/>
    <w:rsid w:val="6CA12EA1"/>
    <w:rsid w:val="6DCD4F2C"/>
    <w:rsid w:val="707F11C5"/>
    <w:rsid w:val="75A7395F"/>
    <w:rsid w:val="75C6582D"/>
    <w:rsid w:val="7B7A015D"/>
    <w:rsid w:val="7C1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Body Text Indent"/>
    <w:basedOn w:val="1"/>
    <w:next w:val="5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autoRedefine/>
    <w:unhideWhenUsed/>
    <w:qFormat/>
    <w:uiPriority w:val="99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Normal Indent1"/>
    <w:basedOn w:val="1"/>
    <w:autoRedefine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991</Words>
  <Characters>1060</Characters>
  <Lines>0</Lines>
  <Paragraphs>0</Paragraphs>
  <TotalTime>16</TotalTime>
  <ScaleCrop>false</ScaleCrop>
  <LinksUpToDate>false</LinksUpToDate>
  <CharactersWithSpaces>1087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2024-01-25T07:42:00Z</dcterms:created>
  <dc:creator>徐芳</dc:creator>
  <cp:lastModifiedBy>郑曲梅</cp:lastModifiedBy>
  <cp:lastPrinted>2025-11-27T07:32:00Z</cp:lastPrinted>
  <dcterms:modified xsi:type="dcterms:W3CDTF">2025-11-27T08:45:46Z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992116FD4DB64F4A8D33BA10AE11AAD3_13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