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3AF52" w14:textId="77777777" w:rsidR="00C74B68" w:rsidRDefault="00C74B68" w:rsidP="00C74B68">
      <w:pPr>
        <w:spacing w:after="0" w:line="560" w:lineRule="exact"/>
        <w:jc w:val="both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附件1：</w:t>
      </w:r>
    </w:p>
    <w:p w14:paraId="5D29B461" w14:textId="77777777" w:rsidR="00C74B68" w:rsidRDefault="00C74B68" w:rsidP="00C74B68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  <w:t>井冈山市拿山镇人民政府招聘岗位及任职要求</w:t>
      </w:r>
    </w:p>
    <w:p w14:paraId="23F9DF82" w14:textId="77777777" w:rsidR="00C74B68" w:rsidRDefault="00C74B68" w:rsidP="00C74B68">
      <w:pPr>
        <w:spacing w:after="0" w:line="560" w:lineRule="exact"/>
        <w:jc w:val="center"/>
        <w:rPr>
          <w:rFonts w:ascii="微软雅黑" w:hAnsi="微软雅黑" w:cs="微软雅黑" w:hint="eastAsia"/>
          <w:color w:val="000000"/>
          <w:spacing w:val="-17"/>
          <w:sz w:val="36"/>
          <w:szCs w:val="36"/>
        </w:rPr>
      </w:pPr>
    </w:p>
    <w:tbl>
      <w:tblPr>
        <w:tblW w:w="9874" w:type="dxa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1733"/>
        <w:gridCol w:w="6166"/>
        <w:gridCol w:w="1172"/>
      </w:tblGrid>
      <w:tr w:rsidR="00C74B68" w14:paraId="3AC86B8D" w14:textId="77777777" w:rsidTr="00B34C07">
        <w:trPr>
          <w:trHeight w:val="82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031C7" w14:textId="77777777" w:rsidR="00C74B68" w:rsidRDefault="00C74B68" w:rsidP="00B34C0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bookmarkStart w:id="0" w:name="OLE_LINK2"/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277EF" w14:textId="77777777" w:rsidR="00C74B68" w:rsidRDefault="00C74B68" w:rsidP="00B34C0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岗位序号及名称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FE117" w14:textId="77777777" w:rsidR="00C74B68" w:rsidRDefault="00C74B68" w:rsidP="00B34C0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B2452" w14:textId="77777777" w:rsidR="00C74B68" w:rsidRDefault="00C74B68" w:rsidP="00B34C0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拟招聘</w:t>
            </w:r>
          </w:p>
          <w:p w14:paraId="2F9D2605" w14:textId="77777777" w:rsidR="00C74B68" w:rsidRDefault="00C74B68" w:rsidP="00B34C07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人数</w:t>
            </w:r>
          </w:p>
        </w:tc>
      </w:tr>
      <w:tr w:rsidR="00C74B68" w14:paraId="42623A81" w14:textId="77777777" w:rsidTr="00B34C07">
        <w:trPr>
          <w:trHeight w:val="200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2E2FB" w14:textId="77777777" w:rsidR="00C74B68" w:rsidRDefault="00C74B68" w:rsidP="00B34C07">
            <w:pPr>
              <w:widowControl w:val="0"/>
              <w:adjustRightInd/>
              <w:snapToGrid/>
              <w:spacing w:after="0" w:line="360" w:lineRule="exact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A7A17" w14:textId="77777777" w:rsidR="00C74B68" w:rsidRDefault="00C74B68" w:rsidP="00B34C07">
            <w:pPr>
              <w:widowControl w:val="0"/>
              <w:adjustRightInd/>
              <w:snapToGrid/>
              <w:spacing w:after="0" w:line="360" w:lineRule="exact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01-党政办工作人员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ACC6E" w14:textId="77777777" w:rsidR="00C74B68" w:rsidRDefault="00C74B68" w:rsidP="00B34C0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snapToGrid w:val="0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学历要求：本科及以上学历，专业不限；</w:t>
            </w:r>
          </w:p>
          <w:p w14:paraId="2151460B" w14:textId="77777777" w:rsidR="00C74B68" w:rsidRDefault="00C74B68" w:rsidP="00B34C07">
            <w:pPr>
              <w:pStyle w:val="a5"/>
              <w:shd w:val="clear" w:color="auto" w:fill="FFFFFF"/>
              <w:snapToGrid w:val="0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2.年龄要求：35周岁及以下（1990年12月1日（含）以后出生）；</w:t>
            </w:r>
          </w:p>
          <w:p w14:paraId="45F8E2AC" w14:textId="77777777" w:rsidR="00C74B68" w:rsidRDefault="00C74B68" w:rsidP="00B34C07">
            <w:pPr>
              <w:widowControl w:val="0"/>
              <w:adjustRightInd/>
              <w:snapToGrid/>
              <w:spacing w:after="0" w:line="360" w:lineRule="exact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3.能力要求：有基层社会工作经验;政治素质过硬，服从工作安排，接受加班值班。</w:t>
            </w:r>
          </w:p>
          <w:p w14:paraId="781CAFAE" w14:textId="77777777" w:rsidR="00C74B68" w:rsidRDefault="00C74B68" w:rsidP="00B34C07">
            <w:pPr>
              <w:widowControl w:val="0"/>
              <w:adjustRightInd/>
              <w:snapToGrid/>
              <w:spacing w:after="0" w:line="360" w:lineRule="exact"/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</w:pPr>
          </w:p>
          <w:p w14:paraId="7F8CA62F" w14:textId="77777777" w:rsidR="00C74B68" w:rsidRDefault="00C74B68" w:rsidP="00B34C07">
            <w:pPr>
              <w:widowControl w:val="0"/>
              <w:adjustRightInd/>
              <w:snapToGrid/>
              <w:spacing w:after="0"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4.其他：身体健康，品行端正，无不良嗜好，无违法犯罪记录。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06291" w14:textId="77777777" w:rsidR="00C74B68" w:rsidRDefault="00C74B68" w:rsidP="00B34C07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</w:tbl>
    <w:bookmarkEnd w:id="0"/>
    <w:p w14:paraId="4D6B3AEF" w14:textId="77777777" w:rsidR="00C74B68" w:rsidRDefault="00C74B68" w:rsidP="00C74B68">
      <w:pPr>
        <w:spacing w:after="0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注：年龄和证书计算截止时间为2025年12月1日。</w:t>
      </w:r>
    </w:p>
    <w:p w14:paraId="05F16F5A" w14:textId="77777777" w:rsidR="007F2820" w:rsidRPr="00C74B68" w:rsidRDefault="00C74B68"/>
    <w:sectPr w:rsidR="007F2820" w:rsidRPr="00C74B68">
      <w:footerReference w:type="default" r:id="rId5"/>
      <w:pgSz w:w="11906" w:h="16838"/>
      <w:pgMar w:top="720" w:right="720" w:bottom="720" w:left="720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BC650" w14:textId="51B16E70" w:rsidR="00000000" w:rsidRDefault="00C74B68">
    <w:pPr>
      <w:pStyle w:val="a3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0B506" wp14:editId="7FED67B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D649E" w14:textId="77777777" w:rsidR="00000000" w:rsidRDefault="00C74B68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0B5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" filled="f" stroked="f">
              <v:textbox style="mso-fit-shape-to-text:t" inset="0,0,0,0">
                <w:txbxContent>
                  <w:p w14:paraId="6CED649E" w14:textId="77777777" w:rsidR="00000000" w:rsidRDefault="00C74B68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4C3CBB9" w14:textId="77777777" w:rsidR="00000000" w:rsidRDefault="00C74B68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BC29E0"/>
    <w:multiLevelType w:val="singleLevel"/>
    <w:tmpl w:val="A6BC29E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68"/>
    <w:rsid w:val="00750865"/>
    <w:rsid w:val="00B16F28"/>
    <w:rsid w:val="00C7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79934"/>
  <w15:chartTrackingRefBased/>
  <w15:docId w15:val="{E4B7E570-2857-485A-9F41-A8DB5611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B6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4B68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rsid w:val="00C74B6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rsid w:val="00C74B6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2025-12-01T03:40:00Z</dcterms:created>
  <dcterms:modified xsi:type="dcterms:W3CDTF">2025-12-01T03:40:00Z</dcterms:modified>
</cp:coreProperties>
</file>