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D97F" w14:textId="5BD0CF3D" w:rsidR="00966584" w:rsidRPr="00C654A9" w:rsidRDefault="00C654A9" w:rsidP="00B75C5E">
      <w:pPr>
        <w:jc w:val="center"/>
        <w:rPr>
          <w:rFonts w:ascii="方正小标宋简体" w:eastAsia="方正小标宋简体"/>
          <w:sz w:val="44"/>
        </w:rPr>
      </w:pPr>
      <w:r w:rsidRPr="00C654A9">
        <w:rPr>
          <w:rFonts w:ascii="方正小标宋简体" w:eastAsia="方正小标宋简体" w:hAnsi="微软雅黑" w:cs="宋体" w:hint="eastAsia"/>
          <w:color w:val="333333"/>
          <w:kern w:val="36"/>
          <w:sz w:val="44"/>
          <w:szCs w:val="44"/>
        </w:rPr>
        <w:t>包头轻工职业技术学院202</w:t>
      </w:r>
      <w:r w:rsidRPr="00C654A9">
        <w:rPr>
          <w:rFonts w:ascii="方正小标宋简体" w:eastAsia="方正小标宋简体" w:hAnsi="微软雅黑" w:cs="宋体"/>
          <w:color w:val="333333"/>
          <w:kern w:val="36"/>
          <w:sz w:val="44"/>
          <w:szCs w:val="44"/>
        </w:rPr>
        <w:t>6</w:t>
      </w:r>
      <w:r w:rsidRPr="00C654A9">
        <w:rPr>
          <w:rFonts w:ascii="方正小标宋简体" w:eastAsia="方正小标宋简体" w:hAnsi="微软雅黑" w:cs="宋体" w:hint="eastAsia"/>
          <w:color w:val="333333"/>
          <w:kern w:val="36"/>
          <w:sz w:val="44"/>
          <w:szCs w:val="44"/>
        </w:rPr>
        <w:t>年面向社会公开招聘</w:t>
      </w:r>
      <w:r>
        <w:rPr>
          <w:rFonts w:ascii="方正小标宋简体" w:eastAsia="方正小标宋简体" w:hAnsi="微软雅黑" w:cs="宋体" w:hint="eastAsia"/>
          <w:color w:val="333333"/>
          <w:kern w:val="36"/>
          <w:sz w:val="44"/>
          <w:szCs w:val="44"/>
        </w:rPr>
        <w:t>工作人员</w:t>
      </w:r>
      <w:r w:rsidR="00B75C5E" w:rsidRPr="00C654A9">
        <w:rPr>
          <w:rFonts w:ascii="方正小标宋简体" w:eastAsia="方正小标宋简体" w:hint="eastAsia"/>
          <w:sz w:val="44"/>
        </w:rPr>
        <w:t>需求表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530"/>
        <w:gridCol w:w="1420"/>
        <w:gridCol w:w="1654"/>
        <w:gridCol w:w="821"/>
        <w:gridCol w:w="1082"/>
        <w:gridCol w:w="822"/>
        <w:gridCol w:w="3359"/>
        <w:gridCol w:w="910"/>
        <w:gridCol w:w="2551"/>
        <w:gridCol w:w="1418"/>
        <w:gridCol w:w="1417"/>
      </w:tblGrid>
      <w:tr w:rsidR="00D825F4" w14:paraId="5E00072D" w14:textId="77777777" w:rsidTr="00BC0BEB">
        <w:tc>
          <w:tcPr>
            <w:tcW w:w="530" w:type="dxa"/>
            <w:vAlign w:val="center"/>
          </w:tcPr>
          <w:p w14:paraId="6A6DB420" w14:textId="77777777" w:rsidR="00D825F4" w:rsidRDefault="00D825F4" w:rsidP="00B75C5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0DA42B69" w14:textId="77777777" w:rsidR="00D825F4" w:rsidRDefault="00D825F4" w:rsidP="00B75C5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1654" w:type="dxa"/>
            <w:vAlign w:val="center"/>
          </w:tcPr>
          <w:p w14:paraId="6E221151" w14:textId="77777777" w:rsidR="00D825F4" w:rsidRDefault="00D825F4" w:rsidP="00B75C5E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岗位属性</w:t>
            </w:r>
          </w:p>
        </w:tc>
        <w:tc>
          <w:tcPr>
            <w:tcW w:w="821" w:type="dxa"/>
          </w:tcPr>
          <w:p w14:paraId="2BFF36C8" w14:textId="77777777" w:rsidR="00D825F4" w:rsidRDefault="00D825F4" w:rsidP="00B75C5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A4826">
              <w:rPr>
                <w:rFonts w:ascii="仿宋" w:eastAsia="仿宋" w:hAnsi="仿宋" w:hint="eastAsia"/>
                <w:b/>
                <w:sz w:val="28"/>
                <w:szCs w:val="28"/>
              </w:rPr>
              <w:t>招考人数</w:t>
            </w:r>
          </w:p>
        </w:tc>
        <w:tc>
          <w:tcPr>
            <w:tcW w:w="1082" w:type="dxa"/>
            <w:vAlign w:val="center"/>
          </w:tcPr>
          <w:p w14:paraId="78E54EED" w14:textId="77777777" w:rsidR="00D825F4" w:rsidRDefault="00D825F4" w:rsidP="00B75C5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822" w:type="dxa"/>
            <w:vAlign w:val="center"/>
          </w:tcPr>
          <w:p w14:paraId="1011C3C0" w14:textId="77777777" w:rsidR="00D825F4" w:rsidRDefault="00D825F4" w:rsidP="00B75C5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学位</w:t>
            </w:r>
          </w:p>
        </w:tc>
        <w:tc>
          <w:tcPr>
            <w:tcW w:w="3359" w:type="dxa"/>
            <w:vAlign w:val="center"/>
          </w:tcPr>
          <w:p w14:paraId="148F54B9" w14:textId="77777777" w:rsidR="00D825F4" w:rsidRDefault="00D825F4" w:rsidP="00B75C5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学科（专业）要求</w:t>
            </w:r>
          </w:p>
        </w:tc>
        <w:tc>
          <w:tcPr>
            <w:tcW w:w="910" w:type="dxa"/>
            <w:vAlign w:val="center"/>
          </w:tcPr>
          <w:p w14:paraId="59B20AFB" w14:textId="77777777" w:rsidR="00D825F4" w:rsidRDefault="00D825F4" w:rsidP="00B75C5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招聘</w:t>
            </w:r>
          </w:p>
          <w:p w14:paraId="1E5C2DDB" w14:textId="77777777" w:rsidR="00D825F4" w:rsidRDefault="00D825F4" w:rsidP="00B75C5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比例</w:t>
            </w:r>
          </w:p>
        </w:tc>
        <w:tc>
          <w:tcPr>
            <w:tcW w:w="2551" w:type="dxa"/>
            <w:vAlign w:val="center"/>
          </w:tcPr>
          <w:p w14:paraId="5157E8E6" w14:textId="77777777" w:rsidR="00D825F4" w:rsidRDefault="00D825F4" w:rsidP="0097095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其它条件</w:t>
            </w:r>
          </w:p>
        </w:tc>
        <w:tc>
          <w:tcPr>
            <w:tcW w:w="1418" w:type="dxa"/>
            <w:vAlign w:val="center"/>
          </w:tcPr>
          <w:p w14:paraId="348E9E31" w14:textId="77777777" w:rsidR="00D825F4" w:rsidRDefault="00D825F4" w:rsidP="00B75C5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面试方式</w:t>
            </w:r>
          </w:p>
        </w:tc>
        <w:tc>
          <w:tcPr>
            <w:tcW w:w="1417" w:type="dxa"/>
            <w:vAlign w:val="center"/>
          </w:tcPr>
          <w:p w14:paraId="5E578116" w14:textId="77777777" w:rsidR="00D825F4" w:rsidRDefault="00D825F4" w:rsidP="00B75C5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备注</w:t>
            </w:r>
          </w:p>
        </w:tc>
      </w:tr>
      <w:tr w:rsidR="00D825F4" w:rsidRPr="00DA2537" w14:paraId="23E22E36" w14:textId="77777777" w:rsidTr="0035522C">
        <w:trPr>
          <w:trHeight w:val="659"/>
        </w:trPr>
        <w:tc>
          <w:tcPr>
            <w:tcW w:w="530" w:type="dxa"/>
            <w:vAlign w:val="center"/>
          </w:tcPr>
          <w:p w14:paraId="42202F8D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420" w:type="dxa"/>
            <w:vAlign w:val="center"/>
          </w:tcPr>
          <w:p w14:paraId="67CD04C5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专任教师1</w:t>
            </w:r>
          </w:p>
        </w:tc>
        <w:tc>
          <w:tcPr>
            <w:tcW w:w="1654" w:type="dxa"/>
            <w:vAlign w:val="center"/>
          </w:tcPr>
          <w:p w14:paraId="3F3CDD85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高校毕业生岗位</w:t>
            </w:r>
          </w:p>
        </w:tc>
        <w:tc>
          <w:tcPr>
            <w:tcW w:w="821" w:type="dxa"/>
            <w:vAlign w:val="center"/>
          </w:tcPr>
          <w:p w14:paraId="1D0B1CFF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082" w:type="dxa"/>
            <w:vAlign w:val="center"/>
          </w:tcPr>
          <w:p w14:paraId="4E6428C5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822" w:type="dxa"/>
            <w:vAlign w:val="center"/>
          </w:tcPr>
          <w:p w14:paraId="737CE801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3359" w:type="dxa"/>
            <w:vAlign w:val="center"/>
          </w:tcPr>
          <w:p w14:paraId="19DD516C" w14:textId="77777777" w:rsidR="00D825F4" w:rsidRDefault="00D825F4" w:rsidP="00DA2537">
            <w:pPr>
              <w:rPr>
                <w:rFonts w:ascii="仿宋" w:eastAsia="仿宋" w:hAnsi="仿宋"/>
              </w:rPr>
            </w:pPr>
            <w:bookmarkStart w:id="0" w:name="OLE_LINK6"/>
            <w:bookmarkStart w:id="1" w:name="OLE_LINK5"/>
            <w:r>
              <w:rPr>
                <w:rFonts w:ascii="仿宋" w:eastAsia="仿宋" w:hAnsi="仿宋"/>
              </w:rPr>
              <w:t>1.机械工程（0802）</w:t>
            </w:r>
            <w:bookmarkStart w:id="2" w:name="OLE_LINK9"/>
            <w:bookmarkStart w:id="3" w:name="OLE_LINK10"/>
            <w:bookmarkEnd w:id="0"/>
            <w:bookmarkEnd w:id="1"/>
          </w:p>
          <w:p w14:paraId="5A8954CE" w14:textId="77777777" w:rsidR="00D825F4" w:rsidRDefault="00D825F4" w:rsidP="00DA253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/>
              </w:rPr>
              <w:t>机械（0855）</w:t>
            </w:r>
            <w:bookmarkEnd w:id="2"/>
            <w:bookmarkEnd w:id="3"/>
          </w:p>
        </w:tc>
        <w:tc>
          <w:tcPr>
            <w:tcW w:w="910" w:type="dxa"/>
            <w:vAlign w:val="center"/>
          </w:tcPr>
          <w:p w14:paraId="618741FE" w14:textId="77777777" w:rsidR="00D825F4" w:rsidRPr="00C97257" w:rsidRDefault="00D825F4" w:rsidP="00DA2537">
            <w:pPr>
              <w:jc w:val="center"/>
              <w:rPr>
                <w:rFonts w:ascii="仿宋" w:eastAsia="仿宋" w:hAnsi="仿宋"/>
                <w:szCs w:val="21"/>
              </w:rPr>
            </w:pPr>
            <w:r w:rsidRPr="00C97257">
              <w:rPr>
                <w:rFonts w:ascii="仿宋" w:eastAsia="仿宋" w:hAnsi="仿宋"/>
                <w:szCs w:val="21"/>
              </w:rPr>
              <w:t>1</w:t>
            </w:r>
            <w:r w:rsidRPr="00C97257">
              <w:rPr>
                <w:rFonts w:ascii="仿宋" w:eastAsia="仿宋" w:hAnsi="仿宋" w:hint="eastAsia"/>
                <w:szCs w:val="21"/>
              </w:rPr>
              <w:t>:</w:t>
            </w:r>
            <w:r w:rsidR="00624F13" w:rsidRPr="00C97257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2551" w:type="dxa"/>
          </w:tcPr>
          <w:p w14:paraId="1CFBA157" w14:textId="77777777" w:rsidR="00D825F4" w:rsidRDefault="00D825F4" w:rsidP="0097095B">
            <w:pPr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7C6947F1" w14:textId="77777777" w:rsidR="00D825F4" w:rsidRDefault="00D825F4" w:rsidP="00DA253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试讲、答辩</w:t>
            </w:r>
          </w:p>
        </w:tc>
        <w:tc>
          <w:tcPr>
            <w:tcW w:w="1417" w:type="dxa"/>
          </w:tcPr>
          <w:p w14:paraId="6DF9D15F" w14:textId="77777777" w:rsidR="00D825F4" w:rsidRPr="00DA2537" w:rsidRDefault="00D825F4" w:rsidP="00DA2537">
            <w:pPr>
              <w:rPr>
                <w:rFonts w:ascii="仿宋_GB2312" w:eastAsia="仿宋_GB2312"/>
              </w:rPr>
            </w:pPr>
          </w:p>
        </w:tc>
      </w:tr>
      <w:tr w:rsidR="00D825F4" w:rsidRPr="00DA2537" w14:paraId="5CE017DC" w14:textId="77777777" w:rsidTr="0035522C">
        <w:trPr>
          <w:trHeight w:val="1264"/>
        </w:trPr>
        <w:tc>
          <w:tcPr>
            <w:tcW w:w="530" w:type="dxa"/>
            <w:vAlign w:val="center"/>
          </w:tcPr>
          <w:p w14:paraId="37139B78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420" w:type="dxa"/>
            <w:vAlign w:val="center"/>
          </w:tcPr>
          <w:p w14:paraId="064019DF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bookmarkStart w:id="4" w:name="OLE_LINK8"/>
            <w:bookmarkStart w:id="5" w:name="OLE_LINK7"/>
            <w:r>
              <w:rPr>
                <w:rFonts w:ascii="仿宋" w:eastAsia="仿宋" w:hAnsi="仿宋" w:hint="eastAsia"/>
              </w:rPr>
              <w:t>专任教师</w:t>
            </w:r>
            <w:bookmarkEnd w:id="4"/>
            <w:bookmarkEnd w:id="5"/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654" w:type="dxa"/>
            <w:vAlign w:val="center"/>
          </w:tcPr>
          <w:p w14:paraId="642D3A3B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高校毕业生岗位</w:t>
            </w:r>
          </w:p>
        </w:tc>
        <w:tc>
          <w:tcPr>
            <w:tcW w:w="821" w:type="dxa"/>
            <w:vAlign w:val="center"/>
          </w:tcPr>
          <w:p w14:paraId="361FC872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082" w:type="dxa"/>
            <w:vAlign w:val="center"/>
          </w:tcPr>
          <w:p w14:paraId="7C597D2D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822" w:type="dxa"/>
            <w:vAlign w:val="center"/>
          </w:tcPr>
          <w:p w14:paraId="1024174B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3359" w:type="dxa"/>
            <w:vAlign w:val="center"/>
          </w:tcPr>
          <w:p w14:paraId="539E5A1B" w14:textId="77777777" w:rsidR="00D825F4" w:rsidRDefault="00D825F4" w:rsidP="00DA253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1.电气工程</w:t>
            </w:r>
            <w:bookmarkStart w:id="6" w:name="OLE_LINK3"/>
            <w:bookmarkStart w:id="7" w:name="OLE_LINK4"/>
            <w:r>
              <w:rPr>
                <w:rFonts w:ascii="仿宋" w:eastAsia="仿宋" w:hAnsi="仿宋" w:hint="eastAsia"/>
              </w:rPr>
              <w:t>（0808）</w:t>
            </w:r>
            <w:bookmarkEnd w:id="6"/>
            <w:bookmarkEnd w:id="7"/>
          </w:p>
          <w:p w14:paraId="7CF3B10B" w14:textId="77777777" w:rsidR="00D825F4" w:rsidRDefault="00D825F4" w:rsidP="00DA253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2.动力工程及工程热物理（0807）</w:t>
            </w:r>
          </w:p>
          <w:p w14:paraId="2BDC0123" w14:textId="77777777" w:rsidR="00D825F4" w:rsidRDefault="00D825F4" w:rsidP="00DA253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3.控制科学与工程（0811）</w:t>
            </w:r>
          </w:p>
          <w:p w14:paraId="32246538" w14:textId="77777777" w:rsidR="00D825F4" w:rsidRDefault="00D825F4" w:rsidP="00DA253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4.能源动力（0858）</w:t>
            </w:r>
          </w:p>
        </w:tc>
        <w:tc>
          <w:tcPr>
            <w:tcW w:w="910" w:type="dxa"/>
            <w:vAlign w:val="center"/>
          </w:tcPr>
          <w:p w14:paraId="394BF674" w14:textId="77777777" w:rsidR="00D825F4" w:rsidRPr="00C97257" w:rsidRDefault="00D825F4" w:rsidP="00DA2537">
            <w:pPr>
              <w:jc w:val="center"/>
              <w:rPr>
                <w:rFonts w:ascii="仿宋" w:eastAsia="仿宋" w:hAnsi="仿宋"/>
                <w:szCs w:val="21"/>
              </w:rPr>
            </w:pPr>
            <w:r w:rsidRPr="00C97257">
              <w:rPr>
                <w:rFonts w:ascii="仿宋" w:eastAsia="仿宋" w:hAnsi="仿宋"/>
                <w:szCs w:val="21"/>
              </w:rPr>
              <w:t>1</w:t>
            </w:r>
            <w:r w:rsidRPr="00C97257">
              <w:rPr>
                <w:rFonts w:ascii="仿宋" w:eastAsia="仿宋" w:hAnsi="仿宋" w:hint="eastAsia"/>
                <w:szCs w:val="21"/>
              </w:rPr>
              <w:t>:</w:t>
            </w:r>
            <w:r w:rsidR="00624F13" w:rsidRPr="00C97257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323A8334" w14:textId="77777777" w:rsidR="00D825F4" w:rsidRDefault="00D825F4" w:rsidP="0097095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9C82B2D" w14:textId="77777777" w:rsidR="00D825F4" w:rsidRDefault="00D825F4" w:rsidP="00DA2537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</w:rPr>
              <w:t>试讲、答辩</w:t>
            </w:r>
          </w:p>
        </w:tc>
        <w:tc>
          <w:tcPr>
            <w:tcW w:w="1417" w:type="dxa"/>
          </w:tcPr>
          <w:p w14:paraId="5F2D032F" w14:textId="77777777" w:rsidR="00D825F4" w:rsidRPr="00DA2537" w:rsidRDefault="00D825F4" w:rsidP="00DA2537">
            <w:pPr>
              <w:rPr>
                <w:rFonts w:ascii="仿宋_GB2312" w:eastAsia="仿宋_GB2312"/>
              </w:rPr>
            </w:pPr>
          </w:p>
        </w:tc>
      </w:tr>
      <w:tr w:rsidR="00D825F4" w:rsidRPr="00DA2537" w14:paraId="2EF4B889" w14:textId="77777777" w:rsidTr="0035522C">
        <w:trPr>
          <w:trHeight w:val="1978"/>
        </w:trPr>
        <w:tc>
          <w:tcPr>
            <w:tcW w:w="530" w:type="dxa"/>
            <w:vAlign w:val="center"/>
          </w:tcPr>
          <w:p w14:paraId="1C004172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420" w:type="dxa"/>
            <w:vAlign w:val="center"/>
          </w:tcPr>
          <w:p w14:paraId="50DB62D1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专任教师3</w:t>
            </w:r>
          </w:p>
        </w:tc>
        <w:tc>
          <w:tcPr>
            <w:tcW w:w="1654" w:type="dxa"/>
            <w:vAlign w:val="center"/>
          </w:tcPr>
          <w:p w14:paraId="0B6AD2CE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普通岗位</w:t>
            </w:r>
          </w:p>
        </w:tc>
        <w:tc>
          <w:tcPr>
            <w:tcW w:w="821" w:type="dxa"/>
            <w:vAlign w:val="center"/>
          </w:tcPr>
          <w:p w14:paraId="1C25EB60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082" w:type="dxa"/>
            <w:vAlign w:val="center"/>
          </w:tcPr>
          <w:p w14:paraId="75C380BD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822" w:type="dxa"/>
            <w:vAlign w:val="center"/>
          </w:tcPr>
          <w:p w14:paraId="682EBBB5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3359" w:type="dxa"/>
            <w:vAlign w:val="center"/>
          </w:tcPr>
          <w:p w14:paraId="63E40211" w14:textId="77777777" w:rsidR="00D825F4" w:rsidRPr="00624F13" w:rsidRDefault="00D825F4" w:rsidP="00DA2537">
            <w:pPr>
              <w:pStyle w:val="a4"/>
              <w:numPr>
                <w:ilvl w:val="0"/>
                <w:numId w:val="1"/>
              </w:num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624F13">
              <w:rPr>
                <w:rFonts w:ascii="仿宋" w:eastAsia="仿宋" w:hAnsi="仿宋"/>
                <w:sz w:val="21"/>
                <w:szCs w:val="21"/>
              </w:rPr>
              <w:t>艺术学（1301）</w:t>
            </w:r>
          </w:p>
          <w:p w14:paraId="3D3034EC" w14:textId="77777777" w:rsidR="00D825F4" w:rsidRPr="00624F13" w:rsidRDefault="00D825F4" w:rsidP="00DA2537">
            <w:pPr>
              <w:pStyle w:val="a4"/>
              <w:numPr>
                <w:ilvl w:val="0"/>
                <w:numId w:val="1"/>
              </w:num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bookmarkStart w:id="8" w:name="_Hlk202797060"/>
            <w:bookmarkStart w:id="9" w:name="OLE_LINK15"/>
            <w:r w:rsidRPr="00624F13">
              <w:rPr>
                <w:rFonts w:ascii="仿宋" w:eastAsia="仿宋" w:hAnsi="仿宋" w:hint="eastAsia"/>
                <w:sz w:val="21"/>
                <w:szCs w:val="21"/>
              </w:rPr>
              <w:t>艺术</w:t>
            </w:r>
            <w:bookmarkEnd w:id="8"/>
            <w:r w:rsidRPr="00624F13">
              <w:rPr>
                <w:rFonts w:ascii="仿宋" w:eastAsia="仿宋" w:hAnsi="仿宋" w:hint="eastAsia"/>
                <w:sz w:val="21"/>
                <w:szCs w:val="21"/>
              </w:rPr>
              <w:t>（1351</w:t>
            </w:r>
            <w:r w:rsidRPr="00624F13">
              <w:rPr>
                <w:rFonts w:ascii="仿宋" w:eastAsia="仿宋" w:hAnsi="仿宋"/>
                <w:sz w:val="21"/>
                <w:szCs w:val="21"/>
              </w:rPr>
              <w:t xml:space="preserve"> ）</w:t>
            </w:r>
            <w:bookmarkEnd w:id="9"/>
          </w:p>
          <w:p w14:paraId="7D6B070A" w14:textId="77777777" w:rsidR="00D825F4" w:rsidRPr="00624F13" w:rsidRDefault="00D825F4" w:rsidP="00DA2537">
            <w:pPr>
              <w:pStyle w:val="a4"/>
              <w:numPr>
                <w:ilvl w:val="0"/>
                <w:numId w:val="1"/>
              </w:num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624F13">
              <w:rPr>
                <w:rFonts w:ascii="仿宋" w:eastAsia="仿宋" w:hAnsi="仿宋" w:hint="eastAsia"/>
                <w:sz w:val="21"/>
                <w:szCs w:val="21"/>
              </w:rPr>
              <w:t>设计学（1403、1305）</w:t>
            </w:r>
          </w:p>
          <w:p w14:paraId="0DFA0B83" w14:textId="77777777" w:rsidR="00D825F4" w:rsidRDefault="00D825F4" w:rsidP="00DA2537">
            <w:pPr>
              <w:pStyle w:val="a4"/>
              <w:numPr>
                <w:ilvl w:val="0"/>
                <w:numId w:val="1"/>
              </w:numPr>
              <w:ind w:firstLineChars="0" w:firstLine="0"/>
              <w:rPr>
                <w:rFonts w:ascii="仿宋" w:eastAsia="仿宋" w:hAnsi="仿宋"/>
              </w:rPr>
            </w:pPr>
            <w:r w:rsidRPr="00624F13">
              <w:rPr>
                <w:rFonts w:ascii="仿宋" w:eastAsia="仿宋" w:hAnsi="仿宋" w:hint="eastAsia"/>
                <w:sz w:val="21"/>
                <w:szCs w:val="21"/>
              </w:rPr>
              <w:t>设计（1357）</w:t>
            </w:r>
          </w:p>
        </w:tc>
        <w:tc>
          <w:tcPr>
            <w:tcW w:w="910" w:type="dxa"/>
            <w:vAlign w:val="center"/>
          </w:tcPr>
          <w:p w14:paraId="4C986440" w14:textId="77777777" w:rsidR="00D825F4" w:rsidRPr="00C97257" w:rsidRDefault="00D825F4" w:rsidP="00DA2537">
            <w:pPr>
              <w:pStyle w:val="a4"/>
              <w:tabs>
                <w:tab w:val="left" w:pos="312"/>
              </w:tabs>
              <w:ind w:firstLineChars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97257">
              <w:rPr>
                <w:rFonts w:ascii="仿宋" w:eastAsia="仿宋" w:hAnsi="仿宋"/>
                <w:sz w:val="21"/>
                <w:szCs w:val="21"/>
              </w:rPr>
              <w:t>1</w:t>
            </w:r>
            <w:r w:rsidRPr="00C97257">
              <w:rPr>
                <w:rFonts w:ascii="仿宋" w:eastAsia="仿宋" w:hAnsi="仿宋" w:hint="eastAsia"/>
                <w:sz w:val="21"/>
                <w:szCs w:val="21"/>
              </w:rPr>
              <w:t>:</w:t>
            </w:r>
            <w:r w:rsidRPr="00C97257">
              <w:rPr>
                <w:rFonts w:ascii="仿宋" w:eastAsia="仿宋" w:hAnsi="仿宋"/>
                <w:sz w:val="21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0D4AC5EB" w14:textId="77777777" w:rsidR="00D825F4" w:rsidRPr="00D825F4" w:rsidRDefault="00D825F4" w:rsidP="00D825F4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 w:rsidRPr="00D825F4">
              <w:rPr>
                <w:rFonts w:ascii="仿宋" w:eastAsia="仿宋" w:hAnsi="仿宋" w:hint="eastAsia"/>
              </w:rPr>
              <w:t>熟练使用Adobe After Effects</w:t>
            </w:r>
            <w:r w:rsidR="00624F13">
              <w:rPr>
                <w:rFonts w:ascii="仿宋" w:eastAsia="仿宋" w:hAnsi="仿宋" w:hint="eastAsia"/>
              </w:rPr>
              <w:t>、</w:t>
            </w:r>
            <w:r w:rsidRPr="00D825F4">
              <w:rPr>
                <w:rFonts w:ascii="仿宋" w:eastAsia="仿宋" w:hAnsi="仿宋" w:hint="eastAsia"/>
              </w:rPr>
              <w:t>3D max</w:t>
            </w:r>
            <w:r w:rsidR="00624F13">
              <w:rPr>
                <w:rFonts w:ascii="仿宋" w:eastAsia="仿宋" w:hAnsi="仿宋" w:hint="eastAsia"/>
              </w:rPr>
              <w:t>、</w:t>
            </w:r>
            <w:r w:rsidRPr="00D825F4">
              <w:rPr>
                <w:rFonts w:ascii="仿宋" w:eastAsia="仿宋" w:hAnsi="仿宋" w:hint="eastAsia"/>
              </w:rPr>
              <w:t>Unreal Engine5</w:t>
            </w:r>
            <w:r w:rsidR="00624F13">
              <w:rPr>
                <w:rFonts w:ascii="仿宋" w:eastAsia="仿宋" w:hAnsi="仿宋" w:hint="eastAsia"/>
              </w:rPr>
              <w:t>、</w:t>
            </w:r>
            <w:r w:rsidRPr="00D825F4">
              <w:rPr>
                <w:rFonts w:ascii="仿宋" w:eastAsia="仿宋" w:hAnsi="仿宋" w:hint="eastAsia"/>
              </w:rPr>
              <w:t>Premierepro等软件</w:t>
            </w:r>
            <w:r w:rsidR="00624F13">
              <w:rPr>
                <w:rFonts w:ascii="仿宋" w:eastAsia="仿宋" w:hAnsi="仿宋" w:hint="eastAsia"/>
              </w:rPr>
              <w:t>；</w:t>
            </w:r>
          </w:p>
          <w:p w14:paraId="0897739C" w14:textId="77777777" w:rsidR="00D825F4" w:rsidRPr="00D825F4" w:rsidRDefault="005B2C35" w:rsidP="0035522C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 w:rsidR="00D825F4" w:rsidRPr="00D825F4">
              <w:rPr>
                <w:rFonts w:ascii="仿宋" w:eastAsia="仿宋" w:hAnsi="仿宋" w:hint="eastAsia"/>
              </w:rPr>
              <w:t>非应届硕士毕业生须有</w:t>
            </w:r>
            <w:r w:rsidR="0035522C" w:rsidRPr="00D825F4">
              <w:rPr>
                <w:rFonts w:ascii="仿宋" w:eastAsia="仿宋" w:hAnsi="仿宋" w:hint="eastAsia"/>
              </w:rPr>
              <w:t>2年</w:t>
            </w:r>
            <w:r w:rsidR="0035522C">
              <w:rPr>
                <w:rFonts w:ascii="仿宋" w:eastAsia="仿宋" w:hAnsi="仿宋" w:hint="eastAsia"/>
              </w:rPr>
              <w:t>及</w:t>
            </w:r>
            <w:r w:rsidR="0035522C" w:rsidRPr="00D825F4">
              <w:rPr>
                <w:rFonts w:ascii="仿宋" w:eastAsia="仿宋" w:hAnsi="仿宋" w:hint="eastAsia"/>
              </w:rPr>
              <w:t>以上</w:t>
            </w:r>
            <w:r w:rsidR="00D825F4" w:rsidRPr="00D825F4">
              <w:rPr>
                <w:rFonts w:ascii="仿宋" w:eastAsia="仿宋" w:hAnsi="仿宋" w:hint="eastAsia"/>
              </w:rPr>
              <w:t>数字媒体专业工作经历。</w:t>
            </w:r>
          </w:p>
        </w:tc>
        <w:tc>
          <w:tcPr>
            <w:tcW w:w="1418" w:type="dxa"/>
            <w:vAlign w:val="center"/>
          </w:tcPr>
          <w:p w14:paraId="353AD3BB" w14:textId="77777777" w:rsidR="00D825F4" w:rsidRDefault="00D825F4" w:rsidP="00705119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试讲、答辩；试讲</w:t>
            </w:r>
            <w:proofErr w:type="gramStart"/>
            <w:r>
              <w:rPr>
                <w:rFonts w:ascii="仿宋" w:eastAsia="仿宋" w:hAnsi="仿宋"/>
              </w:rPr>
              <w:t>须操作</w:t>
            </w:r>
            <w:proofErr w:type="gramEnd"/>
            <w:r w:rsidRPr="003D6071">
              <w:rPr>
                <w:rFonts w:ascii="仿宋" w:eastAsia="仿宋" w:hAnsi="仿宋" w:hint="eastAsia"/>
              </w:rPr>
              <w:t>Adobe After Effects</w:t>
            </w:r>
            <w:r>
              <w:rPr>
                <w:rFonts w:ascii="仿宋" w:eastAsia="仿宋" w:hAnsi="仿宋" w:hint="eastAsia"/>
              </w:rPr>
              <w:t>软件</w:t>
            </w:r>
          </w:p>
        </w:tc>
        <w:tc>
          <w:tcPr>
            <w:tcW w:w="1417" w:type="dxa"/>
            <w:vAlign w:val="center"/>
          </w:tcPr>
          <w:p w14:paraId="2CD97F48" w14:textId="77777777" w:rsidR="00D825F4" w:rsidRPr="00DA2537" w:rsidRDefault="00D825F4" w:rsidP="000B3058">
            <w:pPr>
              <w:rPr>
                <w:rFonts w:ascii="仿宋_GB2312" w:eastAsia="仿宋_GB2312"/>
              </w:rPr>
            </w:pPr>
            <w:proofErr w:type="gramStart"/>
            <w:r w:rsidRPr="00D825F4">
              <w:rPr>
                <w:rFonts w:ascii="仿宋_GB2312" w:eastAsia="仿宋_GB2312" w:hint="eastAsia"/>
              </w:rPr>
              <w:t>该岗位</w:t>
            </w:r>
            <w:proofErr w:type="gramEnd"/>
            <w:r w:rsidRPr="00D825F4">
              <w:rPr>
                <w:rFonts w:ascii="仿宋_GB2312" w:eastAsia="仿宋_GB2312" w:hint="eastAsia"/>
              </w:rPr>
              <w:t>为从事数字媒体艺术设计专业教师</w:t>
            </w:r>
          </w:p>
        </w:tc>
      </w:tr>
      <w:tr w:rsidR="00D825F4" w:rsidRPr="00DA2537" w14:paraId="512B9EF7" w14:textId="77777777" w:rsidTr="0035522C">
        <w:trPr>
          <w:trHeight w:val="859"/>
        </w:trPr>
        <w:tc>
          <w:tcPr>
            <w:tcW w:w="530" w:type="dxa"/>
            <w:vAlign w:val="center"/>
          </w:tcPr>
          <w:p w14:paraId="7D582F44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420" w:type="dxa"/>
            <w:vAlign w:val="center"/>
          </w:tcPr>
          <w:p w14:paraId="3B1A3931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专任教师4</w:t>
            </w:r>
          </w:p>
        </w:tc>
        <w:tc>
          <w:tcPr>
            <w:tcW w:w="1654" w:type="dxa"/>
            <w:vAlign w:val="center"/>
          </w:tcPr>
          <w:p w14:paraId="7810DF72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高校毕业生岗位</w:t>
            </w:r>
          </w:p>
        </w:tc>
        <w:tc>
          <w:tcPr>
            <w:tcW w:w="821" w:type="dxa"/>
            <w:vAlign w:val="center"/>
          </w:tcPr>
          <w:p w14:paraId="3A58FFAA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082" w:type="dxa"/>
            <w:vAlign w:val="center"/>
          </w:tcPr>
          <w:p w14:paraId="0355024A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822" w:type="dxa"/>
            <w:vAlign w:val="center"/>
          </w:tcPr>
          <w:p w14:paraId="6F458914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3359" w:type="dxa"/>
            <w:vAlign w:val="center"/>
          </w:tcPr>
          <w:p w14:paraId="59A8A6F3" w14:textId="77777777" w:rsidR="00D825F4" w:rsidRDefault="000B3058" w:rsidP="000B3058">
            <w:pPr>
              <w:tabs>
                <w:tab w:val="left" w:pos="312"/>
              </w:tabs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 w:rsidR="00D825F4">
              <w:rPr>
                <w:rFonts w:ascii="仿宋" w:eastAsia="仿宋" w:hAnsi="仿宋"/>
              </w:rPr>
              <w:t>电气工程</w:t>
            </w:r>
            <w:r w:rsidR="00D825F4">
              <w:rPr>
                <w:rFonts w:ascii="仿宋" w:eastAsia="仿宋" w:hAnsi="仿宋" w:hint="eastAsia"/>
              </w:rPr>
              <w:t>（0808）</w:t>
            </w:r>
          </w:p>
          <w:p w14:paraId="36198B39" w14:textId="77777777" w:rsidR="000B3058" w:rsidRDefault="000B3058" w:rsidP="000B3058">
            <w:pPr>
              <w:tabs>
                <w:tab w:val="left" w:pos="312"/>
              </w:tabs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 w:rsidR="00D825F4">
              <w:rPr>
                <w:rFonts w:ascii="仿宋" w:eastAsia="仿宋" w:hAnsi="仿宋"/>
              </w:rPr>
              <w:t>控制科学与工程（0811）</w:t>
            </w:r>
          </w:p>
          <w:p w14:paraId="0CFEE679" w14:textId="77777777" w:rsidR="00D825F4" w:rsidRPr="000B3058" w:rsidRDefault="000B3058" w:rsidP="000B3058">
            <w:pPr>
              <w:tabs>
                <w:tab w:val="left" w:pos="312"/>
              </w:tabs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</w:t>
            </w:r>
            <w:r w:rsidR="00D825F4" w:rsidRPr="000B3058">
              <w:rPr>
                <w:rFonts w:ascii="仿宋" w:eastAsia="仿宋" w:hAnsi="仿宋" w:hint="eastAsia"/>
              </w:rPr>
              <w:t>电子信息（</w:t>
            </w:r>
            <w:r w:rsidR="00D825F4" w:rsidRPr="000B3058">
              <w:rPr>
                <w:rFonts w:ascii="仿宋" w:eastAsia="仿宋" w:hAnsi="仿宋"/>
              </w:rPr>
              <w:t>0854）</w:t>
            </w:r>
          </w:p>
        </w:tc>
        <w:tc>
          <w:tcPr>
            <w:tcW w:w="910" w:type="dxa"/>
            <w:vAlign w:val="center"/>
          </w:tcPr>
          <w:p w14:paraId="29DC5E7D" w14:textId="77777777" w:rsidR="00D825F4" w:rsidRPr="00C97257" w:rsidRDefault="00D825F4" w:rsidP="00DA2537">
            <w:pPr>
              <w:tabs>
                <w:tab w:val="left" w:pos="312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C97257">
              <w:rPr>
                <w:rFonts w:ascii="仿宋" w:eastAsia="仿宋" w:hAnsi="仿宋"/>
                <w:szCs w:val="21"/>
              </w:rPr>
              <w:t>1</w:t>
            </w:r>
            <w:r w:rsidRPr="00C97257">
              <w:rPr>
                <w:rFonts w:ascii="仿宋" w:eastAsia="仿宋" w:hAnsi="仿宋" w:hint="eastAsia"/>
                <w:szCs w:val="21"/>
              </w:rPr>
              <w:t>:</w:t>
            </w:r>
            <w:r w:rsidR="00624F13" w:rsidRPr="00C97257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0621B389" w14:textId="77777777" w:rsidR="00D825F4" w:rsidRDefault="00D825F4" w:rsidP="0097095B">
            <w:pPr>
              <w:rPr>
                <w:rFonts w:ascii="仿宋" w:eastAsia="仿宋" w:hAnsi="仿宋"/>
              </w:rPr>
            </w:pPr>
          </w:p>
        </w:tc>
        <w:tc>
          <w:tcPr>
            <w:tcW w:w="1418" w:type="dxa"/>
            <w:vAlign w:val="center"/>
          </w:tcPr>
          <w:p w14:paraId="55F1453E" w14:textId="77777777" w:rsidR="00D825F4" w:rsidRDefault="00D825F4" w:rsidP="00FF755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试讲、答辩</w:t>
            </w:r>
          </w:p>
        </w:tc>
        <w:tc>
          <w:tcPr>
            <w:tcW w:w="1417" w:type="dxa"/>
          </w:tcPr>
          <w:p w14:paraId="23FA3763" w14:textId="77777777" w:rsidR="00D825F4" w:rsidRPr="00DA2537" w:rsidRDefault="00D825F4" w:rsidP="00DA2537">
            <w:pPr>
              <w:rPr>
                <w:rFonts w:ascii="仿宋_GB2312" w:eastAsia="仿宋_GB2312"/>
              </w:rPr>
            </w:pPr>
          </w:p>
        </w:tc>
      </w:tr>
      <w:tr w:rsidR="00D825F4" w:rsidRPr="00DA2537" w14:paraId="067AFAAF" w14:textId="77777777" w:rsidTr="0047037C">
        <w:trPr>
          <w:trHeight w:val="1274"/>
        </w:trPr>
        <w:tc>
          <w:tcPr>
            <w:tcW w:w="530" w:type="dxa"/>
            <w:vAlign w:val="center"/>
          </w:tcPr>
          <w:p w14:paraId="117E46F2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420" w:type="dxa"/>
            <w:vAlign w:val="center"/>
          </w:tcPr>
          <w:p w14:paraId="347463E4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专任教师5</w:t>
            </w:r>
          </w:p>
        </w:tc>
        <w:tc>
          <w:tcPr>
            <w:tcW w:w="1654" w:type="dxa"/>
            <w:vAlign w:val="center"/>
          </w:tcPr>
          <w:p w14:paraId="70290195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普通岗位</w:t>
            </w:r>
          </w:p>
        </w:tc>
        <w:tc>
          <w:tcPr>
            <w:tcW w:w="821" w:type="dxa"/>
            <w:vAlign w:val="center"/>
          </w:tcPr>
          <w:p w14:paraId="702EB693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082" w:type="dxa"/>
            <w:vAlign w:val="center"/>
          </w:tcPr>
          <w:p w14:paraId="4B1F1293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822" w:type="dxa"/>
            <w:vAlign w:val="center"/>
          </w:tcPr>
          <w:p w14:paraId="02185DE9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3359" w:type="dxa"/>
            <w:vAlign w:val="center"/>
          </w:tcPr>
          <w:p w14:paraId="7BD75236" w14:textId="77777777" w:rsidR="00D825F4" w:rsidRDefault="00D825F4" w:rsidP="00DA2537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电气工程</w:t>
            </w:r>
            <w:r>
              <w:rPr>
                <w:rFonts w:ascii="仿宋" w:eastAsia="仿宋" w:hAnsi="仿宋" w:hint="eastAsia"/>
              </w:rPr>
              <w:t>（0808）</w:t>
            </w:r>
          </w:p>
          <w:p w14:paraId="0E79E605" w14:textId="77777777" w:rsidR="00CE5A4B" w:rsidRDefault="00D825F4" w:rsidP="00CE5A4B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控制科学与工程（0811）</w:t>
            </w:r>
          </w:p>
          <w:p w14:paraId="757A16B8" w14:textId="77777777" w:rsidR="00D825F4" w:rsidRPr="00CE5A4B" w:rsidRDefault="00D825F4" w:rsidP="00CE5A4B">
            <w:pPr>
              <w:numPr>
                <w:ilvl w:val="0"/>
                <w:numId w:val="3"/>
              </w:numPr>
              <w:rPr>
                <w:rFonts w:ascii="仿宋" w:eastAsia="仿宋" w:hAnsi="仿宋"/>
              </w:rPr>
            </w:pPr>
            <w:r w:rsidRPr="00CE5A4B">
              <w:rPr>
                <w:rFonts w:ascii="仿宋" w:eastAsia="仿宋" w:hAnsi="仿宋" w:hint="eastAsia"/>
              </w:rPr>
              <w:t>电子信息（</w:t>
            </w:r>
            <w:r w:rsidRPr="00CE5A4B">
              <w:rPr>
                <w:rFonts w:ascii="仿宋" w:eastAsia="仿宋" w:hAnsi="仿宋"/>
              </w:rPr>
              <w:t>0854）</w:t>
            </w:r>
          </w:p>
        </w:tc>
        <w:tc>
          <w:tcPr>
            <w:tcW w:w="910" w:type="dxa"/>
            <w:vAlign w:val="center"/>
          </w:tcPr>
          <w:p w14:paraId="67C686EE" w14:textId="77777777" w:rsidR="00D825F4" w:rsidRPr="00C97257" w:rsidRDefault="00D825F4" w:rsidP="00DA2537">
            <w:pPr>
              <w:jc w:val="center"/>
              <w:rPr>
                <w:rFonts w:ascii="仿宋" w:eastAsia="仿宋" w:hAnsi="仿宋"/>
                <w:szCs w:val="21"/>
              </w:rPr>
            </w:pPr>
            <w:r w:rsidRPr="00C97257">
              <w:rPr>
                <w:rFonts w:ascii="仿宋" w:eastAsia="仿宋" w:hAnsi="仿宋"/>
                <w:szCs w:val="21"/>
              </w:rPr>
              <w:t>1</w:t>
            </w:r>
            <w:r w:rsidRPr="00C97257">
              <w:rPr>
                <w:rFonts w:ascii="仿宋" w:eastAsia="仿宋" w:hAnsi="仿宋" w:hint="eastAsia"/>
                <w:szCs w:val="21"/>
              </w:rPr>
              <w:t>:</w:t>
            </w:r>
            <w:r w:rsidR="00624F13" w:rsidRPr="00C97257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46333C7D" w14:textId="77777777" w:rsidR="00D825F4" w:rsidRDefault="00D825F4" w:rsidP="0097095B">
            <w:pPr>
              <w:rPr>
                <w:rFonts w:ascii="仿宋" w:eastAsia="仿宋" w:hAnsi="仿宋"/>
              </w:rPr>
            </w:pPr>
          </w:p>
        </w:tc>
        <w:tc>
          <w:tcPr>
            <w:tcW w:w="1418" w:type="dxa"/>
            <w:vAlign w:val="center"/>
          </w:tcPr>
          <w:p w14:paraId="36A4740F" w14:textId="77777777" w:rsidR="00D825F4" w:rsidRDefault="00D825F4" w:rsidP="00DA253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试讲、答辩</w:t>
            </w:r>
          </w:p>
        </w:tc>
        <w:tc>
          <w:tcPr>
            <w:tcW w:w="1417" w:type="dxa"/>
          </w:tcPr>
          <w:p w14:paraId="5E052576" w14:textId="77777777" w:rsidR="00D825F4" w:rsidRPr="00DA2537" w:rsidRDefault="00D825F4" w:rsidP="00DA2537">
            <w:pPr>
              <w:rPr>
                <w:rFonts w:ascii="仿宋_GB2312" w:eastAsia="仿宋_GB2312"/>
              </w:rPr>
            </w:pPr>
          </w:p>
        </w:tc>
      </w:tr>
      <w:tr w:rsidR="00D825F4" w:rsidRPr="00DA2537" w14:paraId="508B719F" w14:textId="77777777" w:rsidTr="0047037C">
        <w:trPr>
          <w:trHeight w:val="981"/>
        </w:trPr>
        <w:tc>
          <w:tcPr>
            <w:tcW w:w="530" w:type="dxa"/>
            <w:vAlign w:val="center"/>
          </w:tcPr>
          <w:p w14:paraId="36EFC4BF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1420" w:type="dxa"/>
            <w:vAlign w:val="center"/>
          </w:tcPr>
          <w:p w14:paraId="275B9D91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专任教师6</w:t>
            </w:r>
          </w:p>
        </w:tc>
        <w:tc>
          <w:tcPr>
            <w:tcW w:w="1654" w:type="dxa"/>
            <w:vAlign w:val="center"/>
          </w:tcPr>
          <w:p w14:paraId="00B896C7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普通岗位</w:t>
            </w:r>
          </w:p>
        </w:tc>
        <w:tc>
          <w:tcPr>
            <w:tcW w:w="821" w:type="dxa"/>
            <w:vAlign w:val="center"/>
          </w:tcPr>
          <w:p w14:paraId="447CEE44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082" w:type="dxa"/>
            <w:vAlign w:val="center"/>
          </w:tcPr>
          <w:p w14:paraId="07CD735C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822" w:type="dxa"/>
            <w:vAlign w:val="center"/>
          </w:tcPr>
          <w:p w14:paraId="6FCF4864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3359" w:type="dxa"/>
            <w:vAlign w:val="center"/>
          </w:tcPr>
          <w:p w14:paraId="7E191877" w14:textId="77777777" w:rsidR="00D825F4" w:rsidRDefault="00D825F4" w:rsidP="00DA253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1.机械工程（0802）</w:t>
            </w:r>
          </w:p>
          <w:p w14:paraId="23CC7C0D" w14:textId="77777777" w:rsidR="00D825F4" w:rsidRDefault="00D825F4" w:rsidP="00DA253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/>
              </w:rPr>
              <w:t>机械（0855）</w:t>
            </w:r>
          </w:p>
        </w:tc>
        <w:tc>
          <w:tcPr>
            <w:tcW w:w="910" w:type="dxa"/>
            <w:vAlign w:val="center"/>
          </w:tcPr>
          <w:p w14:paraId="76BFCB12" w14:textId="77777777" w:rsidR="00D825F4" w:rsidRPr="00C97257" w:rsidRDefault="00D825F4" w:rsidP="00766F95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C97257">
              <w:rPr>
                <w:rFonts w:ascii="仿宋" w:eastAsia="仿宋" w:hAnsi="仿宋"/>
                <w:szCs w:val="21"/>
              </w:rPr>
              <w:t>1</w:t>
            </w:r>
            <w:r w:rsidRPr="00C97257">
              <w:rPr>
                <w:rFonts w:ascii="仿宋" w:eastAsia="仿宋" w:hAnsi="仿宋" w:hint="eastAsia"/>
                <w:szCs w:val="21"/>
              </w:rPr>
              <w:t>:</w:t>
            </w:r>
            <w:r w:rsidR="00624F13" w:rsidRPr="00C97257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36DE7544" w14:textId="77777777" w:rsidR="00D825F4" w:rsidRDefault="00D825F4" w:rsidP="0097095B">
            <w:pPr>
              <w:rPr>
                <w:rFonts w:ascii="仿宋" w:eastAsia="仿宋" w:hAnsi="仿宋"/>
              </w:rPr>
            </w:pPr>
          </w:p>
        </w:tc>
        <w:tc>
          <w:tcPr>
            <w:tcW w:w="1418" w:type="dxa"/>
            <w:vAlign w:val="center"/>
          </w:tcPr>
          <w:p w14:paraId="0F4571C5" w14:textId="77777777" w:rsidR="00D825F4" w:rsidRDefault="00D825F4" w:rsidP="00DA253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试讲、答辩</w:t>
            </w:r>
          </w:p>
        </w:tc>
        <w:tc>
          <w:tcPr>
            <w:tcW w:w="1417" w:type="dxa"/>
          </w:tcPr>
          <w:p w14:paraId="762A51A7" w14:textId="77777777" w:rsidR="00D825F4" w:rsidRPr="00DA2537" w:rsidRDefault="00D825F4" w:rsidP="00DA2537">
            <w:pPr>
              <w:rPr>
                <w:rFonts w:ascii="仿宋_GB2312" w:eastAsia="仿宋_GB2312"/>
              </w:rPr>
            </w:pPr>
          </w:p>
        </w:tc>
      </w:tr>
      <w:tr w:rsidR="00D825F4" w:rsidRPr="00DA2537" w14:paraId="421A4BB1" w14:textId="77777777" w:rsidTr="00BC0BEB">
        <w:tc>
          <w:tcPr>
            <w:tcW w:w="530" w:type="dxa"/>
            <w:vAlign w:val="center"/>
          </w:tcPr>
          <w:p w14:paraId="1092C7A4" w14:textId="77777777" w:rsidR="00D825F4" w:rsidRPr="00DA2537" w:rsidRDefault="0035522C" w:rsidP="004A482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1420" w:type="dxa"/>
            <w:vAlign w:val="center"/>
          </w:tcPr>
          <w:p w14:paraId="6A01A11D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专任教师</w:t>
            </w:r>
            <w:r w:rsidR="0035522C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1654" w:type="dxa"/>
            <w:vAlign w:val="center"/>
          </w:tcPr>
          <w:p w14:paraId="5B8EBAC3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普通岗位</w:t>
            </w:r>
          </w:p>
        </w:tc>
        <w:tc>
          <w:tcPr>
            <w:tcW w:w="821" w:type="dxa"/>
            <w:vAlign w:val="center"/>
          </w:tcPr>
          <w:p w14:paraId="0D9FB3E5" w14:textId="77777777" w:rsidR="00D825F4" w:rsidRDefault="00D825F4" w:rsidP="004A4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082" w:type="dxa"/>
            <w:vAlign w:val="center"/>
          </w:tcPr>
          <w:p w14:paraId="42C4FEA1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822" w:type="dxa"/>
            <w:vAlign w:val="center"/>
          </w:tcPr>
          <w:p w14:paraId="1A69474C" w14:textId="77777777" w:rsidR="00D825F4" w:rsidRPr="00DA2537" w:rsidRDefault="00D825F4" w:rsidP="004A4826">
            <w:pPr>
              <w:jc w:val="center"/>
              <w:rPr>
                <w:rFonts w:ascii="仿宋_GB2312" w:eastAsia="仿宋_GB2312"/>
              </w:rPr>
            </w:pPr>
            <w:r w:rsidRPr="00DA2537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3359" w:type="dxa"/>
            <w:vAlign w:val="center"/>
          </w:tcPr>
          <w:p w14:paraId="53E0FC29" w14:textId="77777777" w:rsidR="00D825F4" w:rsidRDefault="00D825F4" w:rsidP="00DA2537">
            <w:pPr>
              <w:widowControl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1.化学工程与技术（0817）</w:t>
            </w:r>
          </w:p>
          <w:p w14:paraId="79368AA8" w14:textId="77777777" w:rsidR="00D825F4" w:rsidRDefault="00D825F4" w:rsidP="00DA2537">
            <w:pPr>
              <w:widowControl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2.材料与化工（0856）</w:t>
            </w:r>
          </w:p>
        </w:tc>
        <w:tc>
          <w:tcPr>
            <w:tcW w:w="910" w:type="dxa"/>
            <w:vAlign w:val="center"/>
          </w:tcPr>
          <w:p w14:paraId="3C724019" w14:textId="77777777" w:rsidR="00D825F4" w:rsidRPr="00C97257" w:rsidRDefault="00D825F4" w:rsidP="00DA2537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C97257">
              <w:rPr>
                <w:rFonts w:ascii="仿宋" w:eastAsia="仿宋" w:hAnsi="仿宋" w:hint="eastAsia"/>
                <w:szCs w:val="21"/>
              </w:rPr>
              <w:t>1:3</w:t>
            </w:r>
          </w:p>
        </w:tc>
        <w:tc>
          <w:tcPr>
            <w:tcW w:w="2551" w:type="dxa"/>
            <w:vAlign w:val="center"/>
          </w:tcPr>
          <w:p w14:paraId="0611DCAC" w14:textId="77777777" w:rsidR="00D825F4" w:rsidRDefault="00D825F4" w:rsidP="00D825F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本科专业须为</w:t>
            </w:r>
            <w:r>
              <w:rPr>
                <w:rFonts w:ascii="仿宋" w:eastAsia="仿宋" w:hAnsi="仿宋"/>
              </w:rPr>
              <w:t>下列之一:</w:t>
            </w:r>
          </w:p>
          <w:p w14:paraId="764B60F0" w14:textId="77777777" w:rsidR="00D825F4" w:rsidRDefault="00D825F4" w:rsidP="00D825F4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化学工程与工艺、精细化工、能源化学工程</w:t>
            </w:r>
          </w:p>
        </w:tc>
        <w:tc>
          <w:tcPr>
            <w:tcW w:w="1418" w:type="dxa"/>
            <w:vAlign w:val="center"/>
          </w:tcPr>
          <w:p w14:paraId="44D2C8B4" w14:textId="77777777" w:rsidR="00D825F4" w:rsidRDefault="00D825F4" w:rsidP="00BB7E65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试讲、答辩</w:t>
            </w:r>
          </w:p>
        </w:tc>
        <w:tc>
          <w:tcPr>
            <w:tcW w:w="1417" w:type="dxa"/>
          </w:tcPr>
          <w:p w14:paraId="656A826C" w14:textId="77777777" w:rsidR="00D825F4" w:rsidRPr="00DA2537" w:rsidRDefault="00D825F4" w:rsidP="00DA2537">
            <w:pPr>
              <w:rPr>
                <w:rFonts w:ascii="仿宋_GB2312" w:eastAsia="仿宋_GB2312"/>
              </w:rPr>
            </w:pPr>
          </w:p>
        </w:tc>
      </w:tr>
    </w:tbl>
    <w:p w14:paraId="13C6CF39" w14:textId="77777777" w:rsidR="00B75C5E" w:rsidRDefault="00B75C5E"/>
    <w:sectPr w:rsidR="00B75C5E" w:rsidSect="00B75C5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44A9" w14:textId="77777777" w:rsidR="002721D4" w:rsidRDefault="002721D4" w:rsidP="006433A7">
      <w:r>
        <w:separator/>
      </w:r>
    </w:p>
  </w:endnote>
  <w:endnote w:type="continuationSeparator" w:id="0">
    <w:p w14:paraId="459C00A1" w14:textId="77777777" w:rsidR="002721D4" w:rsidRDefault="002721D4" w:rsidP="0064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5E3E" w14:textId="77777777" w:rsidR="002721D4" w:rsidRDefault="002721D4" w:rsidP="006433A7">
      <w:r>
        <w:separator/>
      </w:r>
    </w:p>
  </w:footnote>
  <w:footnote w:type="continuationSeparator" w:id="0">
    <w:p w14:paraId="6CBE2429" w14:textId="77777777" w:rsidR="002721D4" w:rsidRDefault="002721D4" w:rsidP="0064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203599"/>
    <w:multiLevelType w:val="singleLevel"/>
    <w:tmpl w:val="842035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75D201A"/>
    <w:multiLevelType w:val="hybridMultilevel"/>
    <w:tmpl w:val="DCFAE916"/>
    <w:lvl w:ilvl="0" w:tplc="2FB6A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EC6F2A"/>
    <w:multiLevelType w:val="hybridMultilevel"/>
    <w:tmpl w:val="A884498C"/>
    <w:lvl w:ilvl="0" w:tplc="F23EF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C5E"/>
    <w:rsid w:val="00035886"/>
    <w:rsid w:val="00076DA5"/>
    <w:rsid w:val="000839A4"/>
    <w:rsid w:val="00097197"/>
    <w:rsid w:val="000B3058"/>
    <w:rsid w:val="000C0F89"/>
    <w:rsid w:val="000C54F3"/>
    <w:rsid w:val="002721D4"/>
    <w:rsid w:val="002A4758"/>
    <w:rsid w:val="002A783D"/>
    <w:rsid w:val="002B10FE"/>
    <w:rsid w:val="0035522C"/>
    <w:rsid w:val="003D6071"/>
    <w:rsid w:val="0044608B"/>
    <w:rsid w:val="0047037C"/>
    <w:rsid w:val="004A4826"/>
    <w:rsid w:val="005B2C35"/>
    <w:rsid w:val="0060028B"/>
    <w:rsid w:val="00622672"/>
    <w:rsid w:val="00624F13"/>
    <w:rsid w:val="006433A7"/>
    <w:rsid w:val="006D55E3"/>
    <w:rsid w:val="00705119"/>
    <w:rsid w:val="00766F95"/>
    <w:rsid w:val="007B38FB"/>
    <w:rsid w:val="008072A0"/>
    <w:rsid w:val="00835B99"/>
    <w:rsid w:val="008C018A"/>
    <w:rsid w:val="00966584"/>
    <w:rsid w:val="00A03D21"/>
    <w:rsid w:val="00A20D75"/>
    <w:rsid w:val="00B75C5E"/>
    <w:rsid w:val="00BB7E65"/>
    <w:rsid w:val="00BC0BEB"/>
    <w:rsid w:val="00C31F33"/>
    <w:rsid w:val="00C356BF"/>
    <w:rsid w:val="00C54604"/>
    <w:rsid w:val="00C654A9"/>
    <w:rsid w:val="00C97257"/>
    <w:rsid w:val="00CA1453"/>
    <w:rsid w:val="00CE5A4B"/>
    <w:rsid w:val="00D825F4"/>
    <w:rsid w:val="00DA2537"/>
    <w:rsid w:val="00F34B37"/>
    <w:rsid w:val="00F8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5AECD9"/>
  <w15:docId w15:val="{DC21C874-5401-410C-95AF-A22699FC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A2537"/>
    <w:pPr>
      <w:ind w:firstLineChars="200" w:firstLine="420"/>
    </w:pPr>
    <w:rPr>
      <w:rFonts w:ascii="Calibri" w:eastAsia="宋体" w:hAnsi="Calibri" w:cs="宋体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43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33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3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33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1366-77D8-4E85-BC22-192645D0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连波</dc:creator>
  <cp:lastModifiedBy>li</cp:lastModifiedBy>
  <cp:revision>7</cp:revision>
  <cp:lastPrinted>2025-12-03T08:47:00Z</cp:lastPrinted>
  <dcterms:created xsi:type="dcterms:W3CDTF">2025-12-04T04:02:00Z</dcterms:created>
  <dcterms:modified xsi:type="dcterms:W3CDTF">2025-12-08T08:26:00Z</dcterms:modified>
</cp:coreProperties>
</file>