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DE40"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  <w:t>1</w:t>
      </w:r>
    </w:p>
    <w:p w14:paraId="7F95054E"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u w:val="none"/>
        </w:rPr>
      </w:pPr>
    </w:p>
    <w:p w14:paraId="4CFB867A"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u w:val="none"/>
        </w:rPr>
        <w:t>招聘岗位、人数一览表</w:t>
      </w:r>
    </w:p>
    <w:p w14:paraId="51E8FBB8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highlight w:val="none"/>
          <w:u w:val="none"/>
        </w:rPr>
      </w:pPr>
    </w:p>
    <w:p w14:paraId="129B01DF">
      <w:pPr>
        <w:shd w:val="clear" w:color="auto" w:fill="auto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tbl>
      <w:tblPr>
        <w:tblStyle w:val="6"/>
        <w:tblW w:w="8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04"/>
        <w:gridCol w:w="1335"/>
        <w:gridCol w:w="1141"/>
        <w:gridCol w:w="1800"/>
        <w:gridCol w:w="1546"/>
      </w:tblGrid>
      <w:tr w14:paraId="22FC8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0232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序号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E1C6178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镇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街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34B017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招聘</w:t>
            </w:r>
          </w:p>
          <w:p w14:paraId="3B35D4A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人数（人）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8652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岗位设置</w:t>
            </w:r>
          </w:p>
        </w:tc>
      </w:tr>
      <w:tr w14:paraId="74D38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405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59FF5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9D55A9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859DB8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A岗（人）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ADC0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B岗（人）</w:t>
            </w:r>
          </w:p>
        </w:tc>
      </w:tr>
      <w:tr w14:paraId="55244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8211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D91E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EC3E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2CD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6618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专职网格员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6C2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其他</w:t>
            </w:r>
          </w:p>
        </w:tc>
      </w:tr>
      <w:tr w14:paraId="334A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A825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9EF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南沙街道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E624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102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D66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91B1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</w:tr>
      <w:tr w14:paraId="1CEB9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B1DE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合 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50D0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6D48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2C7D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210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</w:tr>
    </w:tbl>
    <w:p w14:paraId="23A6E515">
      <w:pPr>
        <w:shd w:val="clear" w:color="auto" w:fill="auto"/>
        <w:spacing w:line="240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highlight w:val="none"/>
          <w:u w:val="none"/>
        </w:rPr>
      </w:pPr>
    </w:p>
    <w:p w14:paraId="3F868C26">
      <w:pPr>
        <w:shd w:val="clear" w:color="auto" w:fill="auto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B岗的其他包括：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党建指导员、党建组织员、出租屋管理员、基层政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府雇员等镇（街）聘用人员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</w:p>
    <w:p w14:paraId="70C02E6F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color w:val="auto"/>
          <w:u w:val="none"/>
        </w:rPr>
      </w:pPr>
    </w:p>
    <w:p w14:paraId="4D58FAEC">
      <w:pPr>
        <w:pStyle w:val="2"/>
        <w:ind w:left="0" w:leftChars="0" w:firstLine="0" w:firstLineChars="0"/>
        <w:rPr>
          <w:color w:val="auto"/>
          <w:lang w:val="en-US" w:eastAsia="zh-CN"/>
        </w:rPr>
      </w:pPr>
    </w:p>
    <w:p w14:paraId="633EE3C7">
      <w:pPr>
        <w:rPr>
          <w:color w:val="auto"/>
          <w:highlight w:val="none"/>
          <w:lang w:val="en-US" w:eastAsia="zh-CN"/>
        </w:rPr>
      </w:pPr>
      <w:bookmarkStart w:id="0" w:name="_GoBack"/>
      <w:bookmarkEnd w:id="0"/>
    </w:p>
    <w:p w14:paraId="445C2D5C">
      <w:pPr>
        <w:bidi w:val="0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723C3C97">
      <w:pPr>
        <w:bidi w:val="0"/>
        <w:rPr>
          <w:color w:val="auto"/>
          <w:lang w:val="en-US" w:eastAsia="zh-CN"/>
        </w:rPr>
      </w:pPr>
    </w:p>
    <w:p w14:paraId="5BEA4472">
      <w:pPr>
        <w:bidi w:val="0"/>
        <w:rPr>
          <w:color w:val="auto"/>
          <w:lang w:val="en-US" w:eastAsia="zh-CN"/>
        </w:rPr>
      </w:pPr>
    </w:p>
    <w:p w14:paraId="5A347CE6">
      <w:pPr>
        <w:bidi w:val="0"/>
        <w:rPr>
          <w:color w:val="auto"/>
          <w:lang w:val="en-US" w:eastAsia="zh-CN"/>
        </w:rPr>
      </w:pPr>
    </w:p>
    <w:p w14:paraId="7A0EDD79">
      <w:pPr>
        <w:bidi w:val="0"/>
        <w:rPr>
          <w:color w:val="auto"/>
          <w:lang w:val="en-US" w:eastAsia="zh-CN"/>
        </w:rPr>
      </w:pPr>
    </w:p>
    <w:p w14:paraId="0B15564C">
      <w:pPr>
        <w:bidi w:val="0"/>
        <w:rPr>
          <w:color w:val="auto"/>
          <w:lang w:val="en-US" w:eastAsia="zh-CN"/>
        </w:rPr>
      </w:pPr>
    </w:p>
    <w:p w14:paraId="2C5D6BF4">
      <w:pPr>
        <w:pStyle w:val="2"/>
        <w:ind w:left="0" w:leftChars="0" w:firstLine="0" w:firstLineChars="0"/>
        <w:rPr>
          <w:color w:val="auto"/>
          <w:lang w:val="en-US" w:eastAsia="zh-CN"/>
        </w:rPr>
      </w:pPr>
    </w:p>
    <w:sectPr>
      <w:pgSz w:w="11906" w:h="16838"/>
      <w:pgMar w:top="2098" w:right="141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4563"/>
    <w:rsid w:val="069D73D9"/>
    <w:rsid w:val="0A0D7318"/>
    <w:rsid w:val="101558F2"/>
    <w:rsid w:val="1C3118DC"/>
    <w:rsid w:val="1D074620"/>
    <w:rsid w:val="1E07240F"/>
    <w:rsid w:val="1FC61A1E"/>
    <w:rsid w:val="1FF93F19"/>
    <w:rsid w:val="20DB0011"/>
    <w:rsid w:val="2277320B"/>
    <w:rsid w:val="22DB168B"/>
    <w:rsid w:val="25271A8F"/>
    <w:rsid w:val="25CA05C1"/>
    <w:rsid w:val="26321899"/>
    <w:rsid w:val="279072BE"/>
    <w:rsid w:val="29C57EA9"/>
    <w:rsid w:val="2A3D2BB4"/>
    <w:rsid w:val="2D2E759C"/>
    <w:rsid w:val="2F5F52E1"/>
    <w:rsid w:val="37136893"/>
    <w:rsid w:val="37B0152E"/>
    <w:rsid w:val="38524BEE"/>
    <w:rsid w:val="38F952B0"/>
    <w:rsid w:val="390A4224"/>
    <w:rsid w:val="3DE24515"/>
    <w:rsid w:val="3E7F39C0"/>
    <w:rsid w:val="43725358"/>
    <w:rsid w:val="46491E4D"/>
    <w:rsid w:val="4B4816AB"/>
    <w:rsid w:val="554F4665"/>
    <w:rsid w:val="587903B6"/>
    <w:rsid w:val="5A8E0B90"/>
    <w:rsid w:val="5B1A6843"/>
    <w:rsid w:val="5B253EAF"/>
    <w:rsid w:val="60FB7EC5"/>
    <w:rsid w:val="61724F8B"/>
    <w:rsid w:val="62E47D32"/>
    <w:rsid w:val="68AD6BF3"/>
    <w:rsid w:val="711D47B5"/>
    <w:rsid w:val="712F47EA"/>
    <w:rsid w:val="77BA6FF9"/>
    <w:rsid w:val="7BC74743"/>
    <w:rsid w:val="7CB70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  <w:style w:type="paragraph" w:styleId="3">
    <w:name w:val="Body Text"/>
    <w:basedOn w:val="1"/>
    <w:qFormat/>
    <w:uiPriority w:val="99"/>
    <w:pPr>
      <w:spacing w:line="600" w:lineRule="exact"/>
      <w:jc w:val="center"/>
    </w:pPr>
    <w:rPr>
      <w:rFonts w:ascii="宋体" w:hAnsi="宋体" w:cs="宋体"/>
      <w:b/>
      <w:bCs/>
      <w:spacing w:val="-2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4502</Words>
  <Characters>4672</Characters>
  <Lines>0</Lines>
  <Paragraphs>0</Paragraphs>
  <TotalTime>38</TotalTime>
  <ScaleCrop>false</ScaleCrop>
  <LinksUpToDate>false</LinksUpToDate>
  <CharactersWithSpaces>4877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cp:lastPrinted>2025-12-03T03:10:00Z</cp:lastPrinted>
  <dcterms:modified xsi:type="dcterms:W3CDTF">2025-12-10T03:21:22Z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eyJoZGlkIjoiMDM0MWQxMGRkYjAzYjQ0ZTQwYWM4ZWE1MjBjMzJjMTUiLCJ1c2VySWQiOiIxMzE3ODM2MzI0In0=</vt:lpwstr>
  </property>
  <property fmtid="{D5CDD505-2E9C-101B-9397-08002B2CF9AE}" pid="4" name="ICV">
    <vt:lpwstr>548E6E3AA4824782979B17766B803AF8_12</vt:lpwstr>
  </property>
</Properties>
</file>