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岳西县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部分县直事业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单位公开选调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报名表</w:t>
      </w:r>
    </w:p>
    <w:p>
      <w:pPr>
        <w:rPr>
          <w:rFonts w:hint="default" w:ascii="仿宋_GB2312" w:hAnsi="仿宋_GB2312" w:eastAsia="宋体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岗位代码：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4"/>
        <w:gridCol w:w="572"/>
        <w:gridCol w:w="508"/>
        <w:gridCol w:w="201"/>
        <w:gridCol w:w="879"/>
        <w:gridCol w:w="396"/>
        <w:gridCol w:w="427"/>
        <w:gridCol w:w="849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1"/>
                <w:szCs w:val="21"/>
              </w:rPr>
              <w:t>2寸彩色证件照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入党时间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教育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</w:rPr>
              <w:t>学习和</w:t>
            </w:r>
            <w:r>
              <w:rPr>
                <w:rFonts w:hAnsi="仿宋" w:eastAsia="仿宋"/>
                <w:kern w:val="0"/>
                <w:sz w:val="24"/>
              </w:rPr>
              <w:t>工作简历</w:t>
            </w:r>
          </w:p>
          <w:p>
            <w:pPr>
              <w:widowControl/>
              <w:spacing w:line="300" w:lineRule="atLeast"/>
              <w:jc w:val="center"/>
              <w:rPr>
                <w:rFonts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>（注：从高中毕业后填起，填至202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lang w:val="en-US" w:eastAsia="zh-CN"/>
              </w:rPr>
              <w:t>12</w:t>
            </w:r>
            <w:r>
              <w:rPr>
                <w:rFonts w:hint="eastAsia" w:eastAsia="仿宋"/>
                <w:sz w:val="24"/>
              </w:rPr>
              <w:t>月）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hAnsi="仿宋" w:eastAsia="仿宋"/>
                <w:kern w:val="0"/>
                <w:sz w:val="24"/>
              </w:rPr>
              <w:t>年</w:t>
            </w:r>
            <w:r>
              <w:rPr>
                <w:rFonts w:hAnsi="仿宋" w:eastAsia="仿宋"/>
                <w:kern w:val="0"/>
                <w:sz w:val="24"/>
              </w:rPr>
              <w:t>度考核情况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所在单位意见</w:t>
            </w: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年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月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日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意见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right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30"/>
                <w:szCs w:val="30"/>
              </w:rPr>
              <w:t>年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月</w:t>
            </w:r>
            <w:r>
              <w:rPr>
                <w:rFonts w:hint="default" w:hAnsi="仿宋" w:eastAsia="仿宋"/>
                <w:kern w:val="0"/>
                <w:sz w:val="30"/>
                <w:szCs w:val="30"/>
                <w:lang w:val="en-US"/>
              </w:rPr>
              <w:t xml:space="preserve">   </w:t>
            </w:r>
            <w:r>
              <w:rPr>
                <w:rFonts w:hAnsi="仿宋" w:eastAsia="仿宋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主要家庭成员及重要社会关系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年月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面貌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父亲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母亲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配偶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子女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Ansi="仿宋" w:eastAsia="仿宋"/>
                <w:kern w:val="0"/>
                <w:sz w:val="24"/>
              </w:rPr>
              <w:t>承诺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562" w:firstLineChars="2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本人郑重承诺：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遵守《岳西县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部分县直事业单位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公开选调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工作人员公告》的规定，保证本报名表所填内容和所提供的材料全部真实、准确、完整，如有故意隐瞒个人信息或弄虚作假，一经查实，即取消考试、选调等资格。</w:t>
            </w:r>
          </w:p>
          <w:p>
            <w:pPr>
              <w:widowControl/>
              <w:spacing w:line="300" w:lineRule="atLeast"/>
              <w:ind w:firstLine="4760" w:firstLineChars="17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承诺人：</w:t>
            </w:r>
          </w:p>
          <w:p>
            <w:pPr>
              <w:widowControl/>
              <w:spacing w:line="300" w:lineRule="atLeast"/>
              <w:ind w:firstLine="5040" w:firstLineChars="1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仿宋_GB2312" w:hAnsi="仿宋_GB2312" w:cs="仿宋_GB2312"/>
          <w:szCs w:val="32"/>
        </w:rPr>
        <w:t>资审人员签字：</w:t>
      </w:r>
    </w:p>
    <w:sectPr>
      <w:headerReference r:id="rId4" w:type="first"/>
      <w:headerReference r:id="rId3" w:type="default"/>
      <w:pgSz w:w="11906" w:h="16838"/>
      <w:pgMar w:top="1474" w:right="1474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ZjVkNzI4YzFhNDBkNjJhYzk0MTE2NzE0MjE0ZGQifQ=="/>
  </w:docVars>
  <w:rsids>
    <w:rsidRoot w:val="00000000"/>
    <w:rsid w:val="06E5769E"/>
    <w:rsid w:val="076F2041"/>
    <w:rsid w:val="09DB791A"/>
    <w:rsid w:val="0E1655FB"/>
    <w:rsid w:val="0E8A3390"/>
    <w:rsid w:val="1E872727"/>
    <w:rsid w:val="22D6007F"/>
    <w:rsid w:val="25FA322B"/>
    <w:rsid w:val="2ACB31B6"/>
    <w:rsid w:val="2E826133"/>
    <w:rsid w:val="37A56E91"/>
    <w:rsid w:val="38B703D1"/>
    <w:rsid w:val="431140CA"/>
    <w:rsid w:val="494F238D"/>
    <w:rsid w:val="5E0879A3"/>
    <w:rsid w:val="5FD66C31"/>
    <w:rsid w:val="630D697E"/>
    <w:rsid w:val="64B27A9C"/>
    <w:rsid w:val="6B402D82"/>
    <w:rsid w:val="6C430AA1"/>
    <w:rsid w:val="75CC2754"/>
    <w:rsid w:val="78331833"/>
    <w:rsid w:val="79DF3612"/>
    <w:rsid w:val="7DE4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332</Characters>
  <Lines>0</Lines>
  <Paragraphs>0</Paragraphs>
  <TotalTime>9</TotalTime>
  <ScaleCrop>false</ScaleCrop>
  <LinksUpToDate>false</LinksUpToDate>
  <CharactersWithSpaces>378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2025-12-11T01:42:34Z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8389141D033E4292988E8736DFFADF5F</vt:lpwstr>
  </property>
</Properties>
</file>