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9D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200"/>
        <w:jc w:val="center"/>
        <w:textAlignment w:val="auto"/>
      </w:pPr>
      <w:r>
        <w:t>体测承诺书</w:t>
      </w:r>
    </w:p>
    <w:p w14:paraId="1488BF7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本人自愿参加</w:t>
      </w:r>
      <w:r>
        <w:rPr>
          <w:rFonts w:hint="eastAsia"/>
          <w:u w:val="single"/>
          <w:lang w:val="en-US" w:eastAsia="zh-CN"/>
        </w:rPr>
        <w:t>石家庄市公安局鹿泉分局公开招聘留置看护警务辅助人员</w:t>
      </w:r>
      <w:r>
        <w:rPr>
          <w:rFonts w:hint="eastAsia"/>
          <w:u w:val="single"/>
          <w:lang w:eastAsia="zh-CN"/>
        </w:rPr>
        <w:t>招聘</w:t>
      </w:r>
      <w:r>
        <w:t>的体</w:t>
      </w:r>
      <w:r>
        <w:rPr>
          <w:rFonts w:hint="eastAsia"/>
          <w:lang w:eastAsia="zh-CN"/>
        </w:rPr>
        <w:t>能</w:t>
      </w:r>
      <w:r>
        <w:t>测试（以下简称 “体测”），为保障体测安全有序，郑重作出如下承诺：</w:t>
      </w:r>
    </w:p>
    <w:p w14:paraId="5339C5D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</w:pPr>
      <w:r>
        <w:t>一、健康与风险告知</w:t>
      </w:r>
    </w:p>
    <w:p w14:paraId="367310F3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已知晓体测包含 [可补充具体项目，如：耐力跑、力量测试等]，明确过程中可能因自身健康问题引发不适、运动损伤等风险。</w:t>
      </w:r>
    </w:p>
    <w:p w14:paraId="773B9D62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保证如实告知健康状况，不隐瞒心脏病、高血压、哮喘、癫痫等影响运动安全的疾病，及近期未愈的骨折、手术等情况，也无医生建议避免剧烈运动的情形。</w:t>
      </w:r>
    </w:p>
    <w:p w14:paraId="0C44A269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若因隐瞒健康信息导致体测中出现意外，全部责任由本人自行承担。</w:t>
      </w:r>
    </w:p>
    <w:p w14:paraId="61184CB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</w:pPr>
      <w:r>
        <w:t>二、规则遵守与结果认可</w:t>
      </w:r>
    </w:p>
    <w:p w14:paraId="6435E414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严格遵守组织方公布的体测流程、操作规范及安全要求，服从测试员、安全员等工作人员指导，不擅自更改测试项目或违规操作。</w:t>
      </w:r>
    </w:p>
    <w:p w14:paraId="7E494AEF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体测中若出现头晕、恶心、胸闷等不适，将立即停止测试并求助，不强行坚持；尊重体测结果客观性，有异议将通过组织方指定渠道反馈。</w:t>
      </w:r>
    </w:p>
    <w:p w14:paraId="4141120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</w:pPr>
      <w:r>
        <w:t>三、责任与免责</w:t>
      </w:r>
    </w:p>
    <w:p w14:paraId="4FA81A22"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确认自愿参与体测，已充分评估自身身体条件与运动风险，自愿承担因自身原因（如健康问题、违规操作）导致的责任与后果（包括医疗费用、误工损失等）。</w:t>
      </w:r>
    </w:p>
    <w:p w14:paraId="0D65B343"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组织方仅对设备故障、工作人员重大过失等自身原因引发的意外承担责任；非组织方原因的意外，组织方不承担责任。</w:t>
      </w:r>
    </w:p>
    <w:p w14:paraId="432C9966"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若本人为未成年人 / 限制民事行为能力人，监护人已阅读并认可本承诺，同意本人参与体测，并自愿承担监护责任与相关风险。</w:t>
      </w:r>
    </w:p>
    <w:p w14:paraId="2B2283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</w:pPr>
      <w:r>
        <w:t>四、生效与争议处理</w:t>
      </w:r>
      <w:bookmarkStart w:id="0" w:name="_GoBack"/>
      <w:bookmarkEnd w:id="0"/>
    </w:p>
    <w:p w14:paraId="05EF64C9">
      <w:pPr>
        <w:pStyle w:val="1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本承诺书自本人签字之日起生效，有效期至本次体测结束。</w:t>
      </w:r>
    </w:p>
    <w:p w14:paraId="50E4259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jc w:val="right"/>
        <w:textAlignment w:val="auto"/>
      </w:pPr>
      <w:r>
        <w:t>承诺人（签字）：____________________</w:t>
      </w:r>
    </w:p>
    <w:p w14:paraId="7D3923E5"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jc w:val="right"/>
        <w:textAlignment w:val="auto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日期：              年         月      日</w:t>
      </w:r>
    </w:p>
    <w:sectPr>
      <w:pgSz w:w="11906" w:h="16838"/>
      <w:pgMar w:top="720" w:right="720" w:bottom="720" w:left="7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4C67F6F"/>
    <w:rsid w:val="33780EA1"/>
    <w:rsid w:val="394D0A7F"/>
    <w:rsid w:val="4D04695B"/>
    <w:rsid w:val="50813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585</Words>
  <Characters>604</Characters>
  <TotalTime>9</TotalTime>
  <ScaleCrop>false</ScaleCrop>
  <LinksUpToDate>false</LinksUpToDate>
  <CharactersWithSpaces>608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2025-10-14T01:34:00Z</dcterms:created>
  <dc:creator>Un-named</dc:creator>
  <cp:lastModifiedBy>WPS_1631787292</cp:lastModifiedBy>
  <cp:lastPrinted>2025-10-14T02:52:00Z</cp:lastPrinted>
  <dcterms:modified xsi:type="dcterms:W3CDTF">2025-12-15T07:45:53Z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eyJoZGlkIjoiZDMxMDQyM2U3OWVhN2I5N2QzY2U4OGQyNWRlOWViZjQiLCJ1c2VySWQiOiIxMjc0MzU5NDkyIn0=</vt:lpwstr>
  </property>
  <property fmtid="{D5CDD505-2E9C-101B-9397-08002B2CF9AE}" pid="3" name="KSOProductBuildVer">
    <vt:lpwstr>2052-12.1.0.21915</vt:lpwstr>
  </property>
  <property fmtid="{D5CDD505-2E9C-101B-9397-08002B2CF9AE}" pid="4" name="ICV">
    <vt:lpwstr>1812C04C33D14E33943904628AA3AE92_13</vt:lpwstr>
  </property>
</Properties>
</file>