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9CE5F">
      <w:pPr>
        <w:widowControl/>
        <w:jc w:val="center"/>
        <w:rPr>
          <w:sz w:val="10"/>
          <w:szCs w:val="10"/>
        </w:rPr>
      </w:pPr>
      <w:bookmarkStart w:id="0" w:name="_GoBack"/>
      <w:bookmarkEnd w:id="0"/>
      <w:r>
        <w:rPr>
          <w:rFonts w:hAnsi="宋体"/>
          <w:b/>
          <w:bCs/>
          <w:kern w:val="0"/>
          <w:sz w:val="32"/>
          <w:szCs w:val="32"/>
        </w:rPr>
        <w:t>重庆</w:t>
      </w:r>
      <w:r>
        <w:rPr>
          <w:rFonts w:hint="eastAsia" w:hAnsi="宋体"/>
          <w:b/>
          <w:bCs/>
          <w:kern w:val="0"/>
          <w:sz w:val="32"/>
          <w:szCs w:val="32"/>
          <w:lang w:eastAsia="zh-CN"/>
        </w:rPr>
        <w:t>水利电力职业技术学院</w:t>
      </w:r>
      <w:r>
        <w:rPr>
          <w:rFonts w:hint="eastAsia" w:hAnsi="宋体"/>
          <w:b/>
          <w:bCs/>
          <w:kern w:val="0"/>
          <w:sz w:val="32"/>
          <w:szCs w:val="32"/>
          <w:lang w:val="en-US" w:eastAsia="zh-CN"/>
        </w:rPr>
        <w:t>高层次人才</w:t>
      </w:r>
      <w:r>
        <w:rPr>
          <w:rFonts w:hAnsi="宋体"/>
          <w:b/>
          <w:bCs/>
          <w:kern w:val="0"/>
          <w:sz w:val="32"/>
          <w:szCs w:val="32"/>
        </w:rPr>
        <w:t>应聘申请表</w:t>
      </w:r>
    </w:p>
    <w:tbl>
      <w:tblPr>
        <w:tblStyle w:val="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"/>
        <w:gridCol w:w="819"/>
        <w:gridCol w:w="81"/>
        <w:gridCol w:w="156"/>
        <w:gridCol w:w="89"/>
        <w:gridCol w:w="475"/>
        <w:gridCol w:w="720"/>
        <w:gridCol w:w="63"/>
        <w:gridCol w:w="221"/>
        <w:gridCol w:w="315"/>
        <w:gridCol w:w="841"/>
        <w:gridCol w:w="360"/>
        <w:gridCol w:w="540"/>
        <w:gridCol w:w="11"/>
        <w:gridCol w:w="709"/>
        <w:gridCol w:w="611"/>
        <w:gridCol w:w="469"/>
        <w:gridCol w:w="1383"/>
        <w:gridCol w:w="48"/>
      </w:tblGrid>
      <w:tr w14:paraId="6CD7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37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50ED0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rFonts w:hint="default"/>
                <w:color w:val="000000"/>
                <w:kern w:val="0"/>
                <w:szCs w:val="21"/>
              </w:rPr>
              <w:t>“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无</w:t>
            </w:r>
            <w:r>
              <w:rPr>
                <w:rFonts w:hint="default"/>
                <w:color w:val="000000"/>
                <w:kern w:val="0"/>
                <w:szCs w:val="21"/>
              </w:rPr>
              <w:t>”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恕不退还。</w:t>
            </w:r>
          </w:p>
        </w:tc>
      </w:tr>
      <w:tr w14:paraId="4DD1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B9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default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</w:rPr>
              <w:t>二级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41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2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default" w:hAnsi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0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7E44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BB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 w:eastAsiaTheme="minor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获得国家级称号</w:t>
            </w:r>
          </w:p>
        </w:tc>
        <w:tc>
          <w:tcPr>
            <w:tcW w:w="709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69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</w:tc>
      </w:tr>
      <w:tr w14:paraId="76170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C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764AE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C9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A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9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0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9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4EF8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</w:p>
          <w:p w14:paraId="0B9B6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一寸近照</w:t>
            </w:r>
          </w:p>
        </w:tc>
      </w:tr>
      <w:tr w14:paraId="21206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B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7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D2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97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9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2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3F2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31020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3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F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3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3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3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FDDF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029D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9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2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B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B7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6471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114D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0B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7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EC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</w:tr>
      <w:tr w14:paraId="5C2F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A9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2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4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毕业院校或机构、专业及时间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6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49D1C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D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E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Cs w:val="21"/>
              </w:rPr>
            </w:pP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D4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4C027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5867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5A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是否专业学位或在职研究生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70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1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13"/>
              <w:rPr>
                <w:rFonts w:hint="default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特长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/</w:t>
            </w:r>
            <w:r>
              <w:rPr>
                <w:rFonts w:hint="default" w:hAnsi="宋体"/>
                <w:color w:val="000000"/>
                <w:kern w:val="0"/>
                <w:szCs w:val="21"/>
              </w:rPr>
              <w:t>爱好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D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02394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1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FAEC5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default"/>
                <w:szCs w:val="21"/>
              </w:rPr>
            </w:pPr>
          </w:p>
        </w:tc>
      </w:tr>
      <w:tr w14:paraId="2154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C0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F5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15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88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DD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4F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7BE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E6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62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80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13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C8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6A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67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47F4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8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034D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875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A97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54FE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所在单位、住址(配偶或恋人注明学历/学位)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73A40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7E776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30C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79CD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CDE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78A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D74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97D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4AF7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C13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423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23BE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77B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配偶或恋人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8EE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8EE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2B3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4A6E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746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4E2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5F3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CD5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6F5D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6CA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1504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E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8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C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1C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67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3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1D4F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4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3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2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DD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55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6A81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6717E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5D6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0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9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D5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68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E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CC3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281ED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9A9D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49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05" w:firstLineChars="5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AB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49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6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2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E9C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  <w:p w14:paraId="59A3D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4C40C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64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int="default"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79CE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D7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CA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CD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B4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DA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color w:val="000000"/>
                <w:kern w:val="0"/>
                <w:szCs w:val="21"/>
              </w:rPr>
              <w:t>工作职责</w:t>
            </w:r>
          </w:p>
        </w:tc>
      </w:tr>
      <w:tr w14:paraId="62D22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41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0C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C7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94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A9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924D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D99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F3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BD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78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6C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5151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41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88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DA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C9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0D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2A13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76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int="default"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14:paraId="149A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438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论文或著作名称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208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161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spacing w:val="-10"/>
                <w:kern w:val="0"/>
                <w:szCs w:val="21"/>
              </w:rPr>
            </w:pPr>
            <w:r>
              <w:rPr>
                <w:rFonts w:hint="default"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18EF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900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本人排名（著作撰写章节及字数）</w:t>
            </w:r>
          </w:p>
        </w:tc>
      </w:tr>
      <w:tr w14:paraId="3302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4D9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B45D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10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3D2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44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DD92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69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D0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int="default"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B5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F058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2BD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919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项目来源、类别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8B8B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646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项目经费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D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 w14:paraId="2003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E26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B3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7E3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1E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C91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E9A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236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1A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AE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7D3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89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1B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E3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279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0A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7D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E5E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53D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EBB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CF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E7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E2A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C7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040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A4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 w14:paraId="0054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696A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541B3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取得专利授权时间</w:t>
            </w: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2791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1A85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专利转化情况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4519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hAnsi="宋体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Cs w:val="21"/>
              </w:rPr>
              <w:t>本人排名</w:t>
            </w:r>
          </w:p>
        </w:tc>
      </w:tr>
      <w:tr w14:paraId="6C266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B6D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6C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AC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89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DF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0265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CE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E7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8F4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0A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8F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7C575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CA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87E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6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17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114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A2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E6B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507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 w14:paraId="4D0F2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0B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21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ABA0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E5BE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/>
                <w:kern w:val="0"/>
                <w:sz w:val="24"/>
              </w:rPr>
            </w:pPr>
            <w:r>
              <w:rPr>
                <w:rFonts w:hint="default"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72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14:paraId="5D339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96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FD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1F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CC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00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1723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0F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AD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10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1E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CF4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3A01C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340" w:hRule="atLeast"/>
          <w:jc w:val="center"/>
        </w:trPr>
        <w:tc>
          <w:tcPr>
            <w:tcW w:w="26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68A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D5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A70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70B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06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kern w:val="0"/>
                <w:szCs w:val="21"/>
              </w:rPr>
            </w:pPr>
          </w:p>
        </w:tc>
      </w:tr>
      <w:tr w14:paraId="28C6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86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A3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int="default"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 w14:paraId="6CD22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color w:val="000000"/>
                <w:kern w:val="0"/>
                <w:szCs w:val="21"/>
              </w:rPr>
            </w:pPr>
          </w:p>
          <w:p w14:paraId="6F285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7B8DE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99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64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 w14:paraId="6AEEF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kern w:val="0"/>
                <w:sz w:val="24"/>
              </w:rPr>
            </w:pPr>
          </w:p>
        </w:tc>
      </w:tr>
      <w:tr w14:paraId="7B661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368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70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eastAsia="zh-CN"/>
              </w:rPr>
              <w:t>重庆水利电力职业技术学院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4C8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  <w:p w14:paraId="7C439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326E7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914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5F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int="default" w:hAnsi="宋体"/>
                <w:b/>
                <w:bCs/>
                <w:kern w:val="0"/>
                <w:sz w:val="24"/>
              </w:rPr>
              <w:t>其他需要说明事项</w:t>
            </w:r>
          </w:p>
          <w:p w14:paraId="56EB8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 w14:paraId="34844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</w:p>
          <w:p w14:paraId="40855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  <w:kern w:val="0"/>
                <w:sz w:val="24"/>
              </w:rPr>
            </w:pPr>
          </w:p>
        </w:tc>
      </w:tr>
      <w:tr w14:paraId="7282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8" w:type="dxa"/>
          <w:trHeight w:val="1420" w:hRule="atLeast"/>
          <w:jc w:val="center"/>
        </w:trPr>
        <w:tc>
          <w:tcPr>
            <w:tcW w:w="945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B1FE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hAnsi="宋体"/>
                <w:b/>
                <w:bCs/>
                <w:kern w:val="0"/>
                <w:sz w:val="24"/>
              </w:rPr>
            </w:pPr>
            <w:r>
              <w:rPr>
                <w:rFonts w:hint="default" w:hAnsi="宋体"/>
                <w:b/>
                <w:bCs/>
                <w:kern w:val="0"/>
                <w:sz w:val="24"/>
              </w:rPr>
              <w:t>应聘人承诺：</w:t>
            </w:r>
          </w:p>
          <w:p w14:paraId="0B78A80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420" w:firstLineChars="200"/>
              <w:rPr>
                <w:rFonts w:hint="default"/>
                <w:szCs w:val="21"/>
              </w:rPr>
            </w:pPr>
            <w:r>
              <w:rPr>
                <w:rFonts w:hint="default"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370A3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029" w:firstLineChars="1911"/>
              <w:rPr>
                <w:rFonts w:hint="default" w:hAnsi="宋体"/>
                <w:b/>
                <w:szCs w:val="21"/>
              </w:rPr>
            </w:pPr>
          </w:p>
          <w:p w14:paraId="44DAD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630" w:firstLine="4528" w:firstLineChars="2148"/>
              <w:rPr>
                <w:rFonts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hAnsi="宋体"/>
                <w:b/>
                <w:szCs w:val="21"/>
              </w:rPr>
              <w:t>本人签名：</w:t>
            </w:r>
            <w:r>
              <w:rPr>
                <w:rFonts w:hint="default"/>
                <w:b/>
                <w:szCs w:val="21"/>
              </w:rPr>
              <w:t xml:space="preserve">             </w:t>
            </w:r>
            <w:r>
              <w:rPr>
                <w:rFonts w:hint="default" w:hAnsi="宋体"/>
                <w:b/>
                <w:szCs w:val="21"/>
              </w:rPr>
              <w:t>日期：</w:t>
            </w:r>
          </w:p>
        </w:tc>
      </w:tr>
    </w:tbl>
    <w:p w14:paraId="26C116FC">
      <w:pPr>
        <w:ind w:firstLine="630" w:firstLineChars="300"/>
        <w:rPr>
          <w:rFonts w:hint="eastAsia"/>
        </w:rPr>
      </w:pPr>
    </w:p>
    <w:p w14:paraId="3BE4E10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F6A94"/>
    <w:rsid w:val="76E9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2026-01-07T01:03:48Z</dcterms:created>
  <dc:creator>ASUS</dc:creator>
  <cp:lastModifiedBy>张晓婷</cp:lastModifiedBy>
  <dcterms:modified xsi:type="dcterms:W3CDTF">2026-01-07T01:04:10Z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eyJoZGlkIjoiOGE3Mzk1NTU2ZTZhMDI4ZTQzNGY5NTBlZmEzODNlMDAiLCJ1c2VySWQiOiI0MzI0MDMyNDQifQ==</vt:lpwstr>
  </property>
  <property fmtid="{D5CDD505-2E9C-101B-9397-08002B2CF9AE}" pid="4" name="ICV">
    <vt:lpwstr>5D40D439AAB14CF590A5FE2D0631B80F_13</vt:lpwstr>
  </property>
</Properties>
</file>