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4019"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附件3</w:t>
      </w:r>
    </w:p>
    <w:p w14:paraId="7BD0A377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E1E1FB6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诚信报考承诺书</w:t>
      </w:r>
    </w:p>
    <w:p w14:paraId="02F8D232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 w14:paraId="493DD4EE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我已仔细阅读了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山西省文物保护基金会2026年公开招聘工作人员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和违纪违规处理规定，清楚并理解其内容。我郑重承诺：</w:t>
      </w:r>
    </w:p>
    <w:p w14:paraId="742BF66A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一、保证自觉遵守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山西省文物保护基金会2026年公开招聘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的相关政策规定，认真履行应聘人员的各项义务。</w:t>
      </w:r>
    </w:p>
    <w:p w14:paraId="34B3FAFB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二、保证自己符合招聘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所要求的资格条件。报名时提供的所有个人信息、证明、证件等相关资料真实、准确，绝无弄虚作假。</w:t>
      </w:r>
    </w:p>
    <w:p w14:paraId="126ED5BC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三、保证遵守考试纪律，服从考试安排，不舞弊也不协助他人舞弊。</w:t>
      </w:r>
    </w:p>
    <w:p w14:paraId="1348C0CC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4040DA5C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 w14:paraId="39060983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 w14:paraId="0527E0C4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 w14:paraId="12D1803E"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承诺人：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   （本人手签）</w:t>
      </w:r>
    </w:p>
    <w:p w14:paraId="30042533">
      <w:pPr>
        <w:widowControl/>
        <w:shd w:val="clear" w:color="auto" w:fill="FFFFFF"/>
        <w:snapToGrid w:val="0"/>
        <w:spacing w:line="360" w:lineRule="auto"/>
        <w:ind w:firstLine="4160" w:firstLineChars="1300"/>
        <w:jc w:val="left"/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WYwZDg0ZDRlMTUxN2ZjNGYxMTdlNzZmMmY2NjAifQ=="/>
  </w:docVars>
  <w:rsids>
    <w:rsidRoot w:val="717671CA"/>
    <w:rsid w:val="0C185C2E"/>
    <w:rsid w:val="1DF332B5"/>
    <w:rsid w:val="209C689A"/>
    <w:rsid w:val="223D70EB"/>
    <w:rsid w:val="236679E3"/>
    <w:rsid w:val="263F093C"/>
    <w:rsid w:val="3CA60B1C"/>
    <w:rsid w:val="56DB3BE5"/>
    <w:rsid w:val="671D498D"/>
    <w:rsid w:val="717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250</Characters>
  <Lines>0</Lines>
  <Paragraphs>0</Paragraphs>
  <TotalTime>2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2022-05-20T01:26:00Z</dcterms:created>
  <dc:creator>骑猪撞大树</dc:creator>
  <cp:lastModifiedBy>李亚春 智联招聘</cp:lastModifiedBy>
  <dcterms:modified xsi:type="dcterms:W3CDTF">2026-01-06T04:33:59Z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E61B598D2BCF408DB81B1737C6093C2D</vt:lpwstr>
  </property>
  <property fmtid="{D5CDD505-2E9C-101B-9397-08002B2CF9AE}" pid="4" name="KSOTemplateDocerSaveRecord">
    <vt:lpwstr>eyJoZGlkIjoiYTBjMDU0MjhlZGQyMDRmOGM0NTA2ZDUwZmQ2OGM4ZmIiLCJ1c2VySWQiOiI0MTY4MTEyMDgifQ==</vt:lpwstr>
  </property>
</Properties>
</file>