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0D54">
      <w:pPr>
        <w:pStyle w:val="6"/>
        <w:spacing w:line="520" w:lineRule="exact"/>
        <w:ind w:firstLine="0" w:firstLineChars="0"/>
        <w:rPr>
          <w:rFonts w:ascii="方正小标宋简体" w:hAnsi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EEE4826">
      <w:pPr>
        <w:ind w:firstLine="361" w:firstLineChars="100"/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4652C4BA">
      <w:pPr>
        <w:ind w:firstLine="361" w:firstLineChars="10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2026年应届毕业生报考承诺书</w:t>
      </w:r>
    </w:p>
    <w:p w14:paraId="7051F533">
      <w:pPr>
        <w:ind w:firstLine="360" w:firstLineChars="100"/>
        <w:jc w:val="center"/>
        <w:rPr>
          <w:b/>
          <w:sz w:val="36"/>
          <w:szCs w:val="36"/>
        </w:rPr>
      </w:pPr>
    </w:p>
    <w:p w14:paraId="1338995F">
      <w:pPr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本人报名参加2026年</w:t>
      </w:r>
      <w:r>
        <w:rPr>
          <w:rFonts w:hint="eastAsia" w:eastAsia="仿宋_GB2312"/>
          <w:bCs/>
          <w:sz w:val="32"/>
          <w:szCs w:val="32"/>
        </w:rPr>
        <w:t>霞浦县事业单位公开招聘紧缺急需人才</w:t>
      </w:r>
      <w:r>
        <w:rPr>
          <w:rFonts w:hint="eastAsia" w:eastAsia="仿宋_GB2312"/>
          <w:sz w:val="32"/>
          <w:szCs w:val="32"/>
        </w:rPr>
        <w:t>考试，报考单位是</w:t>
      </w:r>
      <w:r>
        <w:rPr>
          <w:rFonts w:hint="eastAsia" w:eastAsia="仿宋_GB2312"/>
          <w:sz w:val="32"/>
          <w:szCs w:val="32"/>
          <w:u w:val="single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岗位代码: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)。本</w:t>
      </w:r>
      <w:r>
        <w:rPr>
          <w:rFonts w:hint="eastAsia" w:eastAsia="仿宋_GB2312"/>
          <w:sz w:val="32"/>
          <w:szCs w:val="32"/>
        </w:rPr>
        <w:t>人是: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（学校）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专业2026年全日制非定向的普通高校应届毕业生。</w:t>
      </w:r>
    </w:p>
    <w:p w14:paraId="7D607E17">
      <w:pPr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本人郑重承诺：若未能在2026年8月31日（境外学历学位时间12月31日）之前取得毕业证书、学位证书，或毕业证书、学位证书不能通过国家教育行政部门的认证，本人将放弃报考资格。</w:t>
      </w:r>
    </w:p>
    <w:p w14:paraId="79D23B7A">
      <w:pPr>
        <w:rPr>
          <w:rFonts w:eastAsia="仿宋_GB2312"/>
          <w:sz w:val="32"/>
          <w:szCs w:val="32"/>
        </w:rPr>
      </w:pPr>
    </w:p>
    <w:p w14:paraId="1140B2BB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承 诺 人：</w:t>
      </w:r>
    </w:p>
    <w:p w14:paraId="7A1569B3"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身份证号：</w:t>
      </w:r>
    </w:p>
    <w:p w14:paraId="2284F9F5">
      <w:pPr>
        <w:ind w:firstLine="5440" w:firstLineChars="17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月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6275DE47">
      <w:pPr>
        <w:widowControl/>
        <w:shd w:val="clear" w:color="auto" w:fill="FFFFFF"/>
        <w:spacing w:line="360" w:lineRule="exact"/>
        <w:rPr>
          <w:rFonts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4B3EB7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5"/>
    <w:rsid w:val="00607740"/>
    <w:rsid w:val="007F0365"/>
    <w:rsid w:val="00885245"/>
    <w:rsid w:val="008B56F3"/>
    <w:rsid w:val="00D55D53"/>
    <w:rsid w:val="00EB0378"/>
    <w:rsid w:val="2E22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193</Characters>
  <Lines>2</Lines>
  <Paragraphs>1</Paragraphs>
  <TotalTime>6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Administrator</cp:lastModifiedBy>
  <dcterms:modified xsi:type="dcterms:W3CDTF">2026-02-03T07:21:44Z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EB3D8105410349C7A9F17AC94AFACA42_13</vt:lpwstr>
  </property>
</Properties>
</file>