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92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2"/>
          <w:szCs w:val="32"/>
          <w:lang w:val="en-US" w:eastAsia="zh-CN" w:bidi="ar"/>
        </w:rPr>
        <w:t>阜沙镇2026年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2"/>
          <w:szCs w:val="32"/>
          <w:lang w:val="en-US" w:eastAsia="zh-CN" w:bidi="ar"/>
        </w:rPr>
        <w:t>招聘公办中小学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2"/>
          <w:szCs w:val="32"/>
          <w:lang w:val="en-US" w:eastAsia="zh-CN" w:bidi="ar"/>
        </w:rPr>
        <w:t>(幼儿园)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2"/>
          <w:szCs w:val="32"/>
          <w:lang w:val="zh-Hans" w:eastAsia="zh-CN" w:bidi="ar"/>
        </w:rPr>
        <w:t>非编制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2"/>
          <w:szCs w:val="32"/>
          <w:lang w:val="en-US" w:eastAsia="zh-CN" w:bidi="ar"/>
        </w:rPr>
        <w:t>教师报名表</w:t>
      </w:r>
    </w:p>
    <w:p w14:paraId="1BE44F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  ） 社会人员（  ）  报考学校及岗位（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 w14:paraId="6FC7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E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E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1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9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F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2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B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 w14:paraId="54C8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B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A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1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D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E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D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F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62E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B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5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7F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940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4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1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2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AC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61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6C1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8A0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EA1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404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1F8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3DC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F25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78F14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 w14:paraId="7F8F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115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D00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F98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F2A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ED9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D7D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2BA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89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9FD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507F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D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1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4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D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4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 w14:paraId="249B7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9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631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3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现工作单位（或幼儿园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1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AA7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2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4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0F42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6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F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AFD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2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2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013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5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F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 w14:paraId="23291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 w14:paraId="7643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0D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D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 w14:paraId="0B2690D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firstLine="444" w:firstLineChars="200"/>
        <w:jc w:val="left"/>
        <w:textAlignment w:val="auto"/>
        <w:outlineLvl w:val="9"/>
        <w:rPr>
          <w:rFonts w:hint="default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注：请应聘者把本表的可编辑文件及扫描</w:t>
      </w:r>
      <w:r>
        <w:rPr>
          <w:rFonts w:hint="eastAsia" w:ascii="宋体" w:hAnsi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件</w:t>
      </w: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发到相应的邮箱。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0A46676"/>
    <w:rsid w:val="045D5DF3"/>
    <w:rsid w:val="065D5730"/>
    <w:rsid w:val="07011CC2"/>
    <w:rsid w:val="07644792"/>
    <w:rsid w:val="07C26F6D"/>
    <w:rsid w:val="07C81BD2"/>
    <w:rsid w:val="084E10CF"/>
    <w:rsid w:val="09284798"/>
    <w:rsid w:val="0BC32144"/>
    <w:rsid w:val="0C3E1A8E"/>
    <w:rsid w:val="0EAA5A1E"/>
    <w:rsid w:val="0EB22CD3"/>
    <w:rsid w:val="0F2B6FD9"/>
    <w:rsid w:val="0F6925D8"/>
    <w:rsid w:val="0FD57709"/>
    <w:rsid w:val="12A67527"/>
    <w:rsid w:val="12BB28C6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D7A6927"/>
    <w:rsid w:val="1EDC68B5"/>
    <w:rsid w:val="1F2B2044"/>
    <w:rsid w:val="200C6AA5"/>
    <w:rsid w:val="21947825"/>
    <w:rsid w:val="231B3AA7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9E1257"/>
    <w:rsid w:val="2C8721BD"/>
    <w:rsid w:val="2D1F32F4"/>
    <w:rsid w:val="30283F91"/>
    <w:rsid w:val="3057420D"/>
    <w:rsid w:val="31F1352C"/>
    <w:rsid w:val="323B4D81"/>
    <w:rsid w:val="327E315B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8755BF9"/>
    <w:rsid w:val="4AAA260D"/>
    <w:rsid w:val="4B064F25"/>
    <w:rsid w:val="4D1F0E18"/>
    <w:rsid w:val="4F0A14D2"/>
    <w:rsid w:val="4F9F1694"/>
    <w:rsid w:val="50E76CA5"/>
    <w:rsid w:val="51A322C7"/>
    <w:rsid w:val="520F5029"/>
    <w:rsid w:val="52443C36"/>
    <w:rsid w:val="537733AF"/>
    <w:rsid w:val="5443798E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E4A7B"/>
    <w:rsid w:val="5ECF671B"/>
    <w:rsid w:val="5EFEBDE8"/>
    <w:rsid w:val="5F201555"/>
    <w:rsid w:val="62254213"/>
    <w:rsid w:val="64233925"/>
    <w:rsid w:val="660D794F"/>
    <w:rsid w:val="66154489"/>
    <w:rsid w:val="66495BDD"/>
    <w:rsid w:val="67176C9C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E2EF1"/>
    <w:rsid w:val="713D372A"/>
    <w:rsid w:val="72472EA3"/>
    <w:rsid w:val="7300711D"/>
    <w:rsid w:val="73761AFD"/>
    <w:rsid w:val="755521A4"/>
    <w:rsid w:val="763E427C"/>
    <w:rsid w:val="76DFE00D"/>
    <w:rsid w:val="77521F2C"/>
    <w:rsid w:val="7827647A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255</Words>
  <Characters>258</Characters>
  <Lines>1</Lines>
  <Paragraphs>1</Paragraphs>
  <TotalTime>48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张先生-惠泰公司</cp:lastModifiedBy>
  <cp:lastPrinted>2024-07-19T00:43:00Z</cp:lastPrinted>
  <dcterms:modified xsi:type="dcterms:W3CDTF">2026-01-03T09:00:56Z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AB0FB94D867E4578A7A880662286AB35_13</vt:lpwstr>
  </property>
  <property fmtid="{D5CDD505-2E9C-101B-9397-08002B2CF9AE}" pid="6" name="KSOTemplateDocerSaveRecord">
    <vt:lpwstr>eyJoZGlkIjoiNmYzYzI3NTQwNWM4Y2U4YWM2MzUwNzBhNzE2YzQ2ZGIiLCJ1c2VySWQiOiI5OTAzMTE3MTEifQ==</vt:lpwstr>
  </property>
</Properties>
</file>