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8" w:lineRule="auto"/>
        <w:ind w:left="0"/>
        <w:textAlignment w:val="baseline"/>
        <w:outlineLvl w:val="0"/>
        <w:rPr>
          <w:rFonts w:hint="default" w:ascii="黑体" w:hAnsi="黑体" w:eastAsia="黑体" w:cs="黑体"/>
          <w:spacing w:val="1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14"/>
          <w:sz w:val="28"/>
          <w:szCs w:val="28"/>
          <w:lang w:val="en-US" w:eastAsia="zh-CN"/>
        </w:rPr>
        <w:t>3</w:t>
      </w:r>
    </w:p>
    <w:p w14:paraId="6C2AF62E">
      <w:pPr>
        <w:widowControl/>
        <w:kinsoku w:val="0"/>
        <w:autoSpaceDE w:val="0"/>
        <w:autoSpaceDN w:val="0"/>
        <w:adjustRightInd w:val="0"/>
        <w:snapToGrid w:val="0"/>
        <w:spacing w:line="188" w:lineRule="auto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6"/>
          <w:szCs w:val="36"/>
        </w:rPr>
        <w:t>亲属回避承诺书</w:t>
      </w:r>
    </w:p>
    <w:p w14:paraId="31121424">
      <w:pPr>
        <w:spacing w:line="87" w:lineRule="exact"/>
      </w:pPr>
    </w:p>
    <w:tbl>
      <w:tblPr>
        <w:tblStyle w:val="4"/>
        <w:tblW w:w="897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489"/>
        <w:gridCol w:w="228"/>
        <w:gridCol w:w="1190"/>
        <w:gridCol w:w="667"/>
        <w:gridCol w:w="967"/>
        <w:gridCol w:w="1459"/>
        <w:gridCol w:w="452"/>
        <w:gridCol w:w="2588"/>
      </w:tblGrid>
      <w:tr w14:paraId="7A54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426" w:type="dxa"/>
            <w:gridSpan w:val="2"/>
          </w:tcPr>
          <w:p w14:paraId="5FDFDB15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3955661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</w:tcPr>
          <w:p w14:paraId="0D9CF7C7">
            <w:pPr>
              <w:pStyle w:val="5"/>
              <w:spacing w:before="243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67" w:type="dxa"/>
          </w:tcPr>
          <w:p w14:paraId="1608F74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E9ABE30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3040" w:type="dxa"/>
            <w:gridSpan w:val="2"/>
          </w:tcPr>
          <w:p w14:paraId="73D6FF5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0AAD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26" w:type="dxa"/>
            <w:gridSpan w:val="2"/>
          </w:tcPr>
          <w:p w14:paraId="5C2219E4">
            <w:pPr>
              <w:pStyle w:val="5"/>
              <w:spacing w:before="252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应聘岗位</w:t>
            </w:r>
          </w:p>
        </w:tc>
        <w:tc>
          <w:tcPr>
            <w:tcW w:w="7551" w:type="dxa"/>
            <w:gridSpan w:val="7"/>
          </w:tcPr>
          <w:p w14:paraId="61C098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2448F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977" w:type="dxa"/>
            <w:gridSpan w:val="9"/>
          </w:tcPr>
          <w:p w14:paraId="5848A8A9">
            <w:pPr>
              <w:pStyle w:val="5"/>
              <w:spacing w:before="177" w:line="225" w:lineRule="auto"/>
              <w:ind w:left="3324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</w:rPr>
              <w:t>人承诺内容</w:t>
            </w:r>
          </w:p>
        </w:tc>
      </w:tr>
      <w:tr w14:paraId="6CBF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8977" w:type="dxa"/>
            <w:gridSpan w:val="9"/>
          </w:tcPr>
          <w:p w14:paraId="64464715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根据广西财经学院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公开招聘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第一批校聘人员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要求，需对应聘人员如下亲属关系类型进行排查确认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:</w:t>
            </w:r>
            <w:bookmarkStart w:id="0" w:name="_GoBack"/>
            <w:bookmarkEnd w:id="0"/>
          </w:p>
          <w:p w14:paraId="0F04FE6A">
            <w:pPr>
              <w:ind w:firstLine="426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0"/>
                <w:w w:val="97"/>
                <w:position w:val="-1"/>
                <w:sz w:val="24"/>
                <w:szCs w:val="24"/>
              </w:rPr>
              <w:t>一、关系类型</w:t>
            </w:r>
          </w:p>
          <w:p w14:paraId="28D73AB4">
            <w:pPr>
              <w:pStyle w:val="5"/>
              <w:ind w:firstLine="50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1.夫妻关系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;</w:t>
            </w:r>
          </w:p>
          <w:p w14:paraId="4FA00177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2.直系血亲关系，包括祖父母、外祖父母、父母、子女、孙子女、外孙子女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;</w:t>
            </w:r>
          </w:p>
          <w:p w14:paraId="1E22DD68">
            <w:pPr>
              <w:pStyle w:val="5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3.三代以内旁系血亲关系，包括伯叔姑舅姨、兄弟姐妹、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堂兄弟姐妹、表兄弟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姐妹、侄子女、甥子女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;</w:t>
            </w:r>
          </w:p>
          <w:p w14:paraId="367A95F2">
            <w:pPr>
              <w:pStyle w:val="5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4.近姻亲关系，包括配偶的父母、配偶的兄弟姐妹及其配偶、子女的配偶及子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女配偶的父母、三代以内旁系血亲的配偶。</w:t>
            </w:r>
          </w:p>
          <w:p w14:paraId="23FF668C">
            <w:pPr>
              <w:ind w:firstLine="408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1"/>
                <w:w w:val="94"/>
                <w:position w:val="-1"/>
                <w:sz w:val="24"/>
                <w:szCs w:val="24"/>
              </w:rPr>
              <w:t>二、登记情况</w:t>
            </w:r>
          </w:p>
          <w:p w14:paraId="59EC6920">
            <w:pPr>
              <w:pStyle w:val="5"/>
              <w:ind w:firstLine="280" w:firstLineChars="10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20"/>
                <w:sz w:val="24"/>
                <w:szCs w:val="24"/>
                <w:lang w:eastAsia="zh-CN"/>
              </w:rPr>
              <w:t>本人存在上述亲属关系人员目前就职于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广西财经学院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eastAsia="zh-CN"/>
              </w:rPr>
              <w:t>(请在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eastAsia="zh-CN"/>
              </w:rPr>
              <w:t>选项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打勾):</w:t>
            </w:r>
          </w:p>
          <w:p w14:paraId="559255E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 xml:space="preserve">      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否</w:t>
            </w:r>
          </w:p>
          <w:p w14:paraId="15F9B744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勾选“是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”的，请在下表登记相关亲属信息，勾选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”的，无需登记下表。</w:t>
            </w:r>
          </w:p>
        </w:tc>
      </w:tr>
      <w:tr w14:paraId="0BB9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977" w:type="dxa"/>
            <w:gridSpan w:val="9"/>
          </w:tcPr>
          <w:p w14:paraId="49845918">
            <w:pPr>
              <w:pStyle w:val="5"/>
              <w:spacing w:before="60" w:line="228" w:lineRule="auto"/>
              <w:ind w:left="4011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职工亲属</w:t>
            </w:r>
          </w:p>
        </w:tc>
      </w:tr>
      <w:tr w14:paraId="6214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54" w:type="dxa"/>
            <w:gridSpan w:val="3"/>
          </w:tcPr>
          <w:p w14:paraId="109E2533">
            <w:pPr>
              <w:pStyle w:val="5"/>
              <w:spacing w:before="62" w:line="228" w:lineRule="auto"/>
              <w:ind w:left="544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857" w:type="dxa"/>
            <w:gridSpan w:val="2"/>
          </w:tcPr>
          <w:p w14:paraId="600E06A8">
            <w:pPr>
              <w:pStyle w:val="5"/>
              <w:spacing w:before="62" w:line="228" w:lineRule="auto"/>
              <w:ind w:left="547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24"/>
                <w:szCs w:val="24"/>
              </w:rPr>
              <w:t>关系类型</w:t>
            </w:r>
          </w:p>
        </w:tc>
        <w:tc>
          <w:tcPr>
            <w:tcW w:w="2878" w:type="dxa"/>
            <w:gridSpan w:val="3"/>
          </w:tcPr>
          <w:p w14:paraId="43AEBF9C">
            <w:pPr>
              <w:pStyle w:val="5"/>
              <w:spacing w:before="62" w:line="228" w:lineRule="auto"/>
              <w:ind w:left="547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>工作单位及工作部门</w:t>
            </w:r>
          </w:p>
        </w:tc>
        <w:tc>
          <w:tcPr>
            <w:tcW w:w="2588" w:type="dxa"/>
          </w:tcPr>
          <w:p w14:paraId="139C2A5D">
            <w:pPr>
              <w:pStyle w:val="5"/>
              <w:spacing w:before="62" w:line="228" w:lineRule="auto"/>
              <w:ind w:left="545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职务</w:t>
            </w:r>
          </w:p>
        </w:tc>
      </w:tr>
      <w:tr w14:paraId="6737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133714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36832D5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55532CB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41886CFE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7EC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5A8ED527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2656349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42CC757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2AC3ECCA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70A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72B29A9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DF27E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025522D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1C929E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DCF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279FCAB4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32C18D3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1344F83D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5DDEE81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6C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937" w:type="dxa"/>
            <w:textDirection w:val="tbRlV"/>
            <w:vAlign w:val="center"/>
          </w:tcPr>
          <w:p w14:paraId="3BCB46EA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right="105" w:rightChars="5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4"/>
                <w:szCs w:val="24"/>
              </w:rPr>
              <w:t>应聘者本人承诺签名</w:t>
            </w:r>
          </w:p>
        </w:tc>
        <w:tc>
          <w:tcPr>
            <w:tcW w:w="8040" w:type="dxa"/>
            <w:gridSpan w:val="8"/>
          </w:tcPr>
          <w:p w14:paraId="57556634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420"/>
              <w:textAlignment w:val="baseline"/>
              <w:rPr>
                <w:rFonts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</w:pPr>
          </w:p>
          <w:p w14:paraId="759B9A63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840" w:firstLineChars="300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  <w:t>本人谨在此郑重承诺:上述登记事项均属实，不存在欺骗、隐瞒亲属关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24"/>
                <w:szCs w:val="24"/>
                <w:lang w:eastAsia="zh-CN"/>
              </w:rPr>
              <w:t>系的情况。如有不实，本人愿被取消聘用资格并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lang w:eastAsia="zh-CN"/>
              </w:rPr>
              <w:t>承担一切法律责任。</w:t>
            </w:r>
          </w:p>
          <w:p w14:paraId="48DF8261">
            <w:pPr>
              <w:pStyle w:val="5"/>
              <w:spacing w:before="71" w:line="227" w:lineRule="auto"/>
              <w:ind w:left="3419" w:firstLine="732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签名</w:t>
            </w:r>
            <w:r>
              <w:rPr>
                <w:rFonts w:hint="eastAsia" w:ascii="方正仿宋_GB2312" w:hAnsi="方正仿宋_GB2312" w:eastAsia="方正仿宋_GB2312" w:cs="方正仿宋_GB2312"/>
                <w:spacing w:val="6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(本人)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：</w:t>
            </w:r>
          </w:p>
          <w:p w14:paraId="2F03378B">
            <w:pPr>
              <w:pStyle w:val="5"/>
              <w:spacing w:before="41" w:line="228" w:lineRule="auto"/>
              <w:ind w:left="4380" w:firstLine="944" w:firstLineChars="4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30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46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日</w:t>
            </w:r>
          </w:p>
        </w:tc>
      </w:tr>
    </w:tbl>
    <w:p w14:paraId="31E82BDE">
      <w:pPr>
        <w:rPr>
          <w:rFonts w:ascii="Arial"/>
          <w:sz w:val="21"/>
        </w:rPr>
      </w:pPr>
    </w:p>
    <w:sectPr>
      <w:pgSz w:w="11906" w:h="16840"/>
      <w:pgMar w:top="1431" w:right="1688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4B93BBF-1E26-4227-8584-7252E8E269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6659147-556E-4FBD-AB9D-7D92521C8B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QwOWYwYmMyZWY1YjA2MzNkM2Y3MWU5NWI1NDI5Y2IifQ=="/>
  </w:docVars>
  <w:rsids>
    <w:rsidRoot w:val="00000000"/>
    <w:rsid w:val="00D27639"/>
    <w:rsid w:val="03EB3FDF"/>
    <w:rsid w:val="094822F4"/>
    <w:rsid w:val="0964518E"/>
    <w:rsid w:val="0E483041"/>
    <w:rsid w:val="14335E39"/>
    <w:rsid w:val="174D31CB"/>
    <w:rsid w:val="175F1DBB"/>
    <w:rsid w:val="17DC32D8"/>
    <w:rsid w:val="1C997BBA"/>
    <w:rsid w:val="21EF40E3"/>
    <w:rsid w:val="2F742938"/>
    <w:rsid w:val="3C0B33AA"/>
    <w:rsid w:val="3E3B010A"/>
    <w:rsid w:val="4D4B6053"/>
    <w:rsid w:val="4E8F4D00"/>
    <w:rsid w:val="552306E5"/>
    <w:rsid w:val="59081882"/>
    <w:rsid w:val="68C1775C"/>
    <w:rsid w:val="6A40741A"/>
    <w:rsid w:val="73F12089"/>
    <w:rsid w:val="784D24AE"/>
    <w:rsid w:val="7C3F5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403</Characters>
  <TotalTime>2</TotalTime>
  <ScaleCrop>false</ScaleCrop>
  <LinksUpToDate>false</LinksUpToDate>
  <CharactersWithSpaces>425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2023-12-01T15:10:00Z</dcterms:created>
  <dc:creator>无药可救</dc:creator>
  <cp:lastModifiedBy>Lisa Tian</cp:lastModifiedBy>
  <dcterms:modified xsi:type="dcterms:W3CDTF">2026-02-11T04:37:15Z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2024-10-14T10:31:11Z</vt:filetime>
  </property>
  <property fmtid="{D5CDD505-2E9C-101B-9397-08002B2CF9AE}" pid="4" name="KSOProductBuildVer">
    <vt:lpwstr>2052-12.1.0.24657</vt:lpwstr>
  </property>
  <property fmtid="{D5CDD505-2E9C-101B-9397-08002B2CF9AE}" pid="5" name="ICV">
    <vt:lpwstr>B9D9D84111D54963A83FC6E47610A124_12</vt:lpwstr>
  </property>
  <property fmtid="{D5CDD505-2E9C-101B-9397-08002B2CF9AE}" pid="6" name="KSOTemplateDocerSaveRecord">
    <vt:lpwstr>eyJoZGlkIjoiZjc5YWVkMWQ5M2Q0ZjA3OGNjNGNjMzkzNWFiNGQ5M2QiLCJ1c2VySWQiOiI0NTA5MTE4ODQifQ==</vt:lpwstr>
  </property>
</Properties>
</file>