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2FB15">
      <w:pPr>
        <w:spacing w:line="560" w:lineRule="exact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《四川省档案学校公开招聘编制外工作人员岗位一览表》</w:t>
      </w:r>
    </w:p>
    <w:tbl>
      <w:tblPr>
        <w:tblStyle w:val="14"/>
        <w:tblW w:w="9390" w:type="dxa"/>
        <w:tblInd w:w="-6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675"/>
        <w:gridCol w:w="6975"/>
        <w:gridCol w:w="630"/>
      </w:tblGrid>
      <w:tr w14:paraId="4CDEC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110" w:type="dxa"/>
            <w:vAlign w:val="center"/>
          </w:tcPr>
          <w:p w14:paraId="39EA09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岗位名称</w:t>
            </w:r>
          </w:p>
        </w:tc>
        <w:tc>
          <w:tcPr>
            <w:tcW w:w="675" w:type="dxa"/>
            <w:vAlign w:val="center"/>
          </w:tcPr>
          <w:p w14:paraId="65E574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jc w:val="center"/>
              <w:textAlignment w:val="baseline"/>
              <w:rPr>
                <w:rFonts w:ascii="黑体" w:hAnsi="黑体" w:eastAsia="黑体" w:cs="黑体"/>
                <w:spacing w:val="-7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岗位</w:t>
            </w:r>
          </w:p>
          <w:p w14:paraId="204CE4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数量</w:t>
            </w:r>
          </w:p>
        </w:tc>
        <w:tc>
          <w:tcPr>
            <w:tcW w:w="6975" w:type="dxa"/>
            <w:vAlign w:val="center"/>
          </w:tcPr>
          <w:p w14:paraId="0E058B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岗位需求条件</w:t>
            </w:r>
          </w:p>
        </w:tc>
        <w:tc>
          <w:tcPr>
            <w:tcW w:w="630" w:type="dxa"/>
            <w:vAlign w:val="center"/>
          </w:tcPr>
          <w:p w14:paraId="2D54F9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6C7D8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 w:hRule="atLeast"/>
        </w:trPr>
        <w:tc>
          <w:tcPr>
            <w:tcW w:w="1110" w:type="dxa"/>
            <w:vAlign w:val="center"/>
          </w:tcPr>
          <w:p w14:paraId="0F24AF9F">
            <w:pPr>
              <w:pStyle w:val="15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语文</w:t>
            </w:r>
          </w:p>
          <w:p w14:paraId="56D56DB2">
            <w:pPr>
              <w:pStyle w:val="15"/>
              <w:jc w:val="center"/>
              <w:rPr>
                <w:rFonts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专任教师</w:t>
            </w:r>
          </w:p>
        </w:tc>
        <w:tc>
          <w:tcPr>
            <w:tcW w:w="675" w:type="dxa"/>
            <w:vAlign w:val="center"/>
          </w:tcPr>
          <w:p w14:paraId="58B28A74">
            <w:pPr>
              <w:pStyle w:val="15"/>
              <w:jc w:val="center"/>
              <w:rPr>
                <w:rFonts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</w:t>
            </w:r>
          </w:p>
        </w:tc>
        <w:tc>
          <w:tcPr>
            <w:tcW w:w="6975" w:type="dxa"/>
            <w:vAlign w:val="center"/>
          </w:tcPr>
          <w:p w14:paraId="17D60B5C">
            <w:pPr>
              <w:spacing w:line="231" w:lineRule="auto"/>
              <w:jc w:val="both"/>
              <w:rPr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1.汉语言文学、</w:t>
            </w:r>
            <w:r>
              <w:rPr>
                <w:rFonts w:hint="eastAsia" w:eastAsia="宋体"/>
                <w:lang w:val="en-US" w:eastAsia="zh-CN"/>
              </w:rPr>
              <w:t>汉语言、汉语国际教育等</w:t>
            </w:r>
            <w:r>
              <w:rPr>
                <w:rFonts w:hint="eastAsia"/>
                <w:lang w:eastAsia="zh-CN"/>
              </w:rPr>
              <w:t>专业；</w:t>
            </w:r>
          </w:p>
          <w:p w14:paraId="72E5424F">
            <w:pPr>
              <w:spacing w:line="231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2.本科及以上学历，并取得学士及以上学位；</w:t>
            </w:r>
          </w:p>
          <w:p w14:paraId="4E7EDE96">
            <w:pPr>
              <w:spacing w:line="231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3.能熟练使用办公软件，普通话二级</w:t>
            </w:r>
            <w:r>
              <w:rPr>
                <w:rFonts w:hint="eastAsia"/>
                <w:lang w:val="en-US" w:eastAsia="zh-CN"/>
              </w:rPr>
              <w:t>甲</w:t>
            </w:r>
            <w:r>
              <w:rPr>
                <w:rFonts w:hint="eastAsia"/>
                <w:lang w:eastAsia="zh-CN"/>
              </w:rPr>
              <w:t>等及以上；</w:t>
            </w:r>
          </w:p>
          <w:p w14:paraId="44FE4244">
            <w:pPr>
              <w:spacing w:line="231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 w:eastAsia="宋体"/>
                <w:lang w:eastAsia="zh-CN"/>
              </w:rPr>
              <w:t>年龄4</w:t>
            </w:r>
            <w:r>
              <w:rPr>
                <w:rFonts w:hint="eastAsia" w:eastAsia="宋体"/>
                <w:lang w:val="en-US" w:eastAsia="zh-CN"/>
              </w:rPr>
              <w:t>0</w:t>
            </w:r>
            <w:r>
              <w:rPr>
                <w:rFonts w:hint="eastAsia" w:eastAsia="宋体"/>
                <w:lang w:eastAsia="zh-CN"/>
              </w:rPr>
              <w:t>周岁以下</w:t>
            </w:r>
            <w:r>
              <w:rPr>
                <w:rFonts w:hint="eastAsia"/>
                <w:lang w:eastAsia="zh-CN"/>
              </w:rPr>
              <w:t>；</w:t>
            </w:r>
          </w:p>
          <w:p w14:paraId="62B56E7D">
            <w:pPr>
              <w:spacing w:line="231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.具备中等职业学校及以上教师资格证；</w:t>
            </w:r>
          </w:p>
          <w:p w14:paraId="05DB915A">
            <w:pPr>
              <w:spacing w:line="231" w:lineRule="auto"/>
              <w:jc w:val="both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  <w:lang w:eastAsia="zh-CN"/>
              </w:rPr>
              <w:t>.有教学或相关岗位工作经历者优先。</w:t>
            </w:r>
          </w:p>
        </w:tc>
        <w:tc>
          <w:tcPr>
            <w:tcW w:w="630" w:type="dxa"/>
          </w:tcPr>
          <w:p w14:paraId="05CA90AC">
            <w:pPr>
              <w:pStyle w:val="15"/>
              <w:rPr>
                <w:lang w:eastAsia="zh-CN"/>
              </w:rPr>
            </w:pPr>
          </w:p>
        </w:tc>
      </w:tr>
      <w:tr w14:paraId="69A2E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1110" w:type="dxa"/>
            <w:vAlign w:val="center"/>
          </w:tcPr>
          <w:p w14:paraId="2F739BAE">
            <w:pPr>
              <w:spacing w:line="231" w:lineRule="auto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英语</w:t>
            </w:r>
          </w:p>
          <w:p w14:paraId="562C6788">
            <w:pPr>
              <w:spacing w:line="231" w:lineRule="auto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专任教师</w:t>
            </w:r>
          </w:p>
        </w:tc>
        <w:tc>
          <w:tcPr>
            <w:tcW w:w="675" w:type="dxa"/>
            <w:vAlign w:val="center"/>
          </w:tcPr>
          <w:p w14:paraId="3003906E">
            <w:pPr>
              <w:spacing w:line="231" w:lineRule="auto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1</w:t>
            </w:r>
          </w:p>
        </w:tc>
        <w:tc>
          <w:tcPr>
            <w:tcW w:w="6975" w:type="dxa"/>
            <w:vAlign w:val="top"/>
          </w:tcPr>
          <w:p w14:paraId="03BF20E9">
            <w:pPr>
              <w:spacing w:line="231" w:lineRule="auto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1.英语、商务英语或相近专业；</w:t>
            </w:r>
          </w:p>
          <w:p w14:paraId="405DED57">
            <w:pPr>
              <w:spacing w:line="231" w:lineRule="auto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2.本科及以上学历，</w:t>
            </w:r>
            <w:r>
              <w:rPr>
                <w:rFonts w:hint="eastAsia" w:eastAsia="宋体"/>
                <w:lang w:val="en-US" w:eastAsia="zh-CN"/>
              </w:rPr>
              <w:t>并取得学士及以上学位</w:t>
            </w:r>
            <w:r>
              <w:rPr>
                <w:rFonts w:hint="eastAsia" w:eastAsia="宋体"/>
                <w:lang w:eastAsia="zh-CN"/>
              </w:rPr>
              <w:t>；</w:t>
            </w:r>
          </w:p>
          <w:p w14:paraId="5C35757F">
            <w:pPr>
              <w:spacing w:line="231" w:lineRule="auto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3.能熟练使用办公软件；</w:t>
            </w:r>
          </w:p>
          <w:p w14:paraId="1729B906">
            <w:pPr>
              <w:spacing w:line="231" w:lineRule="auto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4.普通话二级乙等及以上；</w:t>
            </w:r>
          </w:p>
          <w:p w14:paraId="744EB423">
            <w:pPr>
              <w:spacing w:line="231" w:lineRule="auto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5.年龄40周岁以下；</w:t>
            </w:r>
          </w:p>
          <w:p w14:paraId="638A1897">
            <w:pPr>
              <w:spacing w:line="231" w:lineRule="auto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6.具备中等职业学校及以上教师资格证；</w:t>
            </w:r>
          </w:p>
          <w:p w14:paraId="354EDA9F">
            <w:pPr>
              <w:spacing w:line="231" w:lineRule="auto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7.有教学或相关岗位工作经历者优先。</w:t>
            </w:r>
          </w:p>
        </w:tc>
        <w:tc>
          <w:tcPr>
            <w:tcW w:w="630" w:type="dxa"/>
          </w:tcPr>
          <w:p w14:paraId="7BDA6485">
            <w:pPr>
              <w:pStyle w:val="15"/>
              <w:rPr>
                <w:lang w:eastAsia="zh-CN"/>
              </w:rPr>
            </w:pPr>
          </w:p>
        </w:tc>
      </w:tr>
      <w:tr w14:paraId="217CC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1110" w:type="dxa"/>
            <w:vAlign w:val="center"/>
          </w:tcPr>
          <w:p w14:paraId="12E0EFD3">
            <w:pPr>
              <w:pStyle w:val="15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美术</w:t>
            </w:r>
          </w:p>
          <w:p w14:paraId="7B02083E">
            <w:pPr>
              <w:pStyle w:val="15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专任教师</w:t>
            </w:r>
          </w:p>
        </w:tc>
        <w:tc>
          <w:tcPr>
            <w:tcW w:w="675" w:type="dxa"/>
            <w:vAlign w:val="center"/>
          </w:tcPr>
          <w:p w14:paraId="0E150687">
            <w:pPr>
              <w:pStyle w:val="15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1</w:t>
            </w:r>
          </w:p>
        </w:tc>
        <w:tc>
          <w:tcPr>
            <w:tcW w:w="6975" w:type="dxa"/>
            <w:vAlign w:val="center"/>
          </w:tcPr>
          <w:p w14:paraId="241FA984">
            <w:pPr>
              <w:spacing w:line="231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1.美术学、绘画、雕塑、中国画、艺术与科技等专业；</w:t>
            </w:r>
          </w:p>
          <w:p w14:paraId="4D2E1B3D">
            <w:pPr>
              <w:spacing w:line="231" w:lineRule="auto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  <w:lang w:eastAsia="zh-CN"/>
              </w:rPr>
              <w:t>本科及以上学历，</w:t>
            </w:r>
            <w:r>
              <w:rPr>
                <w:rFonts w:hint="eastAsia"/>
                <w:lang w:val="en-US" w:eastAsia="zh-CN"/>
              </w:rPr>
              <w:t>并取得学士及以上学位</w:t>
            </w:r>
            <w:r>
              <w:rPr>
                <w:rFonts w:hint="eastAsia"/>
                <w:lang w:eastAsia="zh-CN"/>
              </w:rPr>
              <w:t>；</w:t>
            </w:r>
          </w:p>
          <w:p w14:paraId="54EC859B">
            <w:pPr>
              <w:spacing w:line="231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3.能熟练使用办公软件，普通话二级</w:t>
            </w:r>
            <w:r>
              <w:rPr>
                <w:rFonts w:hint="eastAsia"/>
                <w:lang w:val="en-US" w:eastAsia="zh-CN"/>
              </w:rPr>
              <w:t>乙</w:t>
            </w:r>
            <w:r>
              <w:rPr>
                <w:rFonts w:hint="eastAsia"/>
                <w:lang w:eastAsia="zh-CN"/>
              </w:rPr>
              <w:t>等及以上；</w:t>
            </w:r>
          </w:p>
          <w:p w14:paraId="15C6E0C5">
            <w:pPr>
              <w:spacing w:line="231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 w:eastAsia="宋体"/>
                <w:lang w:eastAsia="zh-CN"/>
              </w:rPr>
              <w:t>年龄4</w:t>
            </w:r>
            <w:r>
              <w:rPr>
                <w:rFonts w:hint="eastAsia" w:eastAsia="宋体"/>
                <w:lang w:val="en-US" w:eastAsia="zh-CN"/>
              </w:rPr>
              <w:t>0</w:t>
            </w:r>
            <w:r>
              <w:rPr>
                <w:rFonts w:hint="eastAsia" w:eastAsia="宋体"/>
                <w:lang w:eastAsia="zh-CN"/>
              </w:rPr>
              <w:t>周岁以下</w:t>
            </w:r>
            <w:r>
              <w:rPr>
                <w:rFonts w:hint="eastAsia"/>
                <w:lang w:eastAsia="zh-CN"/>
              </w:rPr>
              <w:t>；</w:t>
            </w:r>
          </w:p>
          <w:p w14:paraId="259A736D">
            <w:pPr>
              <w:spacing w:line="231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.具备中等职业学校及以上教师资格证；</w:t>
            </w:r>
          </w:p>
          <w:p w14:paraId="5BFADC30">
            <w:pPr>
              <w:spacing w:line="231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  <w:lang w:eastAsia="zh-CN"/>
              </w:rPr>
              <w:t>.有教学或相关岗位工作经历者优先。</w:t>
            </w:r>
          </w:p>
        </w:tc>
        <w:tc>
          <w:tcPr>
            <w:tcW w:w="630" w:type="dxa"/>
          </w:tcPr>
          <w:p w14:paraId="49EB0337">
            <w:pPr>
              <w:pStyle w:val="15"/>
              <w:rPr>
                <w:lang w:eastAsia="zh-CN"/>
              </w:rPr>
            </w:pPr>
          </w:p>
        </w:tc>
      </w:tr>
      <w:tr w14:paraId="3E680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</w:trPr>
        <w:tc>
          <w:tcPr>
            <w:tcW w:w="1110" w:type="dxa"/>
            <w:vAlign w:val="center"/>
          </w:tcPr>
          <w:p w14:paraId="758827DF">
            <w:pPr>
              <w:pStyle w:val="15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体育与健康</w:t>
            </w:r>
          </w:p>
          <w:p w14:paraId="0A505381">
            <w:pPr>
              <w:pStyle w:val="15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专任教师</w:t>
            </w:r>
          </w:p>
        </w:tc>
        <w:tc>
          <w:tcPr>
            <w:tcW w:w="675" w:type="dxa"/>
            <w:vAlign w:val="center"/>
          </w:tcPr>
          <w:p w14:paraId="100559F1">
            <w:pPr>
              <w:spacing w:line="231" w:lineRule="auto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6975" w:type="dxa"/>
            <w:vAlign w:val="center"/>
          </w:tcPr>
          <w:p w14:paraId="5E4E0D44">
            <w:pPr>
              <w:spacing w:line="231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1.运动训练（篮球高水平运动员优先）、体育教育（篮球特长优先）、社会体育指导与管理（篮球长优先）；</w:t>
            </w:r>
          </w:p>
          <w:p w14:paraId="1047B3CF">
            <w:pPr>
              <w:spacing w:line="231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2.全日制本科及以上学历；</w:t>
            </w:r>
          </w:p>
          <w:p w14:paraId="0B6C5CDE">
            <w:pPr>
              <w:spacing w:line="231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3.能熟练使用办公软件，普通话二级</w:t>
            </w:r>
            <w:r>
              <w:rPr>
                <w:rFonts w:hint="eastAsia"/>
                <w:lang w:val="en-US" w:eastAsia="zh-CN"/>
              </w:rPr>
              <w:t>乙</w:t>
            </w:r>
            <w:r>
              <w:rPr>
                <w:rFonts w:hint="eastAsia"/>
                <w:lang w:eastAsia="zh-CN"/>
              </w:rPr>
              <w:t>等及以上；</w:t>
            </w:r>
          </w:p>
          <w:p w14:paraId="3D4907F9">
            <w:pPr>
              <w:spacing w:line="231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 w:eastAsia="宋体"/>
                <w:lang w:eastAsia="zh-CN"/>
              </w:rPr>
              <w:t>年龄</w:t>
            </w:r>
            <w:r>
              <w:rPr>
                <w:rFonts w:hint="default" w:eastAsia="宋体"/>
                <w:lang w:eastAsia="zh-CN"/>
              </w:rPr>
              <w:t>40</w:t>
            </w:r>
            <w:r>
              <w:rPr>
                <w:rFonts w:hint="eastAsia" w:eastAsia="宋体"/>
                <w:lang w:eastAsia="zh-CN"/>
              </w:rPr>
              <w:t>周岁以下</w:t>
            </w:r>
            <w:r>
              <w:rPr>
                <w:rFonts w:hint="eastAsia"/>
                <w:lang w:eastAsia="zh-CN"/>
              </w:rPr>
              <w:t>；</w:t>
            </w:r>
          </w:p>
          <w:p w14:paraId="10C6901F">
            <w:pPr>
              <w:spacing w:line="231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.具备中等职业学校及以上教师资格证；</w:t>
            </w:r>
          </w:p>
          <w:p w14:paraId="0B0F8015">
            <w:pPr>
              <w:spacing w:line="231" w:lineRule="auto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  <w:lang w:eastAsia="zh-CN"/>
              </w:rPr>
              <w:t>.有教学或相关岗位工作经历者优先。</w:t>
            </w:r>
          </w:p>
        </w:tc>
        <w:tc>
          <w:tcPr>
            <w:tcW w:w="630" w:type="dxa"/>
          </w:tcPr>
          <w:p w14:paraId="6229B017">
            <w:pPr>
              <w:pStyle w:val="15"/>
              <w:rPr>
                <w:lang w:eastAsia="zh-CN"/>
              </w:rPr>
            </w:pPr>
          </w:p>
        </w:tc>
      </w:tr>
      <w:tr w14:paraId="1E0BD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</w:trPr>
        <w:tc>
          <w:tcPr>
            <w:tcW w:w="1110" w:type="dxa"/>
            <w:vAlign w:val="center"/>
          </w:tcPr>
          <w:p w14:paraId="653F6588">
            <w:pPr>
              <w:pStyle w:val="15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电子商务</w:t>
            </w:r>
          </w:p>
          <w:p w14:paraId="3B4880B9">
            <w:pPr>
              <w:pStyle w:val="15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专任教师</w:t>
            </w:r>
          </w:p>
        </w:tc>
        <w:tc>
          <w:tcPr>
            <w:tcW w:w="675" w:type="dxa"/>
            <w:vAlign w:val="center"/>
          </w:tcPr>
          <w:p w14:paraId="2BBFF6C9">
            <w:pPr>
              <w:pStyle w:val="15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1</w:t>
            </w:r>
          </w:p>
        </w:tc>
        <w:tc>
          <w:tcPr>
            <w:tcW w:w="6975" w:type="dxa"/>
            <w:vAlign w:val="center"/>
          </w:tcPr>
          <w:p w14:paraId="6A0A23F2">
            <w:pPr>
              <w:spacing w:line="231" w:lineRule="auto"/>
              <w:jc w:val="both"/>
              <w:rPr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1.</w:t>
            </w:r>
            <w:r>
              <w:rPr>
                <w:rFonts w:hint="eastAsia"/>
                <w:lang w:eastAsia="zh-CN"/>
              </w:rPr>
              <w:t>会计</w:t>
            </w:r>
            <w:r>
              <w:rPr>
                <w:rFonts w:hint="eastAsia"/>
                <w:lang w:val="en-US" w:eastAsia="zh-CN"/>
              </w:rPr>
              <w:t>学</w:t>
            </w:r>
            <w:r>
              <w:rPr>
                <w:rFonts w:hint="eastAsia"/>
                <w:lang w:eastAsia="zh-CN"/>
              </w:rPr>
              <w:t>、财务会计教育专业，</w:t>
            </w:r>
            <w:r>
              <w:rPr>
                <w:rFonts w:hint="eastAsia"/>
                <w:lang w:val="en-US" w:eastAsia="zh-CN"/>
              </w:rPr>
              <w:t>或相近专业且持有初级或以上会计资格证</w:t>
            </w:r>
            <w:r>
              <w:rPr>
                <w:rFonts w:hint="eastAsia"/>
                <w:lang w:eastAsia="zh-CN"/>
              </w:rPr>
              <w:t>；</w:t>
            </w:r>
          </w:p>
          <w:p w14:paraId="4E2D718E">
            <w:pPr>
              <w:spacing w:line="23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2.本科及以上学历，并取得学士及以上学位；</w:t>
            </w:r>
          </w:p>
          <w:p w14:paraId="709426E8">
            <w:pPr>
              <w:spacing w:line="231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3.能熟练使用办公软件，普通话二级</w:t>
            </w:r>
            <w:r>
              <w:rPr>
                <w:rFonts w:hint="eastAsia"/>
                <w:lang w:val="en-US" w:eastAsia="zh-CN"/>
              </w:rPr>
              <w:t>乙</w:t>
            </w:r>
            <w:r>
              <w:rPr>
                <w:rFonts w:hint="eastAsia"/>
                <w:lang w:eastAsia="zh-CN"/>
              </w:rPr>
              <w:t>等及以上；</w:t>
            </w:r>
          </w:p>
          <w:p w14:paraId="143930B8">
            <w:pPr>
              <w:spacing w:line="231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 w:eastAsia="宋体"/>
                <w:lang w:eastAsia="zh-CN"/>
              </w:rPr>
              <w:t>年龄4</w:t>
            </w:r>
            <w:r>
              <w:rPr>
                <w:rFonts w:hint="eastAsia" w:eastAsia="宋体"/>
                <w:lang w:val="en-US" w:eastAsia="zh-CN"/>
              </w:rPr>
              <w:t>0</w:t>
            </w:r>
            <w:r>
              <w:rPr>
                <w:rFonts w:hint="eastAsia" w:eastAsia="宋体"/>
                <w:lang w:eastAsia="zh-CN"/>
              </w:rPr>
              <w:t>周岁以下</w:t>
            </w:r>
            <w:r>
              <w:rPr>
                <w:rFonts w:hint="eastAsia"/>
                <w:lang w:eastAsia="zh-CN"/>
              </w:rPr>
              <w:t>；</w:t>
            </w:r>
          </w:p>
          <w:p w14:paraId="1022AF64">
            <w:pPr>
              <w:spacing w:line="231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.具备中等职业学校及以上教师资格证；</w:t>
            </w:r>
          </w:p>
          <w:p w14:paraId="3DE96242">
            <w:pPr>
              <w:pStyle w:val="15"/>
              <w:jc w:val="both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  <w:lang w:eastAsia="zh-CN"/>
              </w:rPr>
              <w:t>.有教学或相关岗位工作经历者优先。</w:t>
            </w:r>
          </w:p>
        </w:tc>
        <w:tc>
          <w:tcPr>
            <w:tcW w:w="630" w:type="dxa"/>
          </w:tcPr>
          <w:p w14:paraId="58875D3C">
            <w:pPr>
              <w:pStyle w:val="15"/>
              <w:rPr>
                <w:lang w:eastAsia="zh-CN"/>
              </w:rPr>
            </w:pPr>
          </w:p>
        </w:tc>
      </w:tr>
      <w:tr w14:paraId="6123F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</w:trPr>
        <w:tc>
          <w:tcPr>
            <w:tcW w:w="1110" w:type="dxa"/>
            <w:vAlign w:val="center"/>
          </w:tcPr>
          <w:p w14:paraId="2716F442">
            <w:pPr>
              <w:pStyle w:val="15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农林牧渔</w:t>
            </w:r>
          </w:p>
          <w:p w14:paraId="1C015E8A">
            <w:pPr>
              <w:pStyle w:val="15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专任教师</w:t>
            </w:r>
          </w:p>
        </w:tc>
        <w:tc>
          <w:tcPr>
            <w:tcW w:w="675" w:type="dxa"/>
            <w:vAlign w:val="center"/>
          </w:tcPr>
          <w:p w14:paraId="07ACCC43">
            <w:pPr>
              <w:pStyle w:val="15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1</w:t>
            </w:r>
          </w:p>
        </w:tc>
        <w:tc>
          <w:tcPr>
            <w:tcW w:w="6975" w:type="dxa"/>
            <w:vAlign w:val="center"/>
          </w:tcPr>
          <w:p w14:paraId="764721FE">
            <w:pPr>
              <w:pStyle w:val="15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1.园艺、作物生产技术、种子生产与经营、现代农业技术、植物保护与检疫技术技术等相关专业；</w:t>
            </w:r>
          </w:p>
          <w:p w14:paraId="4EA205A3"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2.本科及以上学历，并取得学士及以上学位；</w:t>
            </w:r>
          </w:p>
          <w:p w14:paraId="01623D4B">
            <w:pPr>
              <w:spacing w:line="231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3.能熟练使用办公软件，普通话二级</w:t>
            </w:r>
            <w:r>
              <w:rPr>
                <w:rFonts w:hint="eastAsia"/>
                <w:highlight w:val="none"/>
                <w:lang w:val="en-US" w:eastAsia="zh-CN"/>
              </w:rPr>
              <w:t>乙</w:t>
            </w:r>
            <w:r>
              <w:rPr>
                <w:rFonts w:hint="eastAsia"/>
                <w:lang w:eastAsia="zh-CN"/>
              </w:rPr>
              <w:t>等及以上；</w:t>
            </w:r>
          </w:p>
          <w:p w14:paraId="021F225A">
            <w:pPr>
              <w:spacing w:line="231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 w:eastAsia="宋体"/>
                <w:lang w:eastAsia="zh-CN"/>
              </w:rPr>
              <w:t>年龄4</w:t>
            </w:r>
            <w:r>
              <w:rPr>
                <w:rFonts w:hint="eastAsia" w:eastAsia="宋体"/>
                <w:lang w:val="en-US" w:eastAsia="zh-CN"/>
              </w:rPr>
              <w:t>0</w:t>
            </w:r>
            <w:r>
              <w:rPr>
                <w:rFonts w:hint="eastAsia" w:eastAsia="宋体"/>
                <w:lang w:eastAsia="zh-CN"/>
              </w:rPr>
              <w:t>周岁以下</w:t>
            </w:r>
            <w:r>
              <w:rPr>
                <w:rFonts w:hint="eastAsia"/>
                <w:lang w:eastAsia="zh-CN"/>
              </w:rPr>
              <w:t>；</w:t>
            </w:r>
          </w:p>
          <w:p w14:paraId="623CD214">
            <w:pPr>
              <w:spacing w:line="231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.具备中等职业学校及以上教师资格证；</w:t>
            </w:r>
          </w:p>
          <w:p w14:paraId="72BC6585">
            <w:pPr>
              <w:pStyle w:val="15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  <w:lang w:eastAsia="zh-CN"/>
              </w:rPr>
              <w:t>.有教学或相关岗位工作经历者优先。</w:t>
            </w:r>
          </w:p>
        </w:tc>
        <w:tc>
          <w:tcPr>
            <w:tcW w:w="630" w:type="dxa"/>
          </w:tcPr>
          <w:p w14:paraId="6DC99B7E">
            <w:pPr>
              <w:pStyle w:val="15"/>
              <w:rPr>
                <w:lang w:eastAsia="zh-CN"/>
              </w:rPr>
            </w:pPr>
          </w:p>
        </w:tc>
      </w:tr>
    </w:tbl>
    <w:p w14:paraId="7A0B2424">
      <w:pPr>
        <w:tabs>
          <w:tab w:val="left" w:pos="815"/>
        </w:tabs>
        <w:bidi w:val="0"/>
        <w:jc w:val="left"/>
        <w:rPr>
          <w:rFonts w:hint="default"/>
          <w:sz w:val="10"/>
          <w:szCs w:val="10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0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013775-F80E-46A0-99D6-5234BD54B9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FD73400-DF38-4A4E-BC9E-6A9EB0D62BF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057A61A-9EC6-430D-BC71-75A2D27CE5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6216"/>
    </w:sdtPr>
    <w:sdtContent>
      <w:p w14:paraId="01B1CAB8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 w14:paraId="3E7DB85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MGUzM2Y0MmViOTdjYjY0ZjVjMmRjNmYwMWRiZWEifQ=="/>
  </w:docVars>
  <w:rsids>
    <w:rsidRoot w:val="00E83D20"/>
    <w:rsid w:val="000062F1"/>
    <w:rsid w:val="000632EB"/>
    <w:rsid w:val="000A3643"/>
    <w:rsid w:val="00271C59"/>
    <w:rsid w:val="002878DF"/>
    <w:rsid w:val="002F21D6"/>
    <w:rsid w:val="005E7FA4"/>
    <w:rsid w:val="00D03B73"/>
    <w:rsid w:val="00E83D20"/>
    <w:rsid w:val="00ED1315"/>
    <w:rsid w:val="01467061"/>
    <w:rsid w:val="02867E41"/>
    <w:rsid w:val="08357123"/>
    <w:rsid w:val="0C2B1E2D"/>
    <w:rsid w:val="0D926972"/>
    <w:rsid w:val="0E28602A"/>
    <w:rsid w:val="115B6AE9"/>
    <w:rsid w:val="11CC185C"/>
    <w:rsid w:val="12C35B6B"/>
    <w:rsid w:val="13A12D1F"/>
    <w:rsid w:val="15635C12"/>
    <w:rsid w:val="170C68D5"/>
    <w:rsid w:val="190B7602"/>
    <w:rsid w:val="1A4A14D9"/>
    <w:rsid w:val="1A8273A1"/>
    <w:rsid w:val="1DC1225B"/>
    <w:rsid w:val="1FA55B21"/>
    <w:rsid w:val="203067E6"/>
    <w:rsid w:val="25A246E2"/>
    <w:rsid w:val="280271EA"/>
    <w:rsid w:val="29681B49"/>
    <w:rsid w:val="2A7F7C86"/>
    <w:rsid w:val="35F30B1B"/>
    <w:rsid w:val="362A688C"/>
    <w:rsid w:val="37F15A91"/>
    <w:rsid w:val="382E671D"/>
    <w:rsid w:val="3DB21DC9"/>
    <w:rsid w:val="42707BEA"/>
    <w:rsid w:val="4391548D"/>
    <w:rsid w:val="43E0054F"/>
    <w:rsid w:val="45500AC3"/>
    <w:rsid w:val="455979AA"/>
    <w:rsid w:val="46C36E78"/>
    <w:rsid w:val="46DB74E2"/>
    <w:rsid w:val="46EF6B92"/>
    <w:rsid w:val="47FC782A"/>
    <w:rsid w:val="4A4F6337"/>
    <w:rsid w:val="4B85755D"/>
    <w:rsid w:val="4FA81995"/>
    <w:rsid w:val="50673120"/>
    <w:rsid w:val="5288688A"/>
    <w:rsid w:val="528E0FF2"/>
    <w:rsid w:val="52DD3654"/>
    <w:rsid w:val="53421D1B"/>
    <w:rsid w:val="591E697F"/>
    <w:rsid w:val="5A0E7642"/>
    <w:rsid w:val="5A492A04"/>
    <w:rsid w:val="5BD330E2"/>
    <w:rsid w:val="5F8704DC"/>
    <w:rsid w:val="657726B6"/>
    <w:rsid w:val="65F54D37"/>
    <w:rsid w:val="67E60172"/>
    <w:rsid w:val="6C13020A"/>
    <w:rsid w:val="6C8C3E79"/>
    <w:rsid w:val="70A17A12"/>
    <w:rsid w:val="72097059"/>
    <w:rsid w:val="72446710"/>
    <w:rsid w:val="730B15C1"/>
    <w:rsid w:val="77644D2A"/>
    <w:rsid w:val="787538A5"/>
    <w:rsid w:val="79662C1A"/>
    <w:rsid w:val="7C833A9B"/>
    <w:rsid w:val="7D2E7970"/>
    <w:rsid w:val="7F8026FC"/>
    <w:rsid w:val="7FAC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paragraph" w:customStyle="1" w:styleId="13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899</Words>
  <Characters>950</Characters>
  <Lines>24</Lines>
  <Paragraphs>6</Paragraphs>
  <TotalTime>3</TotalTime>
  <ScaleCrop>false</ScaleCrop>
  <LinksUpToDate>false</LinksUpToDate>
  <CharactersWithSpaces>950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2020-06-21T09:33:00Z</dcterms:created>
  <dc:creator>Lenovo</dc:creator>
  <cp:lastModifiedBy>堇年</cp:lastModifiedBy>
  <cp:lastPrinted>2025-10-28T00:19:00Z</cp:lastPrinted>
  <dcterms:modified xsi:type="dcterms:W3CDTF">2026-02-13T00:39:09Z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1DEC0C054A774B1DA06C0A3F72B9BF60</vt:lpwstr>
  </property>
  <property fmtid="{D5CDD505-2E9C-101B-9397-08002B2CF9AE}" pid="4" name="KSOTemplateDocerSaveRecord">
    <vt:lpwstr>eyJoZGlkIjoiNzIxNTNkZGMzMTMyNmVlNmVmMzYwYWM2MjBlMzk1ZmIiLCJ1c2VySWQiOiIxMTYwNDQ5MzMxIn0=</vt:lpwstr>
  </property>
</Properties>
</file>