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9A2E">
      <w:pPr>
        <w:spacing w:line="440" w:lineRule="exact"/>
        <w:jc w:val="center"/>
        <w:rPr>
          <w:rFonts w:cs="方正小标宋简体" w:asciiTheme="majorEastAsia" w:hAnsiTheme="majorEastAsia" w:eastAsiaTheme="majorEastAsia"/>
          <w:color w:val="000000"/>
          <w:sz w:val="34"/>
          <w:szCs w:val="34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</w:rPr>
        <w:t>温州市龙湾区</w:t>
      </w:r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  <w:lang w:eastAsia="zh-CN"/>
        </w:rPr>
        <w:t>交通局</w:t>
      </w:r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</w:rPr>
        <w:t>公开招聘编外工作人员报名表</w:t>
      </w:r>
    </w:p>
    <w:tbl>
      <w:tblPr>
        <w:tblStyle w:val="5"/>
        <w:tblpPr w:leftFromText="180" w:rightFromText="180" w:vertAnchor="text" w:horzAnchor="page" w:tblpX="1442" w:tblpY="384"/>
        <w:tblOverlap w:val="never"/>
        <w:tblW w:w="9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85"/>
        <w:gridCol w:w="343"/>
        <w:gridCol w:w="343"/>
        <w:gridCol w:w="343"/>
        <w:gridCol w:w="343"/>
        <w:gridCol w:w="343"/>
        <w:gridCol w:w="269"/>
        <w:gridCol w:w="417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248"/>
        <w:gridCol w:w="95"/>
        <w:gridCol w:w="349"/>
        <w:gridCol w:w="1740"/>
      </w:tblGrid>
      <w:tr w14:paraId="0246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B84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9F2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F05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D65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1C3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B20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8EF18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D43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974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3F40A4F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05AE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C03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376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39C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04B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FB0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376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455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6CF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C1A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E512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7D6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E37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958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AD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9B9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1A4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48F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558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3A1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EC2A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495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3A3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358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143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116A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4E7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70E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D5A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报名</w:t>
            </w:r>
          </w:p>
          <w:p w14:paraId="6B1D233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632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C89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0CB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E23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980D5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31BFD2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5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3378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 w14:paraId="30A8B6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28F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858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0003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73B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ACBB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9B6D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  <w:p w14:paraId="768479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348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8C5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CE73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BB4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C83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  <w:p w14:paraId="3771283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（在职人员填）</w:t>
            </w: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86E84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36E7E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64BE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39EC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E2B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632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6CE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816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C62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0F0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91B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632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E97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181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E3E0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D204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E3F0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79693E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5C644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 w14:paraId="362D08F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  <w:lang w:eastAsia="zh-CN"/>
              </w:rPr>
              <w:t>（从最后一个全日制学历开始填写）</w:t>
            </w:r>
          </w:p>
        </w:tc>
        <w:tc>
          <w:tcPr>
            <w:tcW w:w="806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C43E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A4D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A998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5F3E06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 w14:paraId="7AB3C2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062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194A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2BE08E7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54789CC8"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填报说明：1.此表由本人据实填写，如弄虚作假或隐瞒事实，取消录用资格；2.报名序号和资格初审意见由工作人员填写。</w:t>
      </w:r>
    </w:p>
    <w:p w14:paraId="3AD0C87A">
      <w:pPr>
        <w:ind w:firstLine="4640" w:firstLineChars="14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䡡湄楮札䍓ⵆ潮瑳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A5"/>
    <w:rsid w:val="0001751E"/>
    <w:rsid w:val="00187EF0"/>
    <w:rsid w:val="001B2B49"/>
    <w:rsid w:val="001F169A"/>
    <w:rsid w:val="0022005B"/>
    <w:rsid w:val="0062115C"/>
    <w:rsid w:val="00637891"/>
    <w:rsid w:val="00657232"/>
    <w:rsid w:val="006776C5"/>
    <w:rsid w:val="00761FBF"/>
    <w:rsid w:val="009C03A5"/>
    <w:rsid w:val="00A255C3"/>
    <w:rsid w:val="00BC5349"/>
    <w:rsid w:val="00C96620"/>
    <w:rsid w:val="00E10CC8"/>
    <w:rsid w:val="00E30EBE"/>
    <w:rsid w:val="0B2740D3"/>
    <w:rsid w:val="15E120B7"/>
    <w:rsid w:val="1A217CE3"/>
    <w:rsid w:val="25D53A5C"/>
    <w:rsid w:val="27A612A8"/>
    <w:rsid w:val="295D7E15"/>
    <w:rsid w:val="36E6B3B2"/>
    <w:rsid w:val="41FB6A1C"/>
    <w:rsid w:val="428E5997"/>
    <w:rsid w:val="533762F2"/>
    <w:rsid w:val="683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</Words>
  <Characters>203</Characters>
  <Lines>1</Lines>
  <Paragraphs>1</Paragraphs>
  <TotalTime>20</TotalTime>
  <ScaleCrop>false</ScaleCrop>
  <LinksUpToDate>false</LinksUpToDate>
  <CharactersWithSpaces>237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2020-03-03T16:36:00Z</dcterms:created>
  <dc:creator>NTKO</dc:creator>
  <cp:lastModifiedBy>HUAWEI</cp:lastModifiedBy>
  <cp:lastPrinted>2021-08-19T10:35:00Z</cp:lastPrinted>
  <dcterms:modified xsi:type="dcterms:W3CDTF">2026-02-24T15:02:08Z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B014BDA88990B650F04C9D6962B1D120_43</vt:lpwstr>
  </property>
</Properties>
</file>