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E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pacing w:val="-4"/>
          <w:sz w:val="32"/>
          <w:szCs w:val="32"/>
          <w:highlight w:val="none"/>
          <w:lang w:val="en-US" w:eastAsia="zh-CN"/>
        </w:rPr>
        <w:t>2</w:t>
      </w:r>
    </w:p>
    <w:p w14:paraId="5D4B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  <w:lang w:val="en-US" w:eastAsia="zh-CN"/>
        </w:rPr>
        <w:t>益阳市资阳区人民法院</w:t>
      </w:r>
      <w:r>
        <w:rPr>
          <w:rFonts w:hint="default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</w:rPr>
        <w:t>公开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</w:rPr>
        <w:t>公务员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  <w:lang w:val="en-US" w:eastAsia="zh-CN"/>
        </w:rPr>
        <w:t>参公人员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</w:rPr>
        <w:t>报名资格审</w:t>
      </w:r>
      <w:r>
        <w:rPr>
          <w:rFonts w:hint="default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  <w:lang w:eastAsia="zh-CN"/>
        </w:rPr>
        <w:t>查</w:t>
      </w:r>
      <w:r>
        <w:rPr>
          <w:rFonts w:hint="default" w:ascii="Times New Roman" w:hAnsi="Times New Roman" w:eastAsia="方正小标宋简体" w:cs="Times New Roman"/>
          <w:b/>
          <w:bCs/>
          <w:spacing w:val="-17"/>
          <w:w w:val="95"/>
          <w:sz w:val="32"/>
          <w:szCs w:val="32"/>
          <w:highlight w:val="none"/>
        </w:rPr>
        <w:t>表</w:t>
      </w:r>
    </w:p>
    <w:tbl>
      <w:tblPr>
        <w:tblStyle w:val="7"/>
        <w:tblW w:w="5306" w:type="pct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16"/>
        <w:gridCol w:w="373"/>
        <w:gridCol w:w="805"/>
        <w:gridCol w:w="387"/>
        <w:gridCol w:w="830"/>
        <w:gridCol w:w="188"/>
        <w:gridCol w:w="1122"/>
        <w:gridCol w:w="145"/>
        <w:gridCol w:w="1290"/>
        <w:gridCol w:w="1702"/>
      </w:tblGrid>
      <w:tr w14:paraId="5BE0D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B80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</w:t>
            </w:r>
          </w:p>
        </w:tc>
        <w:tc>
          <w:tcPr>
            <w:tcW w:w="65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97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9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FC1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 别</w:t>
            </w:r>
          </w:p>
        </w:tc>
        <w:tc>
          <w:tcPr>
            <w:tcW w:w="5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98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81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出生年月</w:t>
            </w:r>
          </w:p>
        </w:tc>
        <w:tc>
          <w:tcPr>
            <w:tcW w:w="71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4C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0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D0C4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A0B8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E8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F60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EC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5C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9A3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37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43FE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941E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86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时间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EF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C8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参加工作时   间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80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72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健康状况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C9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B4CFE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BCA6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0275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FF9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7FD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考录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公务员时间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E5E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EB1D8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9E83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92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历</w:t>
            </w:r>
          </w:p>
          <w:p w14:paraId="781621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位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D8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</w:t>
            </w:r>
          </w:p>
          <w:p w14:paraId="2BE403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A42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A7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毕业院校及 专 业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6AC4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4523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320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C4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在职教育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582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76A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D45C3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3CB9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81B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现工作单位职务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职级</w:t>
            </w:r>
          </w:p>
        </w:tc>
        <w:tc>
          <w:tcPr>
            <w:tcW w:w="357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757B2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C41E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C5D5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F7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E6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联系电话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90348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DE4F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4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BB2AAC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简</w:t>
            </w:r>
          </w:p>
          <w:p w14:paraId="7551C5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062F90B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6685B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DF581E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78705A5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历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64D74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FA73C8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7D542EA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43AAC2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28AC08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0643BC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CAA3AB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B4B3CE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41BE5F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38D9EFA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2240E7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F8F7ED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DD2E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2B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奖惩情况</w:t>
            </w:r>
          </w:p>
        </w:tc>
        <w:tc>
          <w:tcPr>
            <w:tcW w:w="4233" w:type="pct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353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18B7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C7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度考核情况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3A97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FF9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B5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家 庭 主</w:t>
            </w:r>
          </w:p>
          <w:p w14:paraId="2F6D35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要 成 员</w:t>
            </w:r>
          </w:p>
          <w:p w14:paraId="351990E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情    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08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 谓</w:t>
            </w: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21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名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52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99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8C6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工作单位及职务</w:t>
            </w:r>
          </w:p>
        </w:tc>
      </w:tr>
      <w:tr w14:paraId="113B9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40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AA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B5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11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F8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54D0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A9C1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8E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A9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38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2B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88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206C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C793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77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7C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F0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E1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10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421E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C250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2B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D7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48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60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83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4A20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4CAD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60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FB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D1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10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B9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D8E4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FE39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1A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报考人</w:t>
            </w:r>
          </w:p>
          <w:p w14:paraId="595C56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员承诺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D34D0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本人承诺，以上信息全部属实，且本人不具有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和转任禁止性规定的情形，所报职位不构成回避关系。如不属实，将承担相关责任并接受相应处理。  </w:t>
            </w:r>
          </w:p>
          <w:p w14:paraId="773DA76F">
            <w:pPr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报考人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签名：</w:t>
            </w:r>
          </w:p>
          <w:p w14:paraId="101BAD2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</w:p>
          <w:p w14:paraId="79BDA6A2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日</w:t>
            </w:r>
          </w:p>
        </w:tc>
      </w:tr>
      <w:tr w14:paraId="2F328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1C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现工作单位推荐意见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C8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该同志近三年年度考核结果（试用期除外）均为称职以上等次，且已满最低服务年限，同意推荐报名。</w:t>
            </w:r>
          </w:p>
          <w:p w14:paraId="5417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</w:t>
            </w:r>
          </w:p>
          <w:p w14:paraId="600F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推荐人签名（手写）：</w:t>
            </w:r>
          </w:p>
          <w:p w14:paraId="7A28E794">
            <w:pPr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  <w:p w14:paraId="2C48E840">
            <w:pPr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章：</w:t>
            </w:r>
          </w:p>
          <w:p w14:paraId="6CD76E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 w14:paraId="225B1CB1"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 日</w:t>
            </w:r>
          </w:p>
        </w:tc>
      </w:tr>
      <w:tr w14:paraId="33238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B1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审核意见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F0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同意报名。</w:t>
            </w:r>
          </w:p>
          <w:p w14:paraId="51B4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人签名（手写）：</w:t>
            </w:r>
          </w:p>
          <w:p w14:paraId="74E4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  <w:p w14:paraId="1D8F86FF">
            <w:pPr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章：</w:t>
            </w:r>
          </w:p>
          <w:p w14:paraId="1255FEC7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  <w:p w14:paraId="2B814358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 日</w:t>
            </w:r>
          </w:p>
        </w:tc>
      </w:tr>
      <w:tr w14:paraId="5A07D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5C86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备    注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998D5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2703E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540" w:firstLineChars="300"/>
        <w:textAlignment w:val="auto"/>
        <w:rPr>
          <w:rFonts w:hint="default" w:ascii="Times New Roman" w:hAnsi="Times New Roman" w:cs="Times New Roman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>说明：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1. 工作简历要填写到月，填写清楚职务变化的时间；</w:t>
      </w:r>
      <w: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. 家庭成员填写配偶、子女有关情况；</w:t>
      </w:r>
    </w:p>
    <w:p w14:paraId="059B4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108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. 本表一式两份。</w:t>
      </w:r>
    </w:p>
    <w:p w14:paraId="5845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018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E31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E31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E0BB0"/>
    <w:rsid w:val="042A6E0E"/>
    <w:rsid w:val="050E0BB0"/>
    <w:rsid w:val="05D17748"/>
    <w:rsid w:val="0FF52027"/>
    <w:rsid w:val="15DF714F"/>
    <w:rsid w:val="168E07D6"/>
    <w:rsid w:val="1C5E2CA5"/>
    <w:rsid w:val="213C2502"/>
    <w:rsid w:val="22A23C39"/>
    <w:rsid w:val="265B250F"/>
    <w:rsid w:val="293B2E83"/>
    <w:rsid w:val="2FC0562C"/>
    <w:rsid w:val="31093867"/>
    <w:rsid w:val="316231C7"/>
    <w:rsid w:val="31F57934"/>
    <w:rsid w:val="32DB1233"/>
    <w:rsid w:val="330A6E5C"/>
    <w:rsid w:val="37AF7588"/>
    <w:rsid w:val="3B695B89"/>
    <w:rsid w:val="3B965B95"/>
    <w:rsid w:val="40617222"/>
    <w:rsid w:val="42AA7F75"/>
    <w:rsid w:val="4AC72371"/>
    <w:rsid w:val="4B840CDF"/>
    <w:rsid w:val="517239FD"/>
    <w:rsid w:val="53BE5764"/>
    <w:rsid w:val="53DB11B6"/>
    <w:rsid w:val="552A7E54"/>
    <w:rsid w:val="585335A7"/>
    <w:rsid w:val="58B51CBC"/>
    <w:rsid w:val="59553EA2"/>
    <w:rsid w:val="5C475CDD"/>
    <w:rsid w:val="60E1271C"/>
    <w:rsid w:val="65413CF9"/>
    <w:rsid w:val="6DCA4B6A"/>
    <w:rsid w:val="71662034"/>
    <w:rsid w:val="7B7E33E1"/>
    <w:rsid w:val="7F4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99"/>
    <w:pPr>
      <w:spacing w:line="400" w:lineRule="exact"/>
      <w:jc w:val="center"/>
    </w:pPr>
    <w:rPr>
      <w:rFonts w:ascii="Times New Roman" w:hAnsi="Times New Roman" w:cs="Times New Roman"/>
      <w:caps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391</Characters>
  <Lines>0</Lines>
  <Paragraphs>0</Paragraphs>
  <TotalTime>3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2025-05-22T01:43:00Z</dcterms:created>
  <dc:creator>壹壹</dc:creator>
  <cp:lastModifiedBy>青青</cp:lastModifiedBy>
  <cp:lastPrinted>2026-01-27T03:48:00Z</cp:lastPrinted>
  <dcterms:modified xsi:type="dcterms:W3CDTF">2026-02-04T00:54:41Z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6D22E86C105442D385E0D3275B6B0A96_13</vt:lpwstr>
  </property>
  <property fmtid="{D5CDD505-2E9C-101B-9397-08002B2CF9AE}" pid="4" name="KSOTemplateDocerSaveRecord">
    <vt:lpwstr>eyJoZGlkIjoiN2FkNDA3YWNiODI3ZWI2MzQ1YmFhYTM5ZjNiYTBmZjkiLCJ1c2VySWQiOiI1MDQ0Nzg0MDUifQ==</vt:lpwstr>
  </property>
</Properties>
</file>