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2026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山东省招远市</w:t>
      </w:r>
      <w:r>
        <w:rPr>
          <w:rFonts w:ascii="Times New Roman" w:hAnsi="Times New Roman" w:eastAsia="方正小标宋简体" w:cs="Times New Roman"/>
          <w:sz w:val="44"/>
          <w:szCs w:val="44"/>
        </w:rPr>
        <w:t>考选优秀毕业生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资格审查材料清单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cs="Times New Roman"/>
          <w:sz w:val="16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进入面试范围人选，考生本人务必于指定时间内按要求进行面试前资格审查，提供资格审查材料的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原件及复印件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，复印件请按顺序装订，原件核对后归还。具体要求如下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（一）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应届高校毕业生：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本人有效居民身份证；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2026年山东省招远市</w:t>
      </w:r>
      <w:r>
        <w:rPr>
          <w:rFonts w:hint="eastAsia" w:ascii="仿宋_GB2312" w:hAnsi="仿宋_GB2312" w:eastAsia="仿宋_GB2312" w:cs="仿宋_GB2312"/>
          <w:sz w:val="32"/>
          <w:szCs w:val="32"/>
        </w:rPr>
        <w:t>考选优秀毕业生报名登记表》；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本人签字按手印的《诚信承诺书》（附件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笔试准考证；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学生证和已盖章的就业推荐表；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在校所学科目成绩单（须加盖学校教务部门印章）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优秀毕业生相关情况证明（附件3，须加盖院系及以上党组织印章）；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</w:rPr>
        <w:t>已签订就业协议书的须提供单位出具的同意报考证明（附件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）或解约函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9、1寸免冠同底版照片2张(须与报名系统照片同底版)；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10、教育部学籍在线验证报告；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</w:t>
      </w:r>
      <w:r>
        <w:rPr>
          <w:rFonts w:hint="eastAsia" w:ascii="仿宋_GB2312" w:hAnsi="Times New Roman" w:eastAsia="仿宋_GB2312"/>
          <w:kern w:val="2"/>
          <w:sz w:val="32"/>
          <w:szCs w:val="32"/>
          <w:u w:val="none"/>
        </w:rPr>
        <w:t>以研究生学历报考的，</w:t>
      </w:r>
      <w:r>
        <w:rPr>
          <w:rFonts w:hint="eastAsia" w:ascii="仿宋_GB2312" w:hAnsi="Times New Roman" w:eastAsia="仿宋_GB2312"/>
          <w:kern w:val="2"/>
          <w:sz w:val="32"/>
          <w:szCs w:val="32"/>
          <w:u w:val="none"/>
          <w:lang w:eastAsia="zh-CN"/>
        </w:rPr>
        <w:t>同步</w:t>
      </w:r>
      <w:r>
        <w:rPr>
          <w:rFonts w:hint="eastAsia" w:ascii="仿宋_GB2312" w:hAnsi="Times New Roman" w:eastAsia="仿宋_GB2312"/>
          <w:kern w:val="2"/>
          <w:sz w:val="32"/>
          <w:szCs w:val="32"/>
          <w:u w:val="none"/>
        </w:rPr>
        <w:t>提供大学本科毕业证、学位证</w:t>
      </w:r>
      <w:r>
        <w:rPr>
          <w:rFonts w:hint="eastAsia" w:ascii="仿宋_GB2312" w:hAnsi="Times New Roman" w:eastAsia="仿宋_GB2312"/>
          <w:kern w:val="2"/>
          <w:sz w:val="32"/>
          <w:szCs w:val="32"/>
          <w:u w:val="none"/>
          <w:lang w:eastAsia="zh-CN"/>
        </w:rPr>
        <w:t>，以及本科阶段的教育部学历证书电子注册备案表、中国高等教育学位在线验证报告（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专升本考生同步提供大专毕业证及</w:t>
      </w:r>
      <w:r>
        <w:rPr>
          <w:rFonts w:hint="eastAsia" w:ascii="仿宋_GB2312" w:hAnsi="Times New Roman" w:eastAsia="仿宋_GB2312"/>
          <w:kern w:val="2"/>
          <w:sz w:val="32"/>
          <w:szCs w:val="32"/>
          <w:u w:val="none"/>
          <w:lang w:eastAsia="zh-CN"/>
        </w:rPr>
        <w:t>教育部学历证书电子注册备案表）。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（二）往届毕业生须提供以下材料：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本人有效居民身份证；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2026年山东省招远市</w:t>
      </w:r>
      <w:r>
        <w:rPr>
          <w:rFonts w:hint="eastAsia" w:ascii="仿宋_GB2312" w:hAnsi="仿宋_GB2312" w:eastAsia="仿宋_GB2312" w:cs="仿宋_GB2312"/>
          <w:sz w:val="32"/>
          <w:szCs w:val="32"/>
        </w:rPr>
        <w:t>考选优秀毕业生报名登记表》；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本人签字按手印的《诚信承诺书》（附件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笔试准考证；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国家承认的毕业证书、学位证书；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教育部学历证书电子注册备案表、中国高等教育学位在线验证报告；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优秀毕业生相关情况证明（附件3，须加盖院系及以上党组织印章）；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无业人员须提交就业创业证或处于无业状态的个人书面承诺书；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其他报考人员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须提交具有用人管理权限部门或单位出具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同意报考证明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（附件4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9、1寸免冠同底版照片2张(须与报名系统照片同底版)；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以研究生学历报考的，同步提供大学本科毕业证、学位证，以及本科阶段的教育部学历证书电子注册备案表、中国高等教育学位在线验证报告（专升本考生同步提供大专毕业证及</w:t>
      </w:r>
      <w:r>
        <w:rPr>
          <w:rFonts w:hint="eastAsia" w:ascii="仿宋_GB2312" w:hAnsi="Times New Roman" w:eastAsia="仿宋_GB2312"/>
          <w:kern w:val="2"/>
          <w:sz w:val="32"/>
          <w:szCs w:val="32"/>
          <w:u w:val="none"/>
          <w:lang w:eastAsia="zh-CN"/>
        </w:rPr>
        <w:t>教育部学历证书电子注册备案表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（三）海归留学人员须提供以下材料：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本人有效居民身份证；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2026年山东省招远市</w:t>
      </w:r>
      <w:r>
        <w:rPr>
          <w:rFonts w:hint="eastAsia" w:ascii="仿宋_GB2312" w:hAnsi="仿宋_GB2312" w:eastAsia="仿宋_GB2312" w:cs="仿宋_GB2312"/>
          <w:sz w:val="32"/>
          <w:szCs w:val="32"/>
        </w:rPr>
        <w:t>考选优秀毕业生报名登记表》；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本人签字按手印的《诚信承诺书》（附件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笔试准考证；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（境）外学历学位认证书〔未取得国（境）外学历学位认证书的须提供国（境）外学历学位证书、有资质的翻译机构出具的翻译资料和能够按时取得国（境）外学历学位认证的个人书面承诺，承诺专业须与学历学位证书一致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优秀毕业生相关情况证明（附件3，须加盖院系及以上党组织印章）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无业人员须提交就业创业证或处于无业状态的个人书面承诺书；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其他报考人员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须提交具有用人管理权限部门或单位出具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同意报考证明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（附件4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8、1寸免冠同底版照片2张(须与报名系统照片同底版)；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以研究生学历报考的，同步提供大学本科毕业证、学位证，以及本科阶段的教育部学历证书电子注册备案表、中国高等教育学位在线验证报告（专升本考生同步提供大专毕业证及</w:t>
      </w:r>
      <w:r>
        <w:rPr>
          <w:rFonts w:hint="eastAsia" w:ascii="仿宋_GB2312" w:hAnsi="Times New Roman" w:eastAsia="仿宋_GB2312"/>
          <w:kern w:val="2"/>
          <w:sz w:val="32"/>
          <w:szCs w:val="32"/>
          <w:u w:val="none"/>
          <w:lang w:eastAsia="zh-CN"/>
        </w:rPr>
        <w:t>教育部学历证书电子注册备案表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sectPr>
      <w:footerReference r:id="rId3" w:type="default"/>
      <w:pgSz w:w="11906" w:h="16838"/>
      <w:pgMar w:top="1361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287260294"/>
                  <w:docPartObj>
                    <w:docPartGallery w:val="autotext"/>
                  </w:docPartObj>
                </w:sdtPr>
                <w:sdtContent>
                  <w:p>
                    <w:pPr>
                      <w:pStyle w:val="2"/>
                      <w:jc w:val="center"/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  <w:lang w:val="zh-CN"/>
                      </w:rPr>
                      <w:t>-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1 -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98C552"/>
    <w:multiLevelType w:val="singleLevel"/>
    <w:tmpl w:val="ED98C552"/>
    <w:lvl w:ilvl="0" w:tentative="0">
      <w:start w:val="10"/>
      <w:numFmt w:val="decimal"/>
      <w:suff w:val="nothing"/>
      <w:lvlText w:val="%1、"/>
      <w:lvlJc w:val="left"/>
    </w:lvl>
  </w:abstractNum>
  <w:abstractNum w:abstractNumId="1">
    <w:nsid w:val="2E3EAB20"/>
    <w:multiLevelType w:val="singleLevel"/>
    <w:tmpl w:val="2E3EAB20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mNmNlYjEwN2E1NDQyYjc1MjM5ODM0NDEzOWYyZWIifQ=="/>
  </w:docVars>
  <w:rsids>
    <w:rsidRoot w:val="00395CB3"/>
    <w:rsid w:val="00095DAB"/>
    <w:rsid w:val="000B37C3"/>
    <w:rsid w:val="001150F5"/>
    <w:rsid w:val="001545FD"/>
    <w:rsid w:val="00345985"/>
    <w:rsid w:val="00346DE3"/>
    <w:rsid w:val="00395CB3"/>
    <w:rsid w:val="00401A14"/>
    <w:rsid w:val="004467B7"/>
    <w:rsid w:val="00692AAA"/>
    <w:rsid w:val="006A1ADA"/>
    <w:rsid w:val="006F466D"/>
    <w:rsid w:val="007F7452"/>
    <w:rsid w:val="00914960"/>
    <w:rsid w:val="00922697"/>
    <w:rsid w:val="009E099F"/>
    <w:rsid w:val="00A017DE"/>
    <w:rsid w:val="00A656C8"/>
    <w:rsid w:val="00B956FA"/>
    <w:rsid w:val="00BF3F29"/>
    <w:rsid w:val="00C226EF"/>
    <w:rsid w:val="00C55365"/>
    <w:rsid w:val="00D46316"/>
    <w:rsid w:val="00EE5FE2"/>
    <w:rsid w:val="00FA13E5"/>
    <w:rsid w:val="03BA7835"/>
    <w:rsid w:val="082571CE"/>
    <w:rsid w:val="0996113B"/>
    <w:rsid w:val="10E66A3B"/>
    <w:rsid w:val="15E272AE"/>
    <w:rsid w:val="196D2C99"/>
    <w:rsid w:val="1B3705CB"/>
    <w:rsid w:val="1E9F506F"/>
    <w:rsid w:val="1FA71211"/>
    <w:rsid w:val="20904AB0"/>
    <w:rsid w:val="21694E82"/>
    <w:rsid w:val="28AC5A73"/>
    <w:rsid w:val="2C691265"/>
    <w:rsid w:val="2CFF0401"/>
    <w:rsid w:val="2E176C39"/>
    <w:rsid w:val="2F653706"/>
    <w:rsid w:val="33B5307A"/>
    <w:rsid w:val="3AFA69CE"/>
    <w:rsid w:val="3B3754FB"/>
    <w:rsid w:val="3B935D12"/>
    <w:rsid w:val="45921432"/>
    <w:rsid w:val="50E377D9"/>
    <w:rsid w:val="56913140"/>
    <w:rsid w:val="584C035A"/>
    <w:rsid w:val="5C044F2A"/>
    <w:rsid w:val="60523F56"/>
    <w:rsid w:val="65C16CF4"/>
    <w:rsid w:val="69B35610"/>
    <w:rsid w:val="6AA933EA"/>
    <w:rsid w:val="6BAB203C"/>
    <w:rsid w:val="6FF82F07"/>
    <w:rsid w:val="741620D3"/>
    <w:rsid w:val="79B82F8F"/>
    <w:rsid w:val="79C142AC"/>
    <w:rsid w:val="7AE554D0"/>
    <w:rsid w:val="7BAB7222"/>
    <w:rsid w:val="7D5B4A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1132</Words>
  <Characters>1171</Characters>
  <Lines>1</Lines>
  <Paragraphs>2</Paragraphs>
  <TotalTime>5</TotalTime>
  <ScaleCrop>false</ScaleCrop>
  <LinksUpToDate>false</LinksUpToDate>
  <CharactersWithSpaces>1171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2024-04-20T03:39:00Z</cp:lastPrinted>
  <dcterms:modified xsi:type="dcterms:W3CDTF">2026-02-28T01:01:33Z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23D4C2532B6D4ACBBA01DD09C7326FC0</vt:lpwstr>
  </property>
</Properties>
</file>