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应聘人员登记表</w:t>
      </w:r>
    </w:p>
    <w:tbl>
      <w:tblPr>
        <w:tblStyle w:val="2"/>
        <w:tblW w:w="9805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90"/>
        <w:gridCol w:w="573"/>
        <w:gridCol w:w="963"/>
        <w:gridCol w:w="349"/>
        <w:gridCol w:w="876"/>
        <w:gridCol w:w="1390"/>
        <w:gridCol w:w="14"/>
        <w:gridCol w:w="409"/>
        <w:gridCol w:w="752"/>
        <w:gridCol w:w="90"/>
        <w:gridCol w:w="601"/>
        <w:gridCol w:w="141"/>
        <w:gridCol w:w="278"/>
        <w:gridCol w:w="49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近期一寸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53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婚姻情况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53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  历</w:t>
            </w: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cm)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     </w:t>
            </w:r>
          </w:p>
        </w:tc>
        <w:tc>
          <w:tcPr>
            <w:tcW w:w="126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箱</w:t>
            </w:r>
          </w:p>
        </w:tc>
        <w:tc>
          <w:tcPr>
            <w:tcW w:w="1515" w:type="dxa"/>
            <w:gridSpan w:val="4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71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岗位意向</w:t>
            </w:r>
          </w:p>
        </w:tc>
        <w:tc>
          <w:tcPr>
            <w:tcW w:w="1536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职业资格</w:t>
            </w:r>
          </w:p>
        </w:tc>
        <w:tc>
          <w:tcPr>
            <w:tcW w:w="1404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018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1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4165" w:type="dxa"/>
            <w:gridSpan w:val="6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业</w:t>
            </w:r>
          </w:p>
        </w:tc>
        <w:tc>
          <w:tcPr>
            <w:tcW w:w="3018" w:type="dxa"/>
            <w:gridSpan w:val="5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71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8434" w:type="dxa"/>
            <w:gridSpan w:val="14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能</w:t>
            </w:r>
          </w:p>
        </w:tc>
        <w:tc>
          <w:tcPr>
            <w:tcW w:w="2226" w:type="dxa"/>
            <w:gridSpan w:val="3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3038" w:type="dxa"/>
            <w:gridSpan w:val="5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其他特长</w:t>
            </w:r>
          </w:p>
        </w:tc>
        <w:tc>
          <w:tcPr>
            <w:tcW w:w="2417" w:type="dxa"/>
            <w:gridSpan w:val="4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continue"/>
            <w:tcBorders>
              <w:left w:val="single" w:color="auto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3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805" w:type="dxa"/>
            <w:gridSpan w:val="16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个人 经历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起止时间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 年  月  日）</w:t>
            </w:r>
          </w:p>
        </w:tc>
        <w:tc>
          <w:tcPr>
            <w:tcW w:w="4273" w:type="dxa"/>
            <w:gridSpan w:val="8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276" w:type="dxa"/>
            <w:gridSpan w:val="3"/>
            <w:tcBorders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岗位名称/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73" w:type="dxa"/>
            <w:gridSpan w:val="8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73" w:type="dxa"/>
            <w:gridSpan w:val="8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73" w:type="dxa"/>
            <w:gridSpan w:val="8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05" w:type="dxa"/>
            <w:gridSpan w:val="16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家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庭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员</w:t>
            </w: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41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10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199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住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41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41" w:type="dxa"/>
            <w:gridSpan w:val="5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continue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41" w:type="dxa"/>
            <w:gridSpan w:val="5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81" w:type="dxa"/>
            <w:vMerge w:val="continue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41" w:type="dxa"/>
            <w:gridSpan w:val="5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2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9805" w:type="dxa"/>
            <w:gridSpan w:val="16"/>
            <w:noWrap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自我描述及评价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9805" w:type="dxa"/>
            <w:gridSpan w:val="16"/>
            <w:noWrap/>
            <w:vAlign w:val="center"/>
          </w:tcPr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本人承诺以上填写内容均真实、完整、有效，招聘单位可对上述信息进行核实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并由本人承担所有法律责任。如填写内容不真实、完整、有效，可作为招聘单位解除劳动合同的依据。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7080" w:firstLineChars="29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本人签字：</w:t>
            </w:r>
          </w:p>
        </w:tc>
      </w:tr>
    </w:tbl>
    <w:p>
      <w:pPr>
        <w:spacing w:line="240" w:lineRule="auto"/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注：以上各项均为必填项，如无相关内容请填“无”。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jlmZmJlZmM4ZjI2ZjcwMWU0ZGZmODIzYTZjM2MifQ=="/>
  </w:docVars>
  <w:rsids>
    <w:rsidRoot w:val="3E395DA5"/>
    <w:rsid w:val="3E395DA5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1</TotalTime>
  <ScaleCrop>false</ScaleCrop>
  <LinksUpToDate>false</LinksUpToDate>
  <CharactersWithSpaces>304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2022-12-27T11:09:00Z</dcterms:created>
  <dc:creator>二十一的一</dc:creator>
  <cp:lastModifiedBy>二十一的一</cp:lastModifiedBy>
  <dcterms:modified xsi:type="dcterms:W3CDTF">2022-12-27T11:10:48Z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644E3BBC73874569A051D0AC074F2BE1</vt:lpwstr>
  </property>
</Properties>
</file>