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624"/>
        <w:gridCol w:w="2355"/>
        <w:gridCol w:w="2420"/>
      </w:tblGrid>
      <w:tr w14:paraId="18EAF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956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附件2</w:t>
            </w:r>
          </w:p>
          <w:p w14:paraId="7040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  <w14:ligatures w14:val="standardContextual"/>
              </w:rPr>
            </w:pPr>
            <w:bookmarkStart w:id="1" w:name="_GoBack"/>
            <w:bookmarkStart w:id="0" w:name="OLE_LINK1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  <w14:ligatures w14:val="standardContextual"/>
              </w:rPr>
              <w:t>衡南县老年人服务中心公开选调工作</w:t>
            </w:r>
          </w:p>
          <w:p w14:paraId="60DF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  <w14:ligatures w14:val="standardContextual"/>
              </w:rPr>
              <w:t>人员计划分配表</w:t>
            </w:r>
            <w:bookmarkEnd w:id="1"/>
            <w:bookmarkEnd w:id="0"/>
          </w:p>
        </w:tc>
      </w:tr>
      <w:tr w14:paraId="38F5F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乡镇（街道）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选调人数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推荐人数</w:t>
            </w:r>
          </w:p>
        </w:tc>
      </w:tr>
      <w:tr w14:paraId="01071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向阳桥街道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4F5B3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茶市镇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</w:tr>
      <w:tr w14:paraId="2A2AE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相市乡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</w:tr>
      <w:tr w14:paraId="53A14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冠市镇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</w:tr>
      <w:tr w14:paraId="54E5F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江口镇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</w:tr>
      <w:tr w14:paraId="18F5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宝盖镇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</w:tr>
      <w:tr w14:paraId="09A7F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花桥镇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</w:tr>
      <w:tr w14:paraId="7889A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铁丝塘镇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</w:tr>
      <w:tr w14:paraId="47600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洪山镇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</w:tr>
      <w:tr w14:paraId="469A6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泉溪镇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</w:tr>
      <w:tr w14:paraId="19898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咸塘镇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</w:tr>
      <w:tr w14:paraId="45F28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三塘镇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</w:tr>
      <w:tr w14:paraId="3313D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谭子山镇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</w:tr>
      <w:tr w14:paraId="7A367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泉湖镇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</w:tr>
      <w:tr w14:paraId="027B0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15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岐山镇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</w:tr>
      <w:tr w14:paraId="3B3A4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16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柞市镇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</w:tr>
      <w:tr w14:paraId="3B874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17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茅市镇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</w:tr>
      <w:tr w14:paraId="09E52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18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硫市镇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 w14:paraId="571E3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19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栗江镇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</w:tr>
      <w:tr w14:paraId="25631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近尾洲镇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</w:tr>
      <w:tr w14:paraId="785CE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车江街道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 w14:paraId="77AD3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22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松江镇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</w:tr>
      <w:tr w14:paraId="29A7F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23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云集街道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 w14:paraId="518F0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合计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35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58</w:t>
            </w:r>
          </w:p>
        </w:tc>
      </w:tr>
    </w:tbl>
    <w:p w14:paraId="1E06A5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ODg2MjdlNGFkMDY2NDE2Zjc0ODczN2FlY2MwYzkifQ=="/>
  </w:docVars>
  <w:rsids>
    <w:rsidRoot w:val="7E242E97"/>
    <w:rsid w:val="052109FA"/>
    <w:rsid w:val="7E24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2026-03-19T03:03:00Z</dcterms:created>
  <dc:creator>王莹  </dc:creator>
  <cp:lastModifiedBy>王莹  </cp:lastModifiedBy>
  <dcterms:modified xsi:type="dcterms:W3CDTF">2026-03-19T03:05:32Z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CECCBAF39A144D0292968671361C1376_13</vt:lpwstr>
  </property>
</Properties>
</file>