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E86D5">
      <w:pPr>
        <w:keepNext w:val="0"/>
        <w:keepLines w:val="0"/>
        <w:widowControl/>
        <w:suppressLineNumbers w:val="0"/>
        <w:jc w:val="both"/>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附件4</w:t>
      </w:r>
      <w:bookmarkStart w:id="0" w:name="_GoBack"/>
      <w:bookmarkEnd w:id="0"/>
      <w:r>
        <w:rPr>
          <w:rFonts w:hint="eastAsia" w:ascii="楷体_GB2312" w:hAnsi="楷体_GB2312" w:eastAsia="楷体_GB2312" w:cs="楷体_GB2312"/>
          <w:color w:val="000000"/>
          <w:kern w:val="0"/>
          <w:sz w:val="32"/>
          <w:szCs w:val="32"/>
          <w:lang w:val="en-US" w:eastAsia="zh-CN" w:bidi="ar"/>
        </w:rPr>
        <w:t>：</w:t>
      </w:r>
    </w:p>
    <w:p w14:paraId="70520106">
      <w:pPr>
        <w:keepNext w:val="0"/>
        <w:keepLines w:val="0"/>
        <w:widowControl/>
        <w:suppressLineNumbers w:val="0"/>
        <w:jc w:val="center"/>
      </w:pPr>
      <w:r>
        <w:rPr>
          <w:rFonts w:ascii="华文中宋" w:hAnsi="华文中宋" w:eastAsia="华文中宋" w:cs="华文中宋"/>
          <w:color w:val="000000"/>
          <w:kern w:val="0"/>
          <w:sz w:val="43"/>
          <w:szCs w:val="43"/>
          <w:lang w:val="en-US" w:eastAsia="zh-CN" w:bidi="ar"/>
        </w:rPr>
        <w:t>青海青江实业集团有限公司</w:t>
      </w:r>
    </w:p>
    <w:p w14:paraId="6E25CB58">
      <w:pPr>
        <w:keepNext w:val="0"/>
        <w:keepLines w:val="0"/>
        <w:widowControl/>
        <w:suppressLineNumbers w:val="0"/>
        <w:jc w:val="center"/>
      </w:pPr>
      <w:r>
        <w:rPr>
          <w:rFonts w:hint="eastAsia" w:ascii="华文中宋" w:hAnsi="华文中宋" w:eastAsia="华文中宋" w:cs="华文中宋"/>
          <w:color w:val="000000"/>
          <w:kern w:val="0"/>
          <w:sz w:val="43"/>
          <w:szCs w:val="43"/>
          <w:lang w:val="en-US" w:eastAsia="zh-CN" w:bidi="ar"/>
        </w:rPr>
        <w:t>劳动合同制工人公开招聘录用加分条件</w:t>
      </w:r>
    </w:p>
    <w:p w14:paraId="4232A21C">
      <w:pPr>
        <w:pStyle w:val="2"/>
        <w:keepNext w:val="0"/>
        <w:keepLines w:val="0"/>
        <w:widowControl/>
        <w:suppressLineNumbers w:val="0"/>
        <w:ind w:left="0" w:firstLine="640"/>
      </w:pPr>
      <w:r>
        <w:rPr>
          <w:rFonts w:ascii="仿宋_GB2312" w:eastAsia="仿宋_GB2312" w:cs="仿宋_GB2312"/>
          <w:color w:val="000000"/>
          <w:sz w:val="31"/>
          <w:szCs w:val="31"/>
        </w:rPr>
        <w:t>第一条</w:t>
      </w:r>
      <w:r>
        <w:t> </w:t>
      </w:r>
      <w:r>
        <w:rPr>
          <w:rFonts w:hint="eastAsia" w:ascii="仿宋_GB2312" w:eastAsia="仿宋_GB2312" w:cs="仿宋_GB2312"/>
          <w:color w:val="000000"/>
          <w:sz w:val="31"/>
          <w:szCs w:val="31"/>
        </w:rPr>
        <w:t>符合下列条件之一的应聘人员，笔试成绩加 20分：</w:t>
      </w:r>
    </w:p>
    <w:p w14:paraId="049CA6A0">
      <w:pPr>
        <w:pStyle w:val="2"/>
        <w:keepNext w:val="0"/>
        <w:keepLines w:val="0"/>
        <w:widowControl/>
        <w:suppressLineNumbers w:val="0"/>
        <w:ind w:left="0" w:firstLine="640"/>
      </w:pPr>
      <w:r>
        <w:rPr>
          <w:rFonts w:hint="eastAsia" w:ascii="仿宋_GB2312" w:eastAsia="仿宋_GB2312" w:cs="仿宋_GB2312"/>
          <w:color w:val="000000"/>
          <w:sz w:val="31"/>
          <w:szCs w:val="31"/>
        </w:rPr>
        <w:t>（一）烈士配偶或子女；</w:t>
      </w:r>
    </w:p>
    <w:p w14:paraId="288FDE06">
      <w:pPr>
        <w:pStyle w:val="2"/>
        <w:keepNext w:val="0"/>
        <w:keepLines w:val="0"/>
        <w:widowControl/>
        <w:suppressLineNumbers w:val="0"/>
        <w:ind w:left="0" w:firstLine="640"/>
      </w:pPr>
      <w:r>
        <w:rPr>
          <w:rFonts w:hint="eastAsia" w:ascii="仿宋_GB2312" w:eastAsia="仿宋_GB2312" w:cs="仿宋_GB2312"/>
          <w:color w:val="000000"/>
          <w:sz w:val="31"/>
          <w:szCs w:val="31"/>
        </w:rPr>
        <w:t>（二）父母一方或配偶在青海监狱系统工作期间荣获国家级表彰、荣誉称号的；</w:t>
      </w:r>
    </w:p>
    <w:p w14:paraId="7740FA55">
      <w:pPr>
        <w:pStyle w:val="2"/>
        <w:keepNext w:val="0"/>
        <w:keepLines w:val="0"/>
        <w:widowControl/>
        <w:suppressLineNumbers w:val="0"/>
        <w:ind w:left="0" w:firstLine="640"/>
      </w:pPr>
      <w:r>
        <w:rPr>
          <w:rFonts w:hint="eastAsia" w:ascii="仿宋_GB2312" w:eastAsia="仿宋_GB2312" w:cs="仿宋_GB2312"/>
          <w:color w:val="000000"/>
          <w:sz w:val="31"/>
          <w:szCs w:val="31"/>
        </w:rPr>
        <w:t>（三）父母一方或配偶在青海监狱系统工作期间因公牺牲或因公（工）死亡的。</w:t>
      </w:r>
    </w:p>
    <w:p w14:paraId="274A5260">
      <w:pPr>
        <w:pStyle w:val="2"/>
        <w:keepNext w:val="0"/>
        <w:keepLines w:val="0"/>
        <w:widowControl/>
        <w:suppressLineNumbers w:val="0"/>
        <w:ind w:left="0" w:firstLine="640"/>
      </w:pPr>
      <w:r>
        <w:rPr>
          <w:rFonts w:hint="eastAsia" w:ascii="仿宋_GB2312" w:eastAsia="仿宋_GB2312" w:cs="仿宋_GB2312"/>
          <w:color w:val="000000"/>
          <w:sz w:val="31"/>
          <w:szCs w:val="31"/>
        </w:rPr>
        <w:t>第二条</w:t>
      </w:r>
      <w:r>
        <w:t> </w:t>
      </w:r>
      <w:r>
        <w:rPr>
          <w:rFonts w:hint="eastAsia" w:ascii="仿宋_GB2312" w:eastAsia="仿宋_GB2312" w:cs="仿宋_GB2312"/>
          <w:color w:val="000000"/>
          <w:sz w:val="31"/>
          <w:szCs w:val="31"/>
        </w:rPr>
        <w:t>符合下列条件之一的应聘人员，笔试成绩加 15分：</w:t>
      </w:r>
    </w:p>
    <w:p w14:paraId="2E599B44">
      <w:pPr>
        <w:pStyle w:val="2"/>
        <w:keepNext w:val="0"/>
        <w:keepLines w:val="0"/>
        <w:widowControl/>
        <w:suppressLineNumbers w:val="0"/>
        <w:ind w:left="0" w:firstLine="640"/>
      </w:pPr>
      <w:r>
        <w:rPr>
          <w:rFonts w:hint="eastAsia" w:ascii="仿宋_GB2312" w:eastAsia="仿宋_GB2312" w:cs="仿宋_GB2312"/>
          <w:color w:val="000000"/>
          <w:sz w:val="31"/>
          <w:szCs w:val="31"/>
        </w:rPr>
        <w:t>（一）父母一方或配偶在青海监狱系统工作期间荣获省部级表彰、荣誉称号或一等功奖励的；</w:t>
      </w:r>
    </w:p>
    <w:p w14:paraId="1CD82433">
      <w:pPr>
        <w:pStyle w:val="2"/>
        <w:keepNext w:val="0"/>
        <w:keepLines w:val="0"/>
        <w:widowControl/>
        <w:suppressLineNumbers w:val="0"/>
        <w:ind w:left="0" w:firstLine="640"/>
      </w:pPr>
      <w:r>
        <w:rPr>
          <w:rFonts w:hint="eastAsia" w:ascii="仿宋_GB2312" w:eastAsia="仿宋_GB2312" w:cs="仿宋_GB2312"/>
          <w:color w:val="000000"/>
          <w:sz w:val="31"/>
          <w:szCs w:val="31"/>
        </w:rPr>
        <w:t>（二）父母一方或配偶在青海监狱系统工作期间因公（工）负伤，经鉴定为一至四级伤残的。</w:t>
      </w:r>
    </w:p>
    <w:p w14:paraId="4D3008A5">
      <w:pPr>
        <w:pStyle w:val="2"/>
        <w:keepNext w:val="0"/>
        <w:keepLines w:val="0"/>
        <w:widowControl/>
        <w:suppressLineNumbers w:val="0"/>
        <w:ind w:left="0" w:firstLine="640"/>
      </w:pPr>
      <w:r>
        <w:rPr>
          <w:rFonts w:hint="eastAsia" w:ascii="仿宋_GB2312" w:eastAsia="仿宋_GB2312" w:cs="仿宋_GB2312"/>
          <w:color w:val="000000"/>
          <w:sz w:val="31"/>
          <w:szCs w:val="31"/>
        </w:rPr>
        <w:t>第三条</w:t>
      </w:r>
      <w:r>
        <w:t> </w:t>
      </w:r>
      <w:r>
        <w:rPr>
          <w:rFonts w:hint="eastAsia" w:ascii="仿宋_GB2312" w:eastAsia="仿宋_GB2312" w:cs="仿宋_GB2312"/>
          <w:color w:val="000000"/>
          <w:sz w:val="31"/>
          <w:szCs w:val="31"/>
        </w:rPr>
        <w:t>符合下列条件之一的应聘人员，笔试成绩加 10分：</w:t>
      </w:r>
    </w:p>
    <w:p w14:paraId="013E6F52">
      <w:pPr>
        <w:pStyle w:val="2"/>
        <w:keepNext w:val="0"/>
        <w:keepLines w:val="0"/>
        <w:widowControl/>
        <w:suppressLineNumbers w:val="0"/>
        <w:ind w:left="0" w:firstLine="640"/>
      </w:pPr>
      <w:r>
        <w:rPr>
          <w:rFonts w:hint="eastAsia" w:ascii="仿宋_GB2312" w:eastAsia="仿宋_GB2312" w:cs="仿宋_GB2312"/>
          <w:color w:val="000000"/>
          <w:sz w:val="31"/>
          <w:szCs w:val="31"/>
        </w:rPr>
        <w:t>（一）父母一方或配偶在青海监狱系统工作期间荣获厅级表彰或二等功奖励的；</w:t>
      </w:r>
    </w:p>
    <w:p w14:paraId="060EDC48">
      <w:pPr>
        <w:pStyle w:val="2"/>
        <w:keepNext w:val="0"/>
        <w:keepLines w:val="0"/>
        <w:widowControl/>
        <w:suppressLineNumbers w:val="0"/>
        <w:ind w:left="0" w:firstLine="640"/>
      </w:pPr>
      <w:r>
        <w:rPr>
          <w:rFonts w:hint="eastAsia" w:ascii="仿宋_GB2312" w:eastAsia="仿宋_GB2312" w:cs="仿宋_GB2312"/>
          <w:color w:val="000000"/>
          <w:sz w:val="31"/>
          <w:szCs w:val="31"/>
        </w:rPr>
        <w:t>（二）父母一方或配偶在青海监狱系统工作期间或退休后死亡，以家庭为单位失去经济来源，享受低保救助的。</w:t>
      </w:r>
    </w:p>
    <w:p w14:paraId="19C3F04F">
      <w:pPr>
        <w:pStyle w:val="2"/>
        <w:keepNext w:val="0"/>
        <w:keepLines w:val="0"/>
        <w:widowControl/>
        <w:suppressLineNumbers w:val="0"/>
        <w:ind w:left="0" w:firstLine="640"/>
      </w:pPr>
      <w:r>
        <w:rPr>
          <w:rFonts w:hint="eastAsia" w:ascii="仿宋_GB2312" w:eastAsia="仿宋_GB2312" w:cs="仿宋_GB2312"/>
          <w:color w:val="000000"/>
          <w:sz w:val="31"/>
          <w:szCs w:val="31"/>
        </w:rPr>
        <w:t>第四条</w:t>
      </w:r>
      <w:r>
        <w:t> </w:t>
      </w:r>
      <w:r>
        <w:rPr>
          <w:rFonts w:hint="eastAsia" w:ascii="仿宋_GB2312" w:eastAsia="仿宋_GB2312" w:cs="仿宋_GB2312"/>
          <w:color w:val="000000"/>
          <w:sz w:val="31"/>
          <w:szCs w:val="31"/>
        </w:rPr>
        <w:t>符合下列条件之一的应聘人员，笔试成绩加 5分：</w:t>
      </w:r>
    </w:p>
    <w:p w14:paraId="0602C2BE">
      <w:pPr>
        <w:pStyle w:val="2"/>
        <w:keepNext w:val="0"/>
        <w:keepLines w:val="0"/>
        <w:widowControl/>
        <w:suppressLineNumbers w:val="0"/>
        <w:ind w:left="0" w:firstLine="640"/>
      </w:pPr>
      <w:r>
        <w:rPr>
          <w:rFonts w:hint="eastAsia" w:ascii="仿宋_GB2312" w:eastAsia="仿宋_GB2312" w:cs="仿宋_GB2312"/>
          <w:color w:val="000000"/>
          <w:sz w:val="31"/>
          <w:szCs w:val="31"/>
        </w:rPr>
        <w:t>（一）父母一方或配偶在青海监狱系统工作年限满 20年及以上的；</w:t>
      </w:r>
    </w:p>
    <w:p w14:paraId="3B07C118">
      <w:pPr>
        <w:pStyle w:val="2"/>
        <w:keepNext w:val="0"/>
        <w:keepLines w:val="0"/>
        <w:widowControl/>
        <w:suppressLineNumbers w:val="0"/>
        <w:ind w:left="0" w:firstLine="640"/>
      </w:pPr>
      <w:r>
        <w:rPr>
          <w:rFonts w:hint="eastAsia" w:ascii="仿宋_GB2312" w:eastAsia="仿宋_GB2312" w:cs="仿宋_GB2312"/>
          <w:color w:val="000000"/>
          <w:sz w:val="31"/>
          <w:szCs w:val="31"/>
        </w:rPr>
        <w:t>（二）父母一方或配偶在青海监狱系统工作期间荣获局级（含青江集团）表彰或三等功奖励的；</w:t>
      </w:r>
    </w:p>
    <w:p w14:paraId="60CA449C">
      <w:pPr>
        <w:pStyle w:val="2"/>
        <w:keepNext w:val="0"/>
        <w:keepLines w:val="0"/>
        <w:widowControl/>
        <w:suppressLineNumbers w:val="0"/>
        <w:ind w:left="0" w:firstLine="640"/>
      </w:pPr>
      <w:r>
        <w:rPr>
          <w:rFonts w:hint="eastAsia" w:ascii="仿宋_GB2312" w:eastAsia="仿宋_GB2312" w:cs="仿宋_GB2312"/>
          <w:color w:val="000000"/>
          <w:sz w:val="31"/>
          <w:szCs w:val="31"/>
        </w:rPr>
        <w:t>（三）父母一方或配偶在青海监狱系统工作期间因公（工）负伤，经鉴定为五级、六级伤残的。</w:t>
      </w:r>
    </w:p>
    <w:p w14:paraId="2B3548B8">
      <w:pPr>
        <w:pStyle w:val="2"/>
        <w:keepNext w:val="0"/>
        <w:keepLines w:val="0"/>
        <w:widowControl/>
        <w:suppressLineNumbers w:val="0"/>
        <w:ind w:left="0" w:firstLine="640"/>
      </w:pPr>
      <w:r>
        <w:rPr>
          <w:rFonts w:hint="eastAsia" w:ascii="仿宋_GB2312" w:eastAsia="仿宋_GB2312" w:cs="仿宋_GB2312"/>
          <w:color w:val="000000"/>
          <w:sz w:val="31"/>
          <w:szCs w:val="31"/>
        </w:rPr>
        <w:t>第五条</w:t>
      </w:r>
      <w:r>
        <w:t> </w:t>
      </w:r>
      <w:r>
        <w:rPr>
          <w:rFonts w:hint="eastAsia" w:ascii="仿宋_GB2312" w:eastAsia="仿宋_GB2312" w:cs="仿宋_GB2312"/>
          <w:color w:val="000000"/>
          <w:sz w:val="31"/>
          <w:szCs w:val="31"/>
        </w:rPr>
        <w:t>符合下列条件之一的应聘人员，笔试成绩加 3分：</w:t>
      </w:r>
    </w:p>
    <w:p w14:paraId="3953E5B3">
      <w:pPr>
        <w:pStyle w:val="2"/>
        <w:keepNext w:val="0"/>
        <w:keepLines w:val="0"/>
        <w:widowControl/>
        <w:suppressLineNumbers w:val="0"/>
        <w:ind w:left="0" w:firstLine="640"/>
      </w:pPr>
      <w:r>
        <w:rPr>
          <w:rFonts w:hint="eastAsia" w:ascii="仿宋_GB2312" w:eastAsia="仿宋_GB2312" w:cs="仿宋_GB2312"/>
          <w:color w:val="000000"/>
          <w:sz w:val="31"/>
          <w:szCs w:val="31"/>
        </w:rPr>
        <w:t>（一）父母一方或配偶在青海监狱系统工作年限满 10年以上不满 20年的；</w:t>
      </w:r>
    </w:p>
    <w:p w14:paraId="4755DF8C">
      <w:pPr>
        <w:pStyle w:val="2"/>
        <w:keepNext w:val="0"/>
        <w:keepLines w:val="0"/>
        <w:widowControl/>
        <w:suppressLineNumbers w:val="0"/>
        <w:ind w:left="0" w:firstLine="640"/>
      </w:pPr>
      <w:r>
        <w:rPr>
          <w:rFonts w:hint="eastAsia" w:ascii="仿宋_GB2312" w:eastAsia="仿宋_GB2312" w:cs="仿宋_GB2312"/>
          <w:color w:val="000000"/>
          <w:sz w:val="31"/>
          <w:szCs w:val="31"/>
        </w:rPr>
        <w:t>（二）父母一方或配偶在青海监狱系统工作期间荣获监狱级（含各子公司）表彰或嘉奖的；</w:t>
      </w:r>
    </w:p>
    <w:p w14:paraId="1E293895">
      <w:pPr>
        <w:pStyle w:val="2"/>
        <w:keepNext w:val="0"/>
        <w:keepLines w:val="0"/>
        <w:widowControl/>
        <w:suppressLineNumbers w:val="0"/>
        <w:ind w:left="0" w:firstLine="640"/>
      </w:pPr>
      <w:r>
        <w:rPr>
          <w:rFonts w:hint="eastAsia" w:ascii="仿宋_GB2312" w:eastAsia="仿宋_GB2312" w:cs="仿宋_GB2312"/>
          <w:color w:val="000000"/>
          <w:sz w:val="31"/>
          <w:szCs w:val="31"/>
        </w:rPr>
        <w:t>（三）父母一方或配偶在青海监狱系统工作期间因公（工）负伤，经鉴定为七至十级伤残的；</w:t>
      </w:r>
    </w:p>
    <w:p w14:paraId="6933701A">
      <w:pPr>
        <w:pStyle w:val="2"/>
        <w:keepNext w:val="0"/>
        <w:keepLines w:val="0"/>
        <w:widowControl/>
        <w:suppressLineNumbers w:val="0"/>
        <w:ind w:left="0" w:firstLine="640"/>
      </w:pPr>
      <w:r>
        <w:rPr>
          <w:rFonts w:hint="eastAsia" w:ascii="仿宋_GB2312" w:eastAsia="仿宋_GB2312" w:cs="仿宋_GB2312"/>
          <w:color w:val="000000"/>
          <w:sz w:val="31"/>
          <w:szCs w:val="31"/>
        </w:rPr>
        <w:t>（四）退役军人、退出国家综合性消防救援队伍的人员。</w:t>
      </w:r>
    </w:p>
    <w:p w14:paraId="4B292C5C">
      <w:pPr>
        <w:pStyle w:val="2"/>
        <w:keepNext w:val="0"/>
        <w:keepLines w:val="0"/>
        <w:widowControl/>
        <w:suppressLineNumbers w:val="0"/>
        <w:ind w:left="0" w:firstLine="640"/>
      </w:pPr>
      <w:r>
        <w:rPr>
          <w:rFonts w:hint="eastAsia" w:ascii="仿宋_GB2312" w:eastAsia="仿宋_GB2312" w:cs="仿宋_GB2312"/>
          <w:color w:val="000000"/>
          <w:sz w:val="31"/>
          <w:szCs w:val="31"/>
        </w:rPr>
        <w:t>第六条</w:t>
      </w:r>
      <w:r>
        <w:t> </w:t>
      </w:r>
      <w:r>
        <w:rPr>
          <w:rFonts w:hint="eastAsia" w:ascii="仿宋_GB2312" w:eastAsia="仿宋_GB2312" w:cs="仿宋_GB2312"/>
          <w:color w:val="000000"/>
          <w:sz w:val="31"/>
          <w:szCs w:val="31"/>
        </w:rPr>
        <w:t>加分条件以工作证、退伍证、荣誉证书、公残（工伤）证、低保证明、单位证明或表彰文件等为准。</w:t>
      </w:r>
    </w:p>
    <w:p w14:paraId="4C04BA12">
      <w:pPr>
        <w:pStyle w:val="2"/>
        <w:keepNext w:val="0"/>
        <w:keepLines w:val="0"/>
        <w:widowControl/>
        <w:suppressLineNumbers w:val="0"/>
        <w:ind w:left="0" w:firstLine="640"/>
      </w:pPr>
      <w:r>
        <w:rPr>
          <w:rFonts w:hint="eastAsia" w:ascii="仿宋_GB2312" w:eastAsia="仿宋_GB2312" w:cs="仿宋_GB2312"/>
          <w:color w:val="000000"/>
          <w:sz w:val="31"/>
          <w:szCs w:val="31"/>
        </w:rPr>
        <w:t>第七条</w:t>
      </w:r>
      <w:r>
        <w:t> </w:t>
      </w:r>
      <w:r>
        <w:rPr>
          <w:rFonts w:hint="eastAsia" w:ascii="仿宋_GB2312" w:eastAsia="仿宋_GB2312" w:cs="仿宋_GB2312"/>
          <w:color w:val="000000"/>
          <w:sz w:val="31"/>
          <w:szCs w:val="31"/>
        </w:rPr>
        <w:t>同时符合多项加分条件的应聘人员，只能享受其中分值最高的一项加分条件。加分后笔试成绩超过 100分的，按100分计算。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D7FB1"/>
    <w:rsid w:val="1C1B4305"/>
    <w:rsid w:val="62DD7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759</Words>
  <Characters>769</Characters>
  <Lines>0</Lines>
  <Paragraphs>0</Paragraphs>
  <TotalTime>1</TotalTime>
  <ScaleCrop>false</ScaleCrop>
  <LinksUpToDate>false</LinksUpToDate>
  <CharactersWithSpaces>785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2025-10-20T09:39:00Z</dcterms:created>
  <dc:creator>黄秋德</dc:creator>
  <cp:lastModifiedBy>谭二抽家的酱油</cp:lastModifiedBy>
  <dcterms:modified xsi:type="dcterms:W3CDTF">2026-03-24T12:14:33Z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164641D9999446F6BADB2F576BA06F3B_11</vt:lpwstr>
  </property>
  <property fmtid="{D5CDD505-2E9C-101B-9397-08002B2CF9AE}" pid="4" name="KSOTemplateDocerSaveRecord">
    <vt:lpwstr>eyJoZGlkIjoiY2YxNDYxOGNlZThiZTNlNDAwMGZmNGY1ZjA4NjM1MTciLCJ1c2VySWQiOiI2MDQ3NzIyNjQifQ==</vt:lpwstr>
  </property>
</Properties>
</file>