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center"/>
        <w:rPr>
          <w:rFonts w:hint="eastAsia" w:ascii="方正小标宋_GBK" w:hAnsi="方正小标宋_GBK" w:eastAsia="方正小标宋_GBK" w:cs="方正小标宋_GBK"/>
          <w:sz w:val="47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7"/>
        </w:rPr>
        <w:t>山西省就业困难人员认定情况表</w:t>
      </w:r>
    </w:p>
    <w:p>
      <w:pPr>
        <w:spacing w:line="96" w:lineRule="auto"/>
        <w:ind w:firstLine="0"/>
        <w:jc w:val="both"/>
        <w:rPr>
          <w:sz w:val="46"/>
        </w:rPr>
      </w:pPr>
    </w:p>
    <w:tbl>
      <w:tblPr>
        <w:tblStyle w:val="4"/>
        <w:tblW w:w="916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0"/>
        <w:gridCol w:w="940"/>
        <w:gridCol w:w="620"/>
        <w:gridCol w:w="660"/>
        <w:gridCol w:w="660"/>
        <w:gridCol w:w="700"/>
        <w:gridCol w:w="660"/>
        <w:gridCol w:w="380"/>
        <w:gridCol w:w="600"/>
        <w:gridCol w:w="1460"/>
        <w:gridCol w:w="14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身份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证号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</w:rPr>
              <w:t>照片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常住地址</w:t>
            </w:r>
          </w:p>
        </w:tc>
        <w:tc>
          <w:tcPr>
            <w:tcW w:w="3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户籍所属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社区（村）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健康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状况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家庭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人口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登记失业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时间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0"/>
              <w:jc w:val="right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月 日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</w:p>
          <w:p>
            <w:pPr>
              <w:spacing w:line="264" w:lineRule="auto"/>
              <w:ind w:firstLine="180" w:firstLineChars="10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家庭人员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基本情况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姓名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性别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身份证号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0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与本人关系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目前状况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180" w:firstLineChars="10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本人申请日期：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年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日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申请人签字：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申请人员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类别</w:t>
            </w:r>
          </w:p>
        </w:tc>
        <w:tc>
          <w:tcPr>
            <w:tcW w:w="8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□1．大龄失业人员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□2．低保人员</w:t>
            </w:r>
          </w:p>
          <w:p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□3．残疾失业人员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□4．城镇零就业家庭成员</w:t>
            </w:r>
          </w:p>
          <w:p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□5．被征地农民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□6．就业困难的退役军人</w:t>
            </w:r>
          </w:p>
          <w:p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□7．长期失业人员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□8．就业困难高校毕业生</w:t>
            </w:r>
          </w:p>
          <w:p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□9．设区的市人民政府确定的其他就业困难人员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社区（村）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意见</w:t>
            </w:r>
          </w:p>
        </w:tc>
        <w:tc>
          <w:tcPr>
            <w:tcW w:w="8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按照《山西省就业困难人员认定管理办法》要求，经初审，该人员符合条件，拟同意认定为就业困难人员。</w:t>
            </w:r>
          </w:p>
          <w:p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  <w:p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审核人（签字）：</w:t>
            </w:r>
          </w:p>
          <w:p>
            <w:pPr>
              <w:spacing w:line="264" w:lineRule="auto"/>
              <w:ind w:firstLine="0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街道（乡镇）意见</w:t>
            </w:r>
          </w:p>
        </w:tc>
        <w:tc>
          <w:tcPr>
            <w:tcW w:w="8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按照《山西省就业困难人员认定管理办法》要求，经复核，该人员符合条件，拟同意认定为就业困难人员。</w:t>
            </w:r>
          </w:p>
          <w:p>
            <w:pPr>
              <w:spacing w:line="264" w:lineRule="auto"/>
              <w:ind w:firstLine="36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  <w:p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审核人（签字）：</w:t>
            </w:r>
          </w:p>
          <w:p>
            <w:pPr>
              <w:spacing w:line="264" w:lineRule="auto"/>
              <w:ind w:firstLine="0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人社部门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意见</w:t>
            </w:r>
          </w:p>
        </w:tc>
        <w:tc>
          <w:tcPr>
            <w:tcW w:w="8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4" w:lineRule="auto"/>
              <w:ind w:firstLine="36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按照《山西省就业困难人员认定管理办法》要求，经审核，该人员符合条件，同意认定为就业困难人员。</w:t>
            </w:r>
          </w:p>
          <w:p>
            <w:pPr>
              <w:spacing w:line="264" w:lineRule="auto"/>
              <w:ind w:firstLine="36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  <w:p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审核人（签字）：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  县（市、区）人社部门盖章：</w:t>
            </w:r>
          </w:p>
          <w:p>
            <w:pPr>
              <w:spacing w:line="264" w:lineRule="auto"/>
              <w:ind w:firstLine="0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/>
        <w:jc w:val="both"/>
        <w:textAlignment w:val="auto"/>
        <w:rPr>
          <w:rFonts w:hint="eastAsia" w:ascii="仿宋" w:hAnsi="仿宋" w:eastAsia="仿宋" w:cs="仿宋"/>
          <w:sz w:val="18"/>
        </w:rPr>
      </w:pPr>
      <w:r>
        <w:rPr>
          <w:rFonts w:hint="eastAsia" w:ascii="仿宋" w:hAnsi="仿宋" w:eastAsia="仿宋" w:cs="仿宋"/>
          <w:color w:val="000000"/>
          <w:sz w:val="18"/>
        </w:rPr>
        <w:t>注：一、此表一式3份，作为就业困难人员享受就业援助政策的凭证。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/>
        <w:jc w:val="both"/>
        <w:textAlignment w:val="auto"/>
        <w:rPr>
          <w:rFonts w:hint="eastAsia" w:ascii="仿宋" w:hAnsi="仿宋" w:eastAsia="仿宋" w:cs="仿宋"/>
          <w:sz w:val="18"/>
        </w:rPr>
      </w:pPr>
      <w:r>
        <w:rPr>
          <w:rFonts w:hint="eastAsia" w:ascii="仿宋" w:hAnsi="仿宋" w:eastAsia="仿宋" w:cs="仿宋"/>
          <w:color w:val="000000"/>
          <w:sz w:val="18"/>
        </w:rPr>
        <w:t>二、与本人关系选择项：1．配偶；2．子女；3．父母；4．其他。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/>
        <w:jc w:val="both"/>
        <w:textAlignment w:val="auto"/>
        <w:rPr>
          <w:sz w:val="1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0" w:h="16820"/>
          <w:pgMar w:top="2400" w:right="1440" w:bottom="1440" w:left="1440" w:header="1200" w:footer="720" w:gutter="0"/>
          <w:cols w:space="720" w:num="1"/>
        </w:sectPr>
      </w:pPr>
      <w:r>
        <w:rPr>
          <w:rFonts w:hint="eastAsia" w:ascii="仿宋" w:hAnsi="仿宋" w:eastAsia="仿宋" w:cs="仿宋"/>
          <w:color w:val="000000"/>
          <w:sz w:val="18"/>
        </w:rPr>
        <w:t>三、目前状况选择项：1．失业；2．离退休；3．未成年；4．全日制大学本科及以下在校生；5．其他．</w:t>
      </w:r>
    </w:p>
    <w:p>
      <w:pPr>
        <w:spacing w:line="264" w:lineRule="auto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8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8"/>
        </w:rPr>
        <w:t>申请认定就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8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8"/>
        </w:rPr>
        <w:t>困难人员承诺书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color w:val="000000"/>
          <w:sz w:val="4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时停止；已享受相关补贴资金立即退回；涉嫌犯罪的，同意移交有关部门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申请人本人如实填写以下承诺部分：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申请人姓名：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身份证号：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申请困难人员类型：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申请人婚姻状态：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有无子女：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子女婚姻状态：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（仅零就业家庭人员选择此项）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本人已知晓认定及退出条件，并承诺：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1．本人提交的所有材料真实有效。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2．本人处于失业状态、不存在不予认定情况，并知晓退出条件。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3．其他承诺事项（由申请人本人填写）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以上承诺真实有效，本人自愿接受有关部门对上述承诺随时进行核实，如有虚假，愿承担由此造成的一切经济损失和法律责任。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承诺人（签字按手印）：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sectPr>
          <w:headerReference r:id="rId7" w:type="default"/>
          <w:footerReference r:id="rId8" w:type="default"/>
          <w:pgSz w:w="11900" w:h="16820"/>
          <w:pgMar w:top="2640" w:right="1440" w:bottom="1200" w:left="1440" w:header="1320" w:footer="600" w:gutter="0"/>
          <w:cols w:space="720" w:num="1"/>
        </w:sect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     月  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日</w:t>
      </w:r>
    </w:p>
    <w:p>
      <w:pPr>
        <w:spacing w:line="264" w:lineRule="auto"/>
        <w:jc w:val="left"/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</w:pPr>
    </w:p>
    <w:p>
      <w:pPr>
        <w:spacing w:line="264" w:lineRule="auto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7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7"/>
        </w:rPr>
        <w:t>调查核实结果</w:t>
      </w:r>
      <w:bookmarkStart w:id="0" w:name="_GoBack"/>
      <w:bookmarkEnd w:id="0"/>
    </w:p>
    <w:p>
      <w:pPr>
        <w:spacing w:line="264" w:lineRule="auto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（乡镇）公共就业服务机构于</w:t>
      </w:r>
      <w:r>
        <w:rPr>
          <w:rFonts w:hint="eastAsia" w:ascii="仿宋" w:hAnsi="仿宋" w:eastAsia="仿宋" w:cs="仿宋"/>
          <w:color w:val="000000"/>
          <w:sz w:val="3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sz w:val="3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sz w:val="3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对承诺人承诺的相关信息进行实地调查核实，未发现相关承诺与事实不符的情况。</w:t>
      </w:r>
    </w:p>
    <w:p>
      <w:pPr>
        <w:spacing w:line="384" w:lineRule="auto"/>
        <w:jc w:val="both"/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</w:pPr>
    </w:p>
    <w:p>
      <w:pPr>
        <w:spacing w:line="384" w:lineRule="auto"/>
        <w:ind w:firstLine="0"/>
        <w:jc w:val="left"/>
        <w:rPr>
          <w:rFonts w:hint="eastAsia" w:ascii="仿宋" w:hAnsi="仿宋" w:eastAsia="仿宋" w:cs="仿宋"/>
          <w:sz w:val="34"/>
        </w:rPr>
      </w:pPr>
    </w:p>
    <w:p>
      <w:pPr>
        <w:spacing w:line="384" w:lineRule="auto"/>
        <w:jc w:val="left"/>
        <w:rPr>
          <w:rFonts w:hint="eastAsia" w:ascii="仿宋" w:hAnsi="仿宋" w:eastAsia="仿宋" w:cs="仿宋"/>
          <w:sz w:val="34"/>
        </w:rPr>
      </w:pPr>
      <w:r>
        <w:rPr>
          <w:rFonts w:hint="eastAsia" w:ascii="仿宋" w:hAnsi="仿宋" w:eastAsia="仿宋" w:cs="仿宋"/>
          <w:color w:val="000000"/>
          <w:sz w:val="34"/>
        </w:rPr>
        <w:t>调查核实人（签字）：</w:t>
      </w:r>
    </w:p>
    <w:p>
      <w:pPr>
        <w:spacing w:line="384" w:lineRule="auto"/>
        <w:jc w:val="left"/>
        <w:rPr>
          <w:rFonts w:hint="eastAsia" w:ascii="仿宋" w:hAnsi="仿宋" w:eastAsia="仿宋" w:cs="仿宋"/>
          <w:color w:val="000000"/>
          <w:sz w:val="34"/>
        </w:rPr>
      </w:pPr>
    </w:p>
    <w:p>
      <w:pPr>
        <w:spacing w:line="384" w:lineRule="auto"/>
        <w:jc w:val="left"/>
        <w:rPr>
          <w:rFonts w:hint="eastAsia" w:ascii="仿宋" w:hAnsi="仿宋" w:eastAsia="仿宋" w:cs="仿宋"/>
          <w:color w:val="000000"/>
          <w:sz w:val="34"/>
          <w:lang w:eastAsia="zh-CN"/>
        </w:rPr>
      </w:pPr>
      <w:r>
        <w:rPr>
          <w:rFonts w:hint="eastAsia" w:ascii="仿宋" w:hAnsi="仿宋" w:eastAsia="仿宋" w:cs="仿宋"/>
          <w:color w:val="000000"/>
          <w:sz w:val="34"/>
        </w:rPr>
        <w:t>（乡镇）经办人（签字）</w:t>
      </w:r>
      <w:r>
        <w:rPr>
          <w:rFonts w:hint="eastAsia" w:ascii="仿宋" w:hAnsi="仿宋" w:eastAsia="仿宋" w:cs="仿宋"/>
          <w:color w:val="000000"/>
          <w:sz w:val="34"/>
          <w:lang w:eastAsia="zh-CN"/>
        </w:rPr>
        <w:t>：</w:t>
      </w:r>
    </w:p>
    <w:p>
      <w:pPr>
        <w:jc w:val="left"/>
      </w:pPr>
    </w:p>
    <w:sectPr>
      <w:head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firstLine="0"/>
      <w:jc w:val="left"/>
      <w:rPr>
        <w:rFonts w:hint="eastAsia" w:ascii="黑体" w:hAnsi="黑体" w:eastAsia="黑体" w:cs="黑体"/>
        <w:sz w:val="30"/>
        <w:szCs w:val="30"/>
        <w:lang w:val="en-US" w:eastAsia="zh-CN"/>
      </w:rPr>
    </w:pPr>
    <w:r>
      <w:rPr>
        <w:rFonts w:hint="eastAsia" w:ascii="黑体" w:hAnsi="黑体" w:eastAsia="黑体" w:cs="黑体"/>
        <w:color w:val="000000"/>
        <w:sz w:val="30"/>
        <w:szCs w:val="30"/>
      </w:rPr>
      <w:t>附件</w:t>
    </w:r>
    <w:r>
      <w:rPr>
        <w:rFonts w:hint="eastAsia" w:ascii="黑体" w:hAnsi="黑体" w:eastAsia="黑体" w:cs="黑体"/>
        <w:color w:val="000000"/>
        <w:sz w:val="30"/>
        <w:szCs w:val="30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firstLine="0"/>
      <w:jc w:val="left"/>
      <w:rPr>
        <w:rFonts w:hint="eastAsia" w:ascii="黑体" w:hAnsi="黑体" w:eastAsia="黑体" w:cs="黑体"/>
        <w:sz w:val="30"/>
        <w:szCs w:val="30"/>
        <w:lang w:val="en-US" w:eastAsia="zh-CN"/>
      </w:rPr>
    </w:pPr>
    <w:r>
      <w:rPr>
        <w:rFonts w:hint="eastAsia" w:ascii="黑体" w:hAnsi="黑体" w:eastAsia="黑体" w:cs="黑体"/>
        <w:color w:val="000000"/>
        <w:sz w:val="30"/>
        <w:szCs w:val="30"/>
      </w:rPr>
      <w:t>附件</w:t>
    </w:r>
    <w:r>
      <w:rPr>
        <w:rFonts w:hint="eastAsia" w:ascii="黑体" w:hAnsi="黑体" w:eastAsia="黑体" w:cs="黑体"/>
        <w:color w:val="000000"/>
        <w:sz w:val="30"/>
        <w:szCs w:val="30"/>
        <w:lang w:val="en-US" w:eastAsia="zh-CN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firstLine="0"/>
      <w:jc w:val="left"/>
      <w:rPr>
        <w:rFonts w:hint="eastAsia" w:ascii="黑体" w:hAnsi="黑体" w:eastAsia="黑体" w:cs="黑体"/>
        <w:color w:val="000000"/>
        <w:sz w:val="30"/>
        <w:szCs w:val="30"/>
      </w:rPr>
    </w:pPr>
  </w:p>
  <w:p>
    <w:pPr>
      <w:spacing w:line="240" w:lineRule="auto"/>
      <w:ind w:firstLine="0"/>
      <w:jc w:val="left"/>
      <w:rPr>
        <w:rFonts w:hint="eastAsia" w:ascii="黑体" w:hAnsi="黑体" w:eastAsia="黑体" w:cs="黑体"/>
        <w:color w:val="000000"/>
        <w:sz w:val="30"/>
        <w:szCs w:val="30"/>
        <w:lang w:val="en-US" w:eastAsia="zh-CN"/>
      </w:rPr>
    </w:pPr>
    <w:r>
      <w:rPr>
        <w:rFonts w:hint="eastAsia" w:ascii="黑体" w:hAnsi="黑体" w:eastAsia="黑体" w:cs="黑体"/>
        <w:color w:val="000000"/>
        <w:sz w:val="30"/>
        <w:szCs w:val="30"/>
      </w:rPr>
      <w:t>附件</w:t>
    </w:r>
    <w:r>
      <w:rPr>
        <w:rFonts w:hint="eastAsia" w:ascii="黑体" w:hAnsi="黑体" w:eastAsia="黑体" w:cs="黑体"/>
        <w:color w:val="000000"/>
        <w:sz w:val="30"/>
        <w:szCs w:val="30"/>
        <w:lang w:val="en-US" w:eastAsia="zh-CN"/>
      </w:rPr>
      <w:t>4</w:t>
    </w:r>
  </w:p>
  <w:p>
    <w:pPr>
      <w:spacing w:line="240" w:lineRule="auto"/>
      <w:ind w:firstLine="0"/>
      <w:jc w:val="left"/>
      <w:rPr>
        <w:rFonts w:hint="eastAsia" w:ascii="黑体" w:hAnsi="黑体" w:eastAsia="黑体" w:cs="黑体"/>
        <w:color w:val="000000"/>
        <w:sz w:val="30"/>
        <w:szCs w:val="30"/>
        <w:lang w:val="en-US" w:eastAsia="zh-CN"/>
      </w:rPr>
    </w:pPr>
  </w:p>
  <w:p>
    <w:pPr>
      <w:spacing w:line="240" w:lineRule="auto"/>
      <w:ind w:firstLine="0"/>
      <w:jc w:val="left"/>
      <w:rPr>
        <w:rFonts w:hint="eastAsia" w:ascii="黑体" w:hAnsi="黑体" w:eastAsia="黑体" w:cs="黑体"/>
        <w:color w:val="000000"/>
        <w:sz w:val="30"/>
        <w:szCs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5E4D"/>
    <w:rsid w:val="04892CED"/>
    <w:rsid w:val="11B93295"/>
    <w:rsid w:val="13583ADF"/>
    <w:rsid w:val="1410423F"/>
    <w:rsid w:val="1D885DBE"/>
    <w:rsid w:val="1DFB34BE"/>
    <w:rsid w:val="206C0F00"/>
    <w:rsid w:val="260512DB"/>
    <w:rsid w:val="2F11181D"/>
    <w:rsid w:val="39D637AD"/>
    <w:rsid w:val="4298232D"/>
    <w:rsid w:val="442026D1"/>
    <w:rsid w:val="450E2BCF"/>
    <w:rsid w:val="53EA718A"/>
    <w:rsid w:val="5457797A"/>
    <w:rsid w:val="627F0AF8"/>
    <w:rsid w:val="63122F1B"/>
    <w:rsid w:val="661621F5"/>
    <w:rsid w:val="6DAE5E4D"/>
    <w:rsid w:val="6E9B4C49"/>
    <w:rsid w:val="753A535A"/>
    <w:rsid w:val="763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2024-07-17T10:30:00Z</dcterms:created>
  <dc:creator>Administrator</dc:creator>
  <cp:lastModifiedBy>lenovo</cp:lastModifiedBy>
  <dcterms:modified xsi:type="dcterms:W3CDTF">2025-07-02T01:40:59Z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