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814" w:rsidRPr="00B903BA" w:rsidRDefault="00125814">
      <w:pPr>
        <w:pStyle w:val="a5"/>
        <w:spacing w:line="660" w:lineRule="exact"/>
        <w:jc w:val="center"/>
        <w:rPr>
          <w:rFonts w:ascii="Times New Roman" w:eastAsia="方正黑体简体" w:hAnsi="Times New Roman" w:cs="Times New Roman"/>
          <w:color w:val="000000" w:themeColor="text1"/>
          <w:spacing w:val="-11"/>
          <w:lang w:val="en-US"/>
        </w:rPr>
      </w:pPr>
    </w:p>
    <w:p w:rsidR="00125814" w:rsidRPr="00B903BA" w:rsidRDefault="00125814">
      <w:pPr>
        <w:pStyle w:val="a5"/>
        <w:spacing w:line="660" w:lineRule="exact"/>
        <w:jc w:val="center"/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  <w:lang w:val="en-US"/>
        </w:rPr>
      </w:pPr>
    </w:p>
    <w:p w:rsidR="00125814" w:rsidRPr="00B903BA" w:rsidRDefault="00125814">
      <w:pPr>
        <w:pStyle w:val="a5"/>
        <w:spacing w:line="660" w:lineRule="exact"/>
        <w:rPr>
          <w:rFonts w:ascii="Times New Roman" w:eastAsia="方正小标宋简体" w:hAnsi="Times New Roman" w:cs="Times New Roman"/>
          <w:color w:val="000000" w:themeColor="text1"/>
          <w:spacing w:val="-11"/>
          <w:sz w:val="72"/>
          <w:szCs w:val="72"/>
          <w:lang w:val="en-US"/>
        </w:rPr>
      </w:pPr>
    </w:p>
    <w:p w:rsidR="00125814" w:rsidRPr="00B903BA" w:rsidRDefault="009C001C" w:rsidP="00DB3451">
      <w:pPr>
        <w:pStyle w:val="a5"/>
        <w:spacing w:afterLines="25" w:line="1200" w:lineRule="exact"/>
        <w:jc w:val="center"/>
        <w:rPr>
          <w:rFonts w:ascii="Times New Roman" w:eastAsia="方正小标宋简体" w:hAnsi="Times New Roman" w:cs="Times New Roman"/>
          <w:color w:val="000000" w:themeColor="text1"/>
          <w:spacing w:val="-11"/>
          <w:sz w:val="96"/>
          <w:szCs w:val="72"/>
          <w:lang w:val="en-US"/>
        </w:rPr>
      </w:pPr>
      <w:r w:rsidRPr="00B903BA">
        <w:rPr>
          <w:rFonts w:ascii="Times New Roman" w:eastAsia="方正小标宋简体" w:hAnsi="Times New Roman" w:cs="Times New Roman"/>
          <w:color w:val="000000" w:themeColor="text1"/>
          <w:spacing w:val="-11"/>
          <w:sz w:val="96"/>
          <w:szCs w:val="72"/>
          <w:lang w:val="en-US"/>
        </w:rPr>
        <w:t>蓬安县</w:t>
      </w:r>
    </w:p>
    <w:p w:rsidR="00125814" w:rsidRPr="00B903BA" w:rsidRDefault="009C001C" w:rsidP="00DB3451">
      <w:pPr>
        <w:pStyle w:val="a5"/>
        <w:spacing w:afterLines="25" w:line="900" w:lineRule="exact"/>
        <w:jc w:val="center"/>
        <w:rPr>
          <w:rFonts w:ascii="Times New Roman" w:eastAsia="方正楷体简体" w:hAnsi="Times New Roman" w:cs="Times New Roman"/>
          <w:color w:val="000000" w:themeColor="text1"/>
          <w:spacing w:val="-11"/>
          <w:sz w:val="52"/>
          <w:szCs w:val="52"/>
          <w:lang w:val="en-US"/>
        </w:rPr>
      </w:pPr>
      <w:r w:rsidRPr="00B903BA">
        <w:rPr>
          <w:rFonts w:ascii="Times New Roman" w:eastAsia="方正楷体简体" w:hAnsi="Times New Roman" w:cs="Times New Roman"/>
          <w:color w:val="000000" w:themeColor="text1"/>
          <w:spacing w:val="-11"/>
          <w:sz w:val="52"/>
          <w:szCs w:val="52"/>
          <w:lang w:val="en-US"/>
        </w:rPr>
        <w:t>202</w:t>
      </w:r>
      <w:r w:rsidRPr="00B903BA">
        <w:rPr>
          <w:rFonts w:ascii="Times New Roman" w:eastAsia="方正楷体简体" w:hAnsi="Times New Roman" w:cs="Times New Roman" w:hint="eastAsia"/>
          <w:color w:val="000000" w:themeColor="text1"/>
          <w:spacing w:val="-11"/>
          <w:sz w:val="52"/>
          <w:szCs w:val="52"/>
          <w:lang w:val="en-US"/>
        </w:rPr>
        <w:t>6</w:t>
      </w:r>
      <w:r w:rsidRPr="00B903BA">
        <w:rPr>
          <w:rFonts w:ascii="Times New Roman" w:eastAsia="方正楷体简体" w:hAnsi="Times New Roman" w:cs="Times New Roman"/>
          <w:color w:val="000000" w:themeColor="text1"/>
          <w:spacing w:val="-11"/>
          <w:sz w:val="52"/>
          <w:szCs w:val="52"/>
          <w:lang w:val="en-US"/>
        </w:rPr>
        <w:t>年度引才需求信息</w:t>
      </w:r>
      <w:r w:rsidRPr="00B903BA">
        <w:rPr>
          <w:rFonts w:ascii="Times New Roman" w:eastAsia="方正楷体简体" w:hAnsi="Times New Roman" w:cs="Times New Roman" w:hint="eastAsia"/>
          <w:color w:val="000000" w:themeColor="text1"/>
          <w:spacing w:val="-11"/>
          <w:sz w:val="52"/>
          <w:szCs w:val="52"/>
          <w:lang w:val="en-US"/>
        </w:rPr>
        <w:t>表</w:t>
      </w:r>
    </w:p>
    <w:p w:rsidR="00125814" w:rsidRPr="00B903BA" w:rsidRDefault="00125814" w:rsidP="00DB3451">
      <w:pPr>
        <w:pStyle w:val="a5"/>
        <w:spacing w:afterLines="25" w:line="800" w:lineRule="exact"/>
        <w:jc w:val="center"/>
        <w:rPr>
          <w:rFonts w:ascii="Times New Roman" w:eastAsia="方正楷体简体" w:hAnsi="Times New Roman" w:cs="Times New Roman"/>
          <w:color w:val="000000" w:themeColor="text1"/>
          <w:spacing w:val="-11"/>
          <w:sz w:val="44"/>
          <w:szCs w:val="44"/>
          <w:lang w:val="en-US"/>
        </w:rPr>
      </w:pPr>
    </w:p>
    <w:p w:rsidR="00125814" w:rsidRPr="00B903BA" w:rsidRDefault="00125814" w:rsidP="00DB3451">
      <w:pPr>
        <w:pStyle w:val="a5"/>
        <w:spacing w:afterLines="25" w:line="800" w:lineRule="exact"/>
        <w:jc w:val="center"/>
        <w:rPr>
          <w:rFonts w:ascii="Times New Roman" w:eastAsia="方正楷体简体" w:hAnsi="Times New Roman" w:cs="Times New Roman"/>
          <w:color w:val="000000" w:themeColor="text1"/>
          <w:spacing w:val="-11"/>
          <w:sz w:val="44"/>
          <w:szCs w:val="44"/>
          <w:lang w:val="en-US"/>
        </w:rPr>
      </w:pPr>
    </w:p>
    <w:p w:rsidR="00125814" w:rsidRPr="00B903BA" w:rsidRDefault="00125814" w:rsidP="00DB3451">
      <w:pPr>
        <w:pStyle w:val="a5"/>
        <w:spacing w:afterLines="25"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  <w:lang w:val="en-US"/>
        </w:rPr>
      </w:pPr>
    </w:p>
    <w:p w:rsidR="00125814" w:rsidRPr="00B903BA" w:rsidRDefault="00125814" w:rsidP="00DB3451">
      <w:pPr>
        <w:pStyle w:val="a5"/>
        <w:spacing w:afterLines="25" w:line="500" w:lineRule="exact"/>
        <w:jc w:val="center"/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  <w:lang w:val="en-US"/>
        </w:rPr>
      </w:pPr>
    </w:p>
    <w:p w:rsidR="00125814" w:rsidRPr="00B903BA" w:rsidRDefault="009C001C" w:rsidP="00DB3451">
      <w:pPr>
        <w:pStyle w:val="a5"/>
        <w:spacing w:beforeLines="50" w:afterLines="50"/>
        <w:jc w:val="center"/>
        <w:rPr>
          <w:rFonts w:ascii="Times New Roman" w:eastAsia="黑体" w:hAnsi="Times New Roman" w:cs="Times New Roman"/>
          <w:color w:val="000000" w:themeColor="text1"/>
          <w:spacing w:val="-11"/>
          <w:sz w:val="44"/>
          <w:szCs w:val="44"/>
          <w:lang w:val="en-US"/>
        </w:rPr>
      </w:pPr>
      <w:r w:rsidRPr="00B903BA">
        <w:rPr>
          <w:rFonts w:ascii="Times New Roman" w:eastAsia="黑体" w:hAnsi="Times New Roman" w:cs="Times New Roman"/>
          <w:color w:val="000000" w:themeColor="text1"/>
          <w:spacing w:val="-11"/>
          <w:sz w:val="44"/>
          <w:szCs w:val="44"/>
          <w:lang w:val="en-US"/>
        </w:rPr>
        <w:t>202</w:t>
      </w:r>
      <w:r w:rsidRPr="00B903BA">
        <w:rPr>
          <w:rFonts w:ascii="Times New Roman" w:eastAsia="黑体" w:hAnsi="Times New Roman" w:cs="Times New Roman" w:hint="eastAsia"/>
          <w:color w:val="000000" w:themeColor="text1"/>
          <w:spacing w:val="-11"/>
          <w:sz w:val="44"/>
          <w:szCs w:val="44"/>
          <w:lang w:val="en-US"/>
        </w:rPr>
        <w:t>6</w:t>
      </w:r>
      <w:r w:rsidRPr="00B903BA">
        <w:rPr>
          <w:rFonts w:ascii="Times New Roman" w:eastAsia="黑体" w:hAnsi="Times New Roman" w:cs="Times New Roman"/>
          <w:color w:val="000000" w:themeColor="text1"/>
          <w:spacing w:val="-11"/>
          <w:sz w:val="44"/>
          <w:szCs w:val="44"/>
          <w:lang w:val="en-US"/>
        </w:rPr>
        <w:t>年</w:t>
      </w:r>
      <w:r w:rsidR="0042382C">
        <w:rPr>
          <w:rFonts w:ascii="Times New Roman" w:eastAsia="黑体" w:hAnsi="Times New Roman" w:cs="Times New Roman" w:hint="eastAsia"/>
          <w:color w:val="000000" w:themeColor="text1"/>
          <w:spacing w:val="-11"/>
          <w:sz w:val="44"/>
          <w:szCs w:val="44"/>
          <w:lang w:val="en-US"/>
        </w:rPr>
        <w:t>4</w:t>
      </w:r>
      <w:r w:rsidRPr="00B903BA">
        <w:rPr>
          <w:rFonts w:ascii="Times New Roman" w:eastAsia="黑体" w:hAnsi="Times New Roman" w:cs="Times New Roman"/>
          <w:color w:val="000000" w:themeColor="text1"/>
          <w:spacing w:val="-11"/>
          <w:sz w:val="44"/>
          <w:szCs w:val="44"/>
          <w:lang w:val="en-US"/>
        </w:rPr>
        <w:t>月</w:t>
      </w:r>
    </w:p>
    <w:p w:rsidR="00DB3451" w:rsidRDefault="009C001C" w:rsidP="00DB3451">
      <w:pPr>
        <w:pStyle w:val="a5"/>
        <w:spacing w:beforeLines="50"/>
        <w:jc w:val="center"/>
        <w:rPr>
          <w:rFonts w:ascii="Times New Roman" w:eastAsia="方正小标宋简体" w:hAnsi="Times New Roman" w:cs="Times New Roman" w:hint="eastAsia"/>
          <w:color w:val="000000" w:themeColor="text1"/>
          <w:spacing w:val="-11"/>
          <w:sz w:val="44"/>
          <w:szCs w:val="44"/>
        </w:rPr>
      </w:pPr>
      <w:r w:rsidRPr="00B903BA"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</w:rPr>
        <w:br w:type="page"/>
      </w:r>
    </w:p>
    <w:p w:rsidR="00125814" w:rsidRPr="00B903BA" w:rsidRDefault="009C001C" w:rsidP="00DB3451">
      <w:pPr>
        <w:pStyle w:val="a5"/>
        <w:spacing w:beforeLines="50"/>
        <w:jc w:val="center"/>
        <w:rPr>
          <w:rFonts w:ascii="Times New Roman" w:eastAsia="黑体" w:hAnsi="Times New Roman" w:cs="Times New Roman"/>
          <w:color w:val="000000" w:themeColor="text1"/>
          <w:spacing w:val="-11"/>
          <w:sz w:val="44"/>
          <w:szCs w:val="44"/>
          <w:lang w:val="en-US"/>
        </w:rPr>
      </w:pPr>
      <w:r w:rsidRPr="00B903BA"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  <w:lang w:val="en-US"/>
        </w:rPr>
        <w:lastRenderedPageBreak/>
        <w:t>蓬安县</w:t>
      </w:r>
      <w:r w:rsidRPr="00B903BA"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  <w:lang w:val="en-US"/>
        </w:rPr>
        <w:t>202</w:t>
      </w:r>
      <w:r w:rsidRPr="00B903BA">
        <w:rPr>
          <w:rFonts w:ascii="Times New Roman" w:eastAsia="方正小标宋简体" w:hAnsi="Times New Roman" w:cs="Times New Roman" w:hint="eastAsia"/>
          <w:color w:val="000000" w:themeColor="text1"/>
          <w:spacing w:val="-11"/>
          <w:sz w:val="44"/>
          <w:szCs w:val="44"/>
          <w:lang w:val="en-US"/>
        </w:rPr>
        <w:t>6</w:t>
      </w:r>
      <w:r w:rsidRPr="00B903BA">
        <w:rPr>
          <w:rFonts w:ascii="Times New Roman" w:eastAsia="方正小标宋简体" w:hAnsi="Times New Roman" w:cs="Times New Roman"/>
          <w:color w:val="000000" w:themeColor="text1"/>
          <w:spacing w:val="-11"/>
          <w:sz w:val="44"/>
          <w:szCs w:val="44"/>
          <w:lang w:val="en-US"/>
        </w:rPr>
        <w:t>年度引才需求人数汇总表</w:t>
      </w:r>
    </w:p>
    <w:tbl>
      <w:tblPr>
        <w:tblW w:w="14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1"/>
        <w:gridCol w:w="4600"/>
        <w:gridCol w:w="1262"/>
        <w:gridCol w:w="1096"/>
        <w:gridCol w:w="4763"/>
        <w:gridCol w:w="1416"/>
      </w:tblGrid>
      <w:tr w:rsidR="00125814" w:rsidRPr="00B903BA">
        <w:trPr>
          <w:trHeight w:val="468"/>
          <w:tblHeader/>
          <w:jc w:val="center"/>
        </w:trPr>
        <w:tc>
          <w:tcPr>
            <w:tcW w:w="1061" w:type="dxa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黑体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4600" w:type="dxa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黑体"/>
                <w:bCs/>
                <w:color w:val="000000" w:themeColor="text1"/>
                <w:kern w:val="0"/>
                <w:sz w:val="24"/>
              </w:rPr>
              <w:t>引才单位</w:t>
            </w:r>
          </w:p>
        </w:tc>
        <w:tc>
          <w:tcPr>
            <w:tcW w:w="1262" w:type="dxa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黑体"/>
                <w:bCs/>
                <w:color w:val="000000" w:themeColor="text1"/>
                <w:kern w:val="0"/>
                <w:sz w:val="24"/>
              </w:rPr>
              <w:t>需求人数</w:t>
            </w:r>
          </w:p>
        </w:tc>
        <w:tc>
          <w:tcPr>
            <w:tcW w:w="1096" w:type="dxa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黑体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4763" w:type="dxa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黑体"/>
                <w:bCs/>
                <w:color w:val="000000" w:themeColor="text1"/>
                <w:kern w:val="0"/>
                <w:sz w:val="24"/>
              </w:rPr>
              <w:t>引才单位</w:t>
            </w:r>
          </w:p>
        </w:tc>
        <w:tc>
          <w:tcPr>
            <w:tcW w:w="1416" w:type="dxa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400" w:lineRule="exact"/>
              <w:jc w:val="center"/>
              <w:rPr>
                <w:rFonts w:eastAsia="黑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黑体"/>
                <w:bCs/>
                <w:color w:val="000000" w:themeColor="text1"/>
                <w:kern w:val="0"/>
                <w:sz w:val="24"/>
              </w:rPr>
              <w:t>需求人数</w:t>
            </w:r>
          </w:p>
        </w:tc>
      </w:tr>
      <w:tr w:rsidR="00125814" w:rsidRPr="00B903BA">
        <w:trPr>
          <w:trHeight w:hRule="exact" w:val="624"/>
          <w:jc w:val="center"/>
        </w:trPr>
        <w:tc>
          <w:tcPr>
            <w:tcW w:w="106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46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蓬安县水利服务中心</w:t>
            </w:r>
          </w:p>
        </w:tc>
        <w:tc>
          <w:tcPr>
            <w:tcW w:w="126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4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蓬安县中医医院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</w:tr>
      <w:tr w:rsidR="00125814" w:rsidRPr="00B903BA">
        <w:trPr>
          <w:trHeight w:hRule="exact" w:val="624"/>
          <w:jc w:val="center"/>
        </w:trPr>
        <w:tc>
          <w:tcPr>
            <w:tcW w:w="1061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460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蓬安县人民医院</w:t>
            </w:r>
          </w:p>
        </w:tc>
        <w:tc>
          <w:tcPr>
            <w:tcW w:w="126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125814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476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125814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41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125814">
            <w:pPr>
              <w:widowControl/>
              <w:spacing w:line="28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</w:tbl>
    <w:p w:rsidR="00125814" w:rsidRPr="00B903BA" w:rsidRDefault="00125814">
      <w:pPr>
        <w:jc w:val="center"/>
        <w:rPr>
          <w:rFonts w:eastAsia="方正小标宋简体"/>
          <w:bCs/>
          <w:color w:val="000000" w:themeColor="text1"/>
          <w:kern w:val="0"/>
          <w:sz w:val="36"/>
          <w:szCs w:val="36"/>
        </w:rPr>
      </w:pPr>
    </w:p>
    <w:p w:rsidR="00125814" w:rsidRPr="00B903BA" w:rsidRDefault="009C001C" w:rsidP="00DB3451">
      <w:pPr>
        <w:spacing w:afterLines="50" w:line="570" w:lineRule="exact"/>
        <w:jc w:val="center"/>
        <w:rPr>
          <w:rFonts w:eastAsia="方正黑体简体"/>
          <w:bCs/>
          <w:color w:val="000000" w:themeColor="text1"/>
          <w:sz w:val="28"/>
          <w:szCs w:val="28"/>
        </w:rPr>
      </w:pPr>
      <w:r w:rsidRPr="00B903BA">
        <w:rPr>
          <w:color w:val="000000" w:themeColor="text1"/>
          <w:kern w:val="0"/>
        </w:rPr>
        <w:br w:type="page"/>
      </w:r>
    </w:p>
    <w:p w:rsidR="00125814" w:rsidRPr="00B903BA" w:rsidRDefault="009C001C" w:rsidP="00DB3451">
      <w:pPr>
        <w:spacing w:afterLines="50" w:line="57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  <w:r w:rsidRPr="00B903BA">
        <w:rPr>
          <w:rFonts w:eastAsia="方正小标宋简体" w:hint="eastAsia"/>
          <w:color w:val="000000" w:themeColor="text1"/>
          <w:kern w:val="0"/>
          <w:sz w:val="44"/>
          <w:szCs w:val="44"/>
        </w:rPr>
        <w:lastRenderedPageBreak/>
        <w:t>2026</w:t>
      </w:r>
      <w:r w:rsidRPr="00B903BA">
        <w:rPr>
          <w:rFonts w:eastAsia="方正小标宋简体" w:hint="eastAsia"/>
          <w:color w:val="000000" w:themeColor="text1"/>
          <w:kern w:val="0"/>
          <w:sz w:val="44"/>
          <w:szCs w:val="44"/>
        </w:rPr>
        <w:t>年度引才需求信息表</w:t>
      </w:r>
      <w:r w:rsidRPr="00B903BA">
        <w:rPr>
          <w:rFonts w:eastAsia="方正小标宋简体"/>
          <w:color w:val="000000" w:themeColor="text1"/>
          <w:kern w:val="0"/>
          <w:sz w:val="44"/>
          <w:szCs w:val="44"/>
        </w:rPr>
        <w:t>（</w:t>
      </w:r>
      <w:r w:rsidRPr="00B903BA">
        <w:rPr>
          <w:rFonts w:eastAsia="方正小标宋简体" w:hint="eastAsia"/>
          <w:color w:val="000000" w:themeColor="text1"/>
          <w:kern w:val="0"/>
          <w:sz w:val="44"/>
          <w:szCs w:val="44"/>
        </w:rPr>
        <w:t>一</w:t>
      </w:r>
      <w:r w:rsidRPr="00B903BA">
        <w:rPr>
          <w:rFonts w:eastAsia="方正小标宋简体"/>
          <w:color w:val="000000" w:themeColor="text1"/>
          <w:kern w:val="0"/>
          <w:sz w:val="44"/>
          <w:szCs w:val="44"/>
        </w:rPr>
        <w:t>）</w:t>
      </w: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661"/>
        <w:gridCol w:w="1029"/>
        <w:gridCol w:w="983"/>
        <w:gridCol w:w="577"/>
        <w:gridCol w:w="1286"/>
        <w:gridCol w:w="236"/>
        <w:gridCol w:w="1161"/>
        <w:gridCol w:w="95"/>
        <w:gridCol w:w="1899"/>
        <w:gridCol w:w="420"/>
        <w:gridCol w:w="279"/>
        <w:gridCol w:w="709"/>
        <w:gridCol w:w="411"/>
        <w:gridCol w:w="2365"/>
      </w:tblGrid>
      <w:tr w:rsidR="00125814" w:rsidRPr="00B903BA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蓬安县水利服务中心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邮政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637800</w:t>
            </w:r>
          </w:p>
        </w:tc>
      </w:tr>
      <w:tr w:rsidR="00125814" w:rsidRPr="00B903BA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联系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王海峰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联系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0817-8622352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19130038750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报名网址</w:t>
            </w:r>
          </w:p>
          <w:p w:rsidR="00125814" w:rsidRPr="00B903BA" w:rsidRDefault="009C001C">
            <w:pPr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paxwrcb123@163.com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通讯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蓬安县建设中路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217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号</w:t>
            </w:r>
          </w:p>
        </w:tc>
      </w:tr>
      <w:tr w:rsidR="00125814" w:rsidRPr="00B903BA">
        <w:trPr>
          <w:trHeight w:val="1878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F1792E" w:rsidP="00986320">
            <w:pPr>
              <w:widowControl/>
              <w:spacing w:line="360" w:lineRule="exact"/>
              <w:ind w:firstLineChars="200" w:firstLine="471"/>
              <w:jc w:val="lef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蓬安县水利服务中心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负责宣传贯彻执行国家水务工作有关的法律法规和方针、政策；负责制定全县水利发展战略和中长期规划，组织编制全县水务发展年度计划和中小型水利、水电、水产基建项目建议书、可行性报告、初步设计；组织完成全县水利工程勘测设计和重大建设项目的水资源、防洪论证工作；组织开展农村水利调查、查勘小型农田水利工程建设技术服务；承担农村水利工程建设、管理与运行维护的技术指导；负责全县水利工程建设质量的监督管理和水利设施，水域及其岸线的管理与保护；指导水库管理站等水利水电工程管理单位加强工程运行监管、维护，确保行洪和运行安全。负责全县供排水、污水处理及节约用水工作。负责中、小河流工程建设的监督管理，监测河流水量、水质。依法管理堤防工程，指导江河防洪度汛，确保河道行洪安全。对全县山洪灾害防治非工程措施监测点的建设管理。负责组织编制全县抗旱规划。指导各部门、各乡（镇）依法开展山洪灾害监测和防汛、抗旱、灌溉、排涝工作。</w:t>
            </w:r>
          </w:p>
        </w:tc>
      </w:tr>
      <w:tr w:rsidR="00125814" w:rsidRPr="00B903BA" w:rsidTr="00026FE5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引进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专业</w:t>
            </w:r>
            <w:r w:rsidRPr="00B903BA">
              <w:rPr>
                <w:rFonts w:eastAsia="方正黑体简体" w:hint="eastAsia"/>
                <w:bCs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职务职称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学历学位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需求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引进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提供薪酬、生活待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125814" w:rsidRPr="00B903BA" w:rsidTr="00026FE5">
        <w:trPr>
          <w:trHeight w:val="2045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项目管理岗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（专技）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水文学及水资源专业</w:t>
            </w:r>
            <w:r w:rsidR="00986320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、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水力学及河流动力学专业</w:t>
            </w:r>
            <w:r w:rsidR="00986320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、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水工结构工程专业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 w:rsidP="00026FE5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硕士研究生及以上学历取得相应学位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年龄</w:t>
            </w: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35</w:t>
            </w: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周岁及以下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县内无房者提供周转房（用人单位人才公寓）等</w:t>
            </w:r>
            <w:bookmarkStart w:id="0" w:name="_GoBack"/>
            <w:bookmarkEnd w:id="0"/>
          </w:p>
        </w:tc>
      </w:tr>
    </w:tbl>
    <w:p w:rsidR="00125814" w:rsidRPr="00B903BA" w:rsidRDefault="009C001C">
      <w:pPr>
        <w:rPr>
          <w:rFonts w:eastAsia="方正小标宋简体"/>
          <w:color w:val="000000" w:themeColor="text1"/>
          <w:kern w:val="0"/>
          <w:sz w:val="44"/>
          <w:szCs w:val="44"/>
        </w:rPr>
      </w:pPr>
      <w:r w:rsidRPr="00B903BA">
        <w:rPr>
          <w:rFonts w:eastAsia="方正小标宋简体" w:hint="eastAsia"/>
          <w:color w:val="000000" w:themeColor="text1"/>
          <w:kern w:val="0"/>
          <w:sz w:val="44"/>
          <w:szCs w:val="44"/>
        </w:rPr>
        <w:br w:type="page"/>
      </w:r>
    </w:p>
    <w:p w:rsidR="00125814" w:rsidRPr="00B903BA" w:rsidRDefault="009C001C" w:rsidP="00DB3451">
      <w:pPr>
        <w:spacing w:afterLines="50" w:line="57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  <w:r w:rsidRPr="00B903BA">
        <w:rPr>
          <w:rFonts w:eastAsia="方正小标宋简体" w:hint="eastAsia"/>
          <w:color w:val="000000" w:themeColor="text1"/>
          <w:kern w:val="0"/>
          <w:sz w:val="44"/>
          <w:szCs w:val="44"/>
        </w:rPr>
        <w:lastRenderedPageBreak/>
        <w:t>2026</w:t>
      </w:r>
      <w:r w:rsidRPr="00B903BA">
        <w:rPr>
          <w:rFonts w:eastAsia="方正小标宋简体" w:hint="eastAsia"/>
          <w:color w:val="000000" w:themeColor="text1"/>
          <w:kern w:val="0"/>
          <w:sz w:val="44"/>
          <w:szCs w:val="44"/>
        </w:rPr>
        <w:t>年度引才需求信息表</w:t>
      </w:r>
      <w:r w:rsidRPr="00B903BA">
        <w:rPr>
          <w:rFonts w:eastAsia="方正小标宋简体"/>
          <w:color w:val="000000" w:themeColor="text1"/>
          <w:kern w:val="0"/>
          <w:sz w:val="44"/>
          <w:szCs w:val="44"/>
        </w:rPr>
        <w:t>（</w:t>
      </w:r>
      <w:r w:rsidRPr="00B903BA">
        <w:rPr>
          <w:rFonts w:eastAsia="方正小标宋简体" w:hint="eastAsia"/>
          <w:color w:val="000000" w:themeColor="text1"/>
          <w:kern w:val="0"/>
          <w:sz w:val="44"/>
          <w:szCs w:val="44"/>
        </w:rPr>
        <w:t>二</w:t>
      </w:r>
      <w:r w:rsidRPr="00B903BA">
        <w:rPr>
          <w:rFonts w:eastAsia="方正小标宋简体"/>
          <w:color w:val="000000" w:themeColor="text1"/>
          <w:kern w:val="0"/>
          <w:sz w:val="44"/>
          <w:szCs w:val="44"/>
        </w:rPr>
        <w:t>）</w:t>
      </w: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945"/>
        <w:gridCol w:w="745"/>
        <w:gridCol w:w="723"/>
        <w:gridCol w:w="260"/>
        <w:gridCol w:w="1165"/>
        <w:gridCol w:w="934"/>
        <w:gridCol w:w="656"/>
        <w:gridCol w:w="505"/>
        <w:gridCol w:w="1994"/>
        <w:gridCol w:w="612"/>
        <w:gridCol w:w="87"/>
        <w:gridCol w:w="709"/>
        <w:gridCol w:w="411"/>
        <w:gridCol w:w="2365"/>
      </w:tblGrid>
      <w:tr w:rsidR="00125814" w:rsidRPr="00B903BA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蓬安县人民医院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楷体_GB2312" w:hint="eastAsia"/>
                <w:bCs/>
                <w:color w:val="000000" w:themeColor="text1"/>
                <w:kern w:val="0"/>
                <w:sz w:val="22"/>
                <w:szCs w:val="22"/>
              </w:rPr>
              <w:t>http://www.scpaxrmyy.com/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邮政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楷体_GB2312"/>
                <w:bCs/>
                <w:color w:val="000000" w:themeColor="text1"/>
                <w:kern w:val="0"/>
                <w:sz w:val="22"/>
                <w:szCs w:val="22"/>
              </w:rPr>
              <w:t>637800</w:t>
            </w:r>
          </w:p>
        </w:tc>
      </w:tr>
      <w:tr w:rsidR="00125814" w:rsidRPr="00B903BA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联系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沈兰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联系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楷体_GB2312"/>
                <w:bCs/>
                <w:color w:val="000000" w:themeColor="text1"/>
                <w:kern w:val="0"/>
                <w:sz w:val="22"/>
                <w:szCs w:val="22"/>
              </w:rPr>
            </w:pPr>
            <w:r w:rsidRPr="00B903BA">
              <w:rPr>
                <w:rFonts w:eastAsia="楷体_GB2312" w:hint="eastAsia"/>
                <w:bCs/>
                <w:color w:val="000000" w:themeColor="text1"/>
                <w:kern w:val="0"/>
                <w:sz w:val="22"/>
                <w:szCs w:val="22"/>
              </w:rPr>
              <w:t>0817-8807852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楷体_GB2312" w:hint="eastAsia"/>
                <w:bCs/>
                <w:color w:val="000000" w:themeColor="text1"/>
                <w:kern w:val="0"/>
                <w:sz w:val="22"/>
                <w:szCs w:val="22"/>
              </w:rPr>
              <w:t>13890885939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报名网址</w:t>
            </w:r>
          </w:p>
          <w:p w:rsidR="00125814" w:rsidRPr="00B903BA" w:rsidRDefault="009C001C">
            <w:pPr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paxwrcb123@163.com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通讯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南充市蓬安县安汉大道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北段</w:t>
            </w: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22</w:t>
            </w: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号</w:t>
            </w:r>
          </w:p>
        </w:tc>
      </w:tr>
      <w:tr w:rsidR="00125814" w:rsidRPr="00B903BA">
        <w:trPr>
          <w:trHeight w:val="2209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 w:rsidP="00986320">
            <w:pPr>
              <w:widowControl/>
              <w:spacing w:line="360" w:lineRule="exact"/>
              <w:ind w:firstLineChars="200" w:firstLine="471"/>
              <w:jc w:val="lef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蓬安县人民医院始建于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1942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年，是一所集医疗、护理、教学、保健、康复为一体的国家三级乙等综合性公立医院。医院占地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7.93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万平方米，建筑面积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11.15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万平方米，编制床位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1199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张，实际开放床位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700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余张。医院有在职职工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746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人，高级职称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92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人，中级职称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256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人。医院先后获得“国家爱婴医院”“省级文明单位”“省级卫生先进集体”“省级社会治安综合治理模范单位”“省三八红旗集体”“南充市抗击新冠肺炎疫情先进集体”“南充市党建工作示范医院”“南充市优秀诚信企业”等荣誉称号，是南充市急救中心蓬安分中心、南充市全科医生转岗培训基地、蓬安县远程心电检测中心、蓬安县危重孕产妇急救中心，同时也是川北医学院和成都医学院的教学医院。</w:t>
            </w:r>
          </w:p>
        </w:tc>
      </w:tr>
      <w:tr w:rsidR="00125814" w:rsidRPr="00B903BA" w:rsidTr="00026FE5">
        <w:trPr>
          <w:trHeight w:val="719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引进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专业</w:t>
            </w:r>
            <w:r w:rsidRPr="00B903BA">
              <w:rPr>
                <w:rFonts w:eastAsia="方正黑体简体" w:hint="eastAsia"/>
                <w:bCs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职务职称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学历学位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需求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引进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提供薪酬、生活待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125814" w:rsidRPr="00B903BA" w:rsidTr="00026FE5">
        <w:trPr>
          <w:trHeight w:val="2056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6FE5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内科医师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（专技）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内科学专业</w:t>
            </w:r>
            <w:r w:rsidR="00986320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、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全科医学专业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取得招聘专业初级及以上职称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 w:rsidP="00026FE5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硕士研究生及以上学历取得相应学位</w:t>
            </w: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 w:rsidP="00026FE5">
            <w:pPr>
              <w:widowControl/>
              <w:spacing w:line="26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有医师资格证、规培证，初级职称（取得执业医师资格，可视同取得相应初级职称）年龄在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35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周岁以下，中级及以上职称年龄在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40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周岁以下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40" w:lineRule="exact"/>
              <w:jc w:val="center"/>
              <w:rPr>
                <w:rFonts w:eastAsia="楷体_GB2312"/>
                <w:bCs/>
                <w:color w:val="000000" w:themeColor="text1"/>
                <w:spacing w:val="-20"/>
                <w:kern w:val="0"/>
                <w:sz w:val="22"/>
                <w:szCs w:val="22"/>
              </w:rPr>
            </w:pPr>
            <w:r w:rsidRPr="00B903BA">
              <w:rPr>
                <w:rFonts w:eastAsia="楷体_GB2312" w:hint="eastAsia"/>
                <w:bCs/>
                <w:color w:val="000000" w:themeColor="text1"/>
                <w:spacing w:val="-20"/>
                <w:kern w:val="0"/>
                <w:sz w:val="22"/>
                <w:szCs w:val="22"/>
              </w:rPr>
              <w:t>3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本单位额外提供安家费硕士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15-20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万、博士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50-80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万，免费入住公租房（用人单位人才公寓）</w:t>
            </w:r>
          </w:p>
        </w:tc>
      </w:tr>
      <w:tr w:rsidR="00125814" w:rsidRPr="00B903BA" w:rsidTr="00026FE5">
        <w:trPr>
          <w:trHeight w:val="1804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6FE5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外科医师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（专技）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外科学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取得招聘专业初级及以上职称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 w:rsidP="00026FE5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硕士研究生及以上学历取得相应学位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 w:rsidP="00026FE5">
            <w:pPr>
              <w:widowControl/>
              <w:spacing w:line="26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有医师资格证、规培证，初级职称（取得执业医师资格，可视同取得相应初级职称）年龄在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35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周岁以下，中级及以上职称年龄在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40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周岁以下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40" w:lineRule="exact"/>
              <w:jc w:val="center"/>
              <w:rPr>
                <w:rFonts w:eastAsia="楷体_GB2312"/>
                <w:bCs/>
                <w:color w:val="000000" w:themeColor="text1"/>
                <w:spacing w:val="-20"/>
                <w:kern w:val="0"/>
                <w:sz w:val="22"/>
                <w:szCs w:val="22"/>
              </w:rPr>
            </w:pPr>
            <w:r w:rsidRPr="00B903BA">
              <w:rPr>
                <w:rFonts w:eastAsia="楷体_GB2312" w:hint="eastAsia"/>
                <w:bCs/>
                <w:color w:val="000000" w:themeColor="text1"/>
                <w:spacing w:val="-20"/>
                <w:kern w:val="0"/>
                <w:sz w:val="22"/>
                <w:szCs w:val="22"/>
              </w:rPr>
              <w:t>2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本单位额外提供安家费硕士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15-20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万、博士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50-80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万，免费入住公租房（用人单位人才公寓）</w:t>
            </w:r>
          </w:p>
        </w:tc>
      </w:tr>
      <w:tr w:rsidR="00125814" w:rsidRPr="00B903BA" w:rsidTr="00026FE5">
        <w:trPr>
          <w:trHeight w:val="1262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lastRenderedPageBreak/>
              <w:t>3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26FE5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骨科医师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（专技）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骨科学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专业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取得招聘专业初级及以上职称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 w:rsidP="00026FE5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硕士研究生及以上学历取得相应学位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 w:rsidP="00026FE5">
            <w:pPr>
              <w:widowControl/>
              <w:spacing w:line="26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有医师资格证、规培证，初级职称（取得执业医师资格，可视同取得相应初级职称）年龄在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35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周岁以下，中级及以上职称年龄在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40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周岁以下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40" w:lineRule="exact"/>
              <w:jc w:val="center"/>
              <w:rPr>
                <w:rFonts w:eastAsia="楷体_GB2312"/>
                <w:bCs/>
                <w:color w:val="000000" w:themeColor="text1"/>
                <w:spacing w:val="-20"/>
                <w:kern w:val="0"/>
                <w:sz w:val="22"/>
                <w:szCs w:val="22"/>
              </w:rPr>
            </w:pPr>
            <w:r w:rsidRPr="00B903BA">
              <w:rPr>
                <w:rFonts w:eastAsia="楷体_GB2312"/>
                <w:bCs/>
                <w:color w:val="000000" w:themeColor="text1"/>
                <w:spacing w:val="-20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本单位额外提供安家费硕士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15-20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万、博士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50-80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万，免费入住公租房（用人单位人才公寓）</w:t>
            </w:r>
          </w:p>
        </w:tc>
      </w:tr>
      <w:tr w:rsidR="00125814" w:rsidRPr="00B903BA" w:rsidTr="00026FE5">
        <w:trPr>
          <w:trHeight w:val="1178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放射科诊断医师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（专技）</w:t>
            </w: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放射影像学专业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取得招聘专业初级及以上职称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 w:rsidP="00026FE5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硕士研究生及以上学历取得相应学位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 w:rsidP="00026FE5">
            <w:pPr>
              <w:widowControl/>
              <w:spacing w:line="260" w:lineRule="exac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有医师资格证、规培证，初级职称（取得执业医师资格，可视同取得相应初级职称）年龄在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35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周岁以下，中级及以上职称年龄在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40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周岁以下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240" w:lineRule="exact"/>
              <w:jc w:val="center"/>
              <w:rPr>
                <w:rFonts w:eastAsia="楷体_GB2312"/>
                <w:bCs/>
                <w:color w:val="000000" w:themeColor="text1"/>
                <w:spacing w:val="-20"/>
                <w:kern w:val="0"/>
                <w:sz w:val="22"/>
                <w:szCs w:val="22"/>
              </w:rPr>
            </w:pPr>
            <w:r w:rsidRPr="00B903BA">
              <w:rPr>
                <w:rFonts w:eastAsia="楷体_GB2312"/>
                <w:bCs/>
                <w:color w:val="000000" w:themeColor="text1"/>
                <w:spacing w:val="-20"/>
                <w:kern w:val="0"/>
                <w:sz w:val="22"/>
                <w:szCs w:val="22"/>
              </w:rPr>
              <w:t>1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本单位额外提供安家费硕士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15-20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万、博士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50-80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万，免费入住公租房（用人单位人才公寓）</w:t>
            </w:r>
          </w:p>
        </w:tc>
      </w:tr>
    </w:tbl>
    <w:p w:rsidR="00125814" w:rsidRPr="00B903BA" w:rsidRDefault="009C001C">
      <w:pPr>
        <w:rPr>
          <w:rFonts w:eastAsia="方正黑体简体"/>
          <w:bCs/>
          <w:color w:val="000000" w:themeColor="text1"/>
          <w:sz w:val="28"/>
          <w:szCs w:val="28"/>
        </w:rPr>
      </w:pPr>
      <w:r w:rsidRPr="00B903BA">
        <w:rPr>
          <w:rFonts w:eastAsia="方正黑体简体"/>
          <w:bCs/>
          <w:color w:val="000000" w:themeColor="text1"/>
          <w:sz w:val="28"/>
          <w:szCs w:val="28"/>
        </w:rPr>
        <w:br w:type="page"/>
      </w:r>
    </w:p>
    <w:p w:rsidR="00125814" w:rsidRPr="00B903BA" w:rsidRDefault="009C001C" w:rsidP="00DB3451">
      <w:pPr>
        <w:spacing w:afterLines="50" w:line="570" w:lineRule="exact"/>
        <w:jc w:val="center"/>
        <w:rPr>
          <w:rFonts w:eastAsia="方正小标宋简体"/>
          <w:color w:val="000000" w:themeColor="text1"/>
          <w:kern w:val="0"/>
          <w:sz w:val="44"/>
          <w:szCs w:val="44"/>
        </w:rPr>
      </w:pPr>
      <w:r w:rsidRPr="00B903BA">
        <w:rPr>
          <w:rFonts w:eastAsia="方正小标宋简体" w:hint="eastAsia"/>
          <w:color w:val="000000" w:themeColor="text1"/>
          <w:kern w:val="0"/>
          <w:sz w:val="44"/>
          <w:szCs w:val="44"/>
        </w:rPr>
        <w:lastRenderedPageBreak/>
        <w:t>2026</w:t>
      </w:r>
      <w:r w:rsidRPr="00B903BA">
        <w:rPr>
          <w:rFonts w:eastAsia="方正小标宋简体" w:hint="eastAsia"/>
          <w:color w:val="000000" w:themeColor="text1"/>
          <w:kern w:val="0"/>
          <w:sz w:val="44"/>
          <w:szCs w:val="44"/>
        </w:rPr>
        <w:t>年度引才需求信息表</w:t>
      </w:r>
      <w:r w:rsidRPr="00B903BA">
        <w:rPr>
          <w:rFonts w:eastAsia="方正小标宋简体"/>
          <w:color w:val="000000" w:themeColor="text1"/>
          <w:kern w:val="0"/>
          <w:sz w:val="44"/>
          <w:szCs w:val="44"/>
        </w:rPr>
        <w:t>（</w:t>
      </w:r>
      <w:r w:rsidRPr="00B903BA">
        <w:rPr>
          <w:rFonts w:eastAsia="方正小标宋简体" w:hint="eastAsia"/>
          <w:color w:val="000000" w:themeColor="text1"/>
          <w:kern w:val="0"/>
          <w:sz w:val="44"/>
          <w:szCs w:val="44"/>
        </w:rPr>
        <w:t>三</w:t>
      </w:r>
      <w:r w:rsidRPr="00B903BA">
        <w:rPr>
          <w:rFonts w:eastAsia="方正小标宋简体"/>
          <w:color w:val="000000" w:themeColor="text1"/>
          <w:kern w:val="0"/>
          <w:sz w:val="44"/>
          <w:szCs w:val="44"/>
        </w:rPr>
        <w:t>）</w:t>
      </w:r>
    </w:p>
    <w:tbl>
      <w:tblPr>
        <w:tblW w:w="14285" w:type="dxa"/>
        <w:jc w:val="center"/>
        <w:tblLayout w:type="fixed"/>
        <w:tblLook w:val="04A0"/>
      </w:tblPr>
      <w:tblGrid>
        <w:gridCol w:w="1174"/>
        <w:gridCol w:w="1661"/>
        <w:gridCol w:w="1029"/>
        <w:gridCol w:w="983"/>
        <w:gridCol w:w="577"/>
        <w:gridCol w:w="1286"/>
        <w:gridCol w:w="236"/>
        <w:gridCol w:w="1161"/>
        <w:gridCol w:w="95"/>
        <w:gridCol w:w="1899"/>
        <w:gridCol w:w="420"/>
        <w:gridCol w:w="279"/>
        <w:gridCol w:w="709"/>
        <w:gridCol w:w="411"/>
        <w:gridCol w:w="2365"/>
      </w:tblGrid>
      <w:tr w:rsidR="00125814" w:rsidRPr="00B903BA">
        <w:trPr>
          <w:trHeight w:val="9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名称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蓬安县中医医院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类别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事业单位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网址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/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邮政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编码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637800</w:t>
            </w:r>
          </w:p>
        </w:tc>
      </w:tr>
      <w:tr w:rsidR="00125814" w:rsidRPr="00B903BA">
        <w:trPr>
          <w:trHeight w:val="577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联系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人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王新军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联系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0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0817-8990917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18086929026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报名网址</w:t>
            </w:r>
          </w:p>
          <w:p w:rsidR="00125814" w:rsidRPr="00B903BA" w:rsidRDefault="009C001C">
            <w:pPr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（邮箱）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paxwrcb123@163.com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通讯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地址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蓬安县相如镇红旗路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2</w:t>
            </w: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号</w:t>
            </w:r>
          </w:p>
        </w:tc>
      </w:tr>
      <w:tr w:rsidR="00125814" w:rsidRPr="00B903BA">
        <w:trPr>
          <w:trHeight w:val="158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单位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简介</w:t>
            </w:r>
          </w:p>
        </w:tc>
        <w:tc>
          <w:tcPr>
            <w:tcW w:w="1311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F1792E" w:rsidP="00986320">
            <w:pPr>
              <w:widowControl/>
              <w:spacing w:line="360" w:lineRule="exact"/>
              <w:ind w:firstLineChars="200" w:firstLine="471"/>
              <w:jc w:val="lef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蓬安县中医医院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始建于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1960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年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10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月，现占地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13.5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亩，业务用房建筑面积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3.8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万平方米，开放床位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400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张，现有职工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307</w:t>
            </w:r>
            <w:r w:rsidR="009C001C"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人，现已发展成为集医疗、科研、教学、预防、保健、康复“六位一体”的国家三级乙等综合性中医医院，是四川省骨科医院骨伤专科联盟医院，川北医学院附属医院专科联盟医院，南充市中心医院远程会诊协作单位，蓬安县医学影像诊断中心，蓬安县医疗质量控制中心，蓬安县中医适宜技术推广培训基地，川派中医优势病种（脾胃病）诊疗示范单位，省级非遗六神曲传统炮制技艺传承工作室，曾先后获得“四川省文明单位”“南充市文明单位”等多项荣誉称号。</w:t>
            </w:r>
          </w:p>
        </w:tc>
      </w:tr>
      <w:tr w:rsidR="00125814" w:rsidRPr="00B903BA" w:rsidTr="00026FE5">
        <w:trPr>
          <w:trHeight w:val="60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引进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岗位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专业</w:t>
            </w:r>
            <w:r w:rsidRPr="00B903BA">
              <w:rPr>
                <w:rFonts w:eastAsia="方正黑体简体" w:hint="eastAsia"/>
                <w:bCs/>
                <w:color w:val="000000" w:themeColor="text1"/>
                <w:kern w:val="0"/>
                <w:sz w:val="24"/>
              </w:rPr>
              <w:t>及专业代码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职务职称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学历学位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要求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其他要求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需求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人数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引进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方式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提供薪酬、生活待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黑体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黑体简体"/>
                <w:bCs/>
                <w:color w:val="000000" w:themeColor="text1"/>
                <w:kern w:val="0"/>
                <w:sz w:val="24"/>
              </w:rPr>
              <w:t>遇或其他优惠条件</w:t>
            </w:r>
          </w:p>
        </w:tc>
      </w:tr>
      <w:tr w:rsidR="00125814" w:rsidRPr="00B903BA" w:rsidTr="00026FE5">
        <w:trPr>
          <w:trHeight w:val="188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骨伤科医师</w:t>
            </w:r>
          </w:p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（专技）</w:t>
            </w:r>
          </w:p>
        </w:tc>
        <w:tc>
          <w:tcPr>
            <w:tcW w:w="2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left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骨科学专业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取得招聘专业初级及以上职称</w:t>
            </w:r>
          </w:p>
        </w:tc>
        <w:tc>
          <w:tcPr>
            <w:tcW w:w="1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 w:rsidP="00026FE5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博士研究生学历取得相应学位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取得住院医师规范化培训结业证或合格证</w:t>
            </w:r>
          </w:p>
        </w:tc>
        <w:tc>
          <w:tcPr>
            <w:tcW w:w="6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/>
                <w:bCs/>
                <w:color w:val="000000" w:themeColor="text1"/>
                <w:kern w:val="0"/>
                <w:sz w:val="24"/>
              </w:rPr>
              <w:t>编制内引进</w:t>
            </w:r>
          </w:p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25814" w:rsidRPr="00B903BA" w:rsidRDefault="009C001C">
            <w:pPr>
              <w:widowControl/>
              <w:spacing w:line="300" w:lineRule="exact"/>
              <w:jc w:val="center"/>
              <w:rPr>
                <w:rFonts w:eastAsia="方正仿宋简体"/>
                <w:bCs/>
                <w:color w:val="000000" w:themeColor="text1"/>
                <w:kern w:val="0"/>
                <w:sz w:val="24"/>
              </w:rPr>
            </w:pPr>
            <w:r w:rsidRPr="00B903BA">
              <w:rPr>
                <w:rFonts w:eastAsia="方正仿宋简体" w:hint="eastAsia"/>
                <w:bCs/>
                <w:color w:val="000000" w:themeColor="text1"/>
                <w:kern w:val="0"/>
                <w:sz w:val="24"/>
              </w:rPr>
              <w:t>/</w:t>
            </w:r>
          </w:p>
        </w:tc>
      </w:tr>
    </w:tbl>
    <w:p w:rsidR="00125814" w:rsidRPr="00B903BA" w:rsidRDefault="00125814" w:rsidP="00DB3451">
      <w:pPr>
        <w:spacing w:afterLines="50" w:line="570" w:lineRule="exact"/>
        <w:rPr>
          <w:color w:val="000000" w:themeColor="text1"/>
          <w:kern w:val="0"/>
        </w:rPr>
      </w:pPr>
    </w:p>
    <w:p w:rsidR="00125814" w:rsidRPr="00B903BA" w:rsidRDefault="00125814" w:rsidP="00DB3451">
      <w:pPr>
        <w:spacing w:afterLines="50" w:line="570" w:lineRule="exact"/>
        <w:jc w:val="center"/>
        <w:rPr>
          <w:color w:val="000000" w:themeColor="text1"/>
          <w:kern w:val="0"/>
        </w:rPr>
      </w:pPr>
    </w:p>
    <w:p w:rsidR="00125814" w:rsidRPr="00B903BA" w:rsidRDefault="00125814">
      <w:pPr>
        <w:rPr>
          <w:color w:val="000000" w:themeColor="text1"/>
        </w:rPr>
      </w:pPr>
    </w:p>
    <w:sectPr w:rsidR="00125814" w:rsidRPr="00B903BA" w:rsidSect="00125814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/>
      <w:pgMar w:top="1134" w:right="1134" w:bottom="1134" w:left="1134" w:header="851" w:footer="851" w:gutter="0"/>
      <w:pgNumType w:start="0"/>
      <w:cols w:space="720"/>
      <w:titlePg/>
      <w:docGrid w:type="linesAndChars" w:linePitch="579" w:charSpace="-110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970" w:rsidRDefault="00B81970" w:rsidP="00125814">
      <w:r>
        <w:separator/>
      </w:r>
    </w:p>
  </w:endnote>
  <w:endnote w:type="continuationSeparator" w:id="1">
    <w:p w:rsidR="00B81970" w:rsidRDefault="00B81970" w:rsidP="00125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1" w:subsetted="1" w:fontKey="{8BFCFAB5-3062-435B-8339-89B4C98F3505}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2" w:subsetted="1" w:fontKey="{C4644DFE-ACAF-43DA-BEA0-34323EAABFD7}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3" w:subsetted="1" w:fontKey="{A1DCC3B5-C8EF-4BD6-AD45-809B8F0D142B}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Bold r:id="rId4" w:subsetted="1" w:fontKey="{493F833D-19BC-4953-AAD2-EE4BA27C185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5" w:subsetted="1" w:fontKey="{B5C6827C-2A77-402D-9063-E8A09ADD7485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14" w:rsidRDefault="00845A26">
    <w:pPr>
      <w:pStyle w:val="a9"/>
      <w:rPr>
        <w:szCs w:val="28"/>
      </w:rPr>
    </w:pPr>
    <w:r w:rsidRPr="00845A26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6" o:spid="_x0000_s1027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i3fsF9ABAACqAwAADgAAAAAAAAABACAAAAAeAQAAZHJz&#10;L2Uyb0RvYy54bWxQSwUGAAAAAAYABgBZAQAAYAUAAAAA&#10;" filled="f" stroked="f">
          <v:textbox style="mso-fit-shape-to-text:t" inset="0,0,0,0">
            <w:txbxContent>
              <w:p w:rsidR="00125814" w:rsidRDefault="009C001C">
                <w:r>
                  <w:rPr>
                    <w:rStyle w:val="af"/>
                    <w:rFonts w:ascii="宋体" w:eastAsia="宋体" w:hAnsi="宋体" w:hint="eastAsia"/>
                    <w:sz w:val="28"/>
                    <w:szCs w:val="28"/>
                  </w:rPr>
                  <w:t xml:space="preserve">— </w:t>
                </w:r>
                <w:r w:rsidR="00845A26">
                  <w:rPr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f"/>
                    <w:rFonts w:eastAsia="宋体"/>
                    <w:sz w:val="28"/>
                    <w:szCs w:val="28"/>
                  </w:rPr>
                  <w:instrText xml:space="preserve">PAGE  </w:instrText>
                </w:r>
                <w:r w:rsidR="00845A26">
                  <w:rPr>
                    <w:rFonts w:eastAsia="宋体"/>
                    <w:sz w:val="28"/>
                    <w:szCs w:val="28"/>
                  </w:rPr>
                  <w:fldChar w:fldCharType="separate"/>
                </w:r>
                <w:r w:rsidR="00DB3451">
                  <w:rPr>
                    <w:rStyle w:val="af"/>
                    <w:rFonts w:eastAsia="宋体"/>
                    <w:noProof/>
                    <w:sz w:val="28"/>
                    <w:szCs w:val="28"/>
                  </w:rPr>
                  <w:t>2</w:t>
                </w:r>
                <w:r w:rsidR="00845A26">
                  <w:rPr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Style w:val="af"/>
                    <w:rFonts w:ascii="宋体" w:eastAsia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14" w:rsidRDefault="00845A26">
    <w:pPr>
      <w:pStyle w:val="a9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077" o:sp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nTY05tABAACqAwAADgAAAAAAAAABACAAAAAeAQAAZHJz&#10;L2Uyb0RvYy54bWxQSwUGAAAAAAYABgBZAQAAYAUAAAAA&#10;" filled="f" stroked="f">
          <v:textbox style="mso-fit-shape-to-text:t" inset="0,0,0,0">
            <w:txbxContent>
              <w:p w:rsidR="00125814" w:rsidRDefault="009C001C">
                <w:pPr>
                  <w:pStyle w:val="a9"/>
                </w:pPr>
                <w:r>
                  <w:rPr>
                    <w:rStyle w:val="af"/>
                    <w:rFonts w:ascii="宋体" w:eastAsia="宋体" w:hAnsi="宋体" w:hint="eastAsia"/>
                    <w:sz w:val="28"/>
                    <w:szCs w:val="28"/>
                  </w:rPr>
                  <w:t xml:space="preserve">— </w:t>
                </w:r>
                <w:r w:rsidR="00845A26">
                  <w:rPr>
                    <w:rFonts w:eastAsia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f"/>
                    <w:rFonts w:eastAsia="宋体"/>
                    <w:sz w:val="28"/>
                    <w:szCs w:val="28"/>
                  </w:rPr>
                  <w:instrText xml:space="preserve">PAGE  </w:instrText>
                </w:r>
                <w:r w:rsidR="00845A26">
                  <w:rPr>
                    <w:rFonts w:eastAsia="宋体"/>
                    <w:sz w:val="28"/>
                    <w:szCs w:val="28"/>
                  </w:rPr>
                  <w:fldChar w:fldCharType="separate"/>
                </w:r>
                <w:r w:rsidR="00DB3451">
                  <w:rPr>
                    <w:rStyle w:val="af"/>
                    <w:rFonts w:eastAsia="宋体"/>
                    <w:noProof/>
                    <w:sz w:val="28"/>
                    <w:szCs w:val="28"/>
                  </w:rPr>
                  <w:t>1</w:t>
                </w:r>
                <w:r w:rsidR="00845A26">
                  <w:rPr>
                    <w:rFonts w:eastAsia="宋体"/>
                    <w:sz w:val="28"/>
                    <w:szCs w:val="28"/>
                  </w:rPr>
                  <w:fldChar w:fldCharType="end"/>
                </w:r>
                <w:r>
                  <w:rPr>
                    <w:rStyle w:val="af"/>
                    <w:rFonts w:ascii="宋体" w:eastAsia="宋体" w:hAnsi="宋体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970" w:rsidRDefault="00B81970" w:rsidP="00125814">
      <w:r>
        <w:separator/>
      </w:r>
    </w:p>
  </w:footnote>
  <w:footnote w:type="continuationSeparator" w:id="1">
    <w:p w:rsidR="00B81970" w:rsidRDefault="00B81970" w:rsidP="001258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14" w:rsidRDefault="00125814">
    <w:pPr>
      <w:pStyle w:val="aa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5814" w:rsidRDefault="00125814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TrueTypeFonts/>
  <w:saveSubsetFonts/>
  <w:bordersDoNotSurroundHeader/>
  <w:bordersDoNotSurroundFooter/>
  <w:hideSpellingErrors/>
  <w:defaultTabStop w:val="420"/>
  <w:evenAndOddHeaders/>
  <w:drawingGridHorizontalSpacing w:val="158"/>
  <w:drawingGridVerticalSpacing w:val="579"/>
  <w:noPunctuationKerning/>
  <w:characterSpacingControl w:val="compressPunctuation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JkYTg0ODljNDQ2YTdhN2I0NTM3ZjA1NGM2ZDFiNTUifQ=="/>
  </w:docVars>
  <w:rsids>
    <w:rsidRoot w:val="0032498F"/>
    <w:rsid w:val="A3FF9876"/>
    <w:rsid w:val="AEF6A773"/>
    <w:rsid w:val="BFDA6245"/>
    <w:rsid w:val="BFE9C0DA"/>
    <w:rsid w:val="C6CD6165"/>
    <w:rsid w:val="D7DF1A18"/>
    <w:rsid w:val="DBE30028"/>
    <w:rsid w:val="E4DD5511"/>
    <w:rsid w:val="F397DEC0"/>
    <w:rsid w:val="F67ECF39"/>
    <w:rsid w:val="F7F42EBD"/>
    <w:rsid w:val="F7FAF84A"/>
    <w:rsid w:val="FB2BB049"/>
    <w:rsid w:val="FBFD21D0"/>
    <w:rsid w:val="FC6F57E1"/>
    <w:rsid w:val="FF5A8F32"/>
    <w:rsid w:val="FF771BA0"/>
    <w:rsid w:val="FFB61D23"/>
    <w:rsid w:val="FFF94847"/>
    <w:rsid w:val="FFFE696A"/>
    <w:rsid w:val="FFFFEEED"/>
    <w:rsid w:val="00002E58"/>
    <w:rsid w:val="000046D0"/>
    <w:rsid w:val="00010359"/>
    <w:rsid w:val="00026FE5"/>
    <w:rsid w:val="00027816"/>
    <w:rsid w:val="00034E52"/>
    <w:rsid w:val="00041D3E"/>
    <w:rsid w:val="0004289F"/>
    <w:rsid w:val="00043D44"/>
    <w:rsid w:val="00043DF9"/>
    <w:rsid w:val="00045147"/>
    <w:rsid w:val="0005173C"/>
    <w:rsid w:val="00053210"/>
    <w:rsid w:val="00055FAD"/>
    <w:rsid w:val="00057B02"/>
    <w:rsid w:val="000629EB"/>
    <w:rsid w:val="000709D5"/>
    <w:rsid w:val="0007186B"/>
    <w:rsid w:val="00074742"/>
    <w:rsid w:val="00075D30"/>
    <w:rsid w:val="0007654F"/>
    <w:rsid w:val="00077310"/>
    <w:rsid w:val="00080B7C"/>
    <w:rsid w:val="00082CEB"/>
    <w:rsid w:val="0008479B"/>
    <w:rsid w:val="00086244"/>
    <w:rsid w:val="00086779"/>
    <w:rsid w:val="00086AC7"/>
    <w:rsid w:val="000941E4"/>
    <w:rsid w:val="000942B7"/>
    <w:rsid w:val="00095240"/>
    <w:rsid w:val="000A2B26"/>
    <w:rsid w:val="000A5626"/>
    <w:rsid w:val="000A5D5F"/>
    <w:rsid w:val="000A6429"/>
    <w:rsid w:val="000A6550"/>
    <w:rsid w:val="000A69F1"/>
    <w:rsid w:val="000B3C24"/>
    <w:rsid w:val="000B3D8F"/>
    <w:rsid w:val="000B4157"/>
    <w:rsid w:val="000B4830"/>
    <w:rsid w:val="000B7929"/>
    <w:rsid w:val="000B7A6D"/>
    <w:rsid w:val="000C103F"/>
    <w:rsid w:val="000C177A"/>
    <w:rsid w:val="000C2756"/>
    <w:rsid w:val="000C3D4F"/>
    <w:rsid w:val="000C4325"/>
    <w:rsid w:val="000C4F94"/>
    <w:rsid w:val="000D06CD"/>
    <w:rsid w:val="000D14E1"/>
    <w:rsid w:val="000D5BED"/>
    <w:rsid w:val="000E6632"/>
    <w:rsid w:val="000E6879"/>
    <w:rsid w:val="000E7E06"/>
    <w:rsid w:val="000F2AB2"/>
    <w:rsid w:val="000F3467"/>
    <w:rsid w:val="000F3CEF"/>
    <w:rsid w:val="000F6929"/>
    <w:rsid w:val="00102C68"/>
    <w:rsid w:val="001141A4"/>
    <w:rsid w:val="001152F1"/>
    <w:rsid w:val="00116994"/>
    <w:rsid w:val="001175E2"/>
    <w:rsid w:val="00121094"/>
    <w:rsid w:val="00122B70"/>
    <w:rsid w:val="001233DD"/>
    <w:rsid w:val="0012564D"/>
    <w:rsid w:val="00125814"/>
    <w:rsid w:val="00125951"/>
    <w:rsid w:val="00127390"/>
    <w:rsid w:val="00134F16"/>
    <w:rsid w:val="001362C0"/>
    <w:rsid w:val="001367F6"/>
    <w:rsid w:val="00140352"/>
    <w:rsid w:val="001424B2"/>
    <w:rsid w:val="001451D4"/>
    <w:rsid w:val="00146AF3"/>
    <w:rsid w:val="001530C0"/>
    <w:rsid w:val="001571EC"/>
    <w:rsid w:val="00157774"/>
    <w:rsid w:val="00166CB4"/>
    <w:rsid w:val="00166F98"/>
    <w:rsid w:val="00171E11"/>
    <w:rsid w:val="001759FE"/>
    <w:rsid w:val="001819C6"/>
    <w:rsid w:val="001827DE"/>
    <w:rsid w:val="00183B31"/>
    <w:rsid w:val="00184EBD"/>
    <w:rsid w:val="00194E06"/>
    <w:rsid w:val="001A4672"/>
    <w:rsid w:val="001A5FC9"/>
    <w:rsid w:val="001A6338"/>
    <w:rsid w:val="001B2F9C"/>
    <w:rsid w:val="001B419E"/>
    <w:rsid w:val="001B6625"/>
    <w:rsid w:val="001B781C"/>
    <w:rsid w:val="001C02E3"/>
    <w:rsid w:val="001C0FAB"/>
    <w:rsid w:val="001C1BE0"/>
    <w:rsid w:val="001C1E9B"/>
    <w:rsid w:val="001C265A"/>
    <w:rsid w:val="001C61C1"/>
    <w:rsid w:val="001D3281"/>
    <w:rsid w:val="001D369E"/>
    <w:rsid w:val="001D3A4A"/>
    <w:rsid w:val="001D4A1B"/>
    <w:rsid w:val="001D7C20"/>
    <w:rsid w:val="001E37C7"/>
    <w:rsid w:val="001E6286"/>
    <w:rsid w:val="001E726E"/>
    <w:rsid w:val="001E7C43"/>
    <w:rsid w:val="001F15BE"/>
    <w:rsid w:val="001F2DE1"/>
    <w:rsid w:val="001F30C0"/>
    <w:rsid w:val="001F3745"/>
    <w:rsid w:val="002114DA"/>
    <w:rsid w:val="00212120"/>
    <w:rsid w:val="002205D8"/>
    <w:rsid w:val="00224425"/>
    <w:rsid w:val="00224734"/>
    <w:rsid w:val="00225F8B"/>
    <w:rsid w:val="0022707F"/>
    <w:rsid w:val="0023021C"/>
    <w:rsid w:val="00232C73"/>
    <w:rsid w:val="0023638F"/>
    <w:rsid w:val="002367A4"/>
    <w:rsid w:val="002444E7"/>
    <w:rsid w:val="00246F69"/>
    <w:rsid w:val="00251689"/>
    <w:rsid w:val="002522AC"/>
    <w:rsid w:val="00255819"/>
    <w:rsid w:val="0025739B"/>
    <w:rsid w:val="00265C52"/>
    <w:rsid w:val="00273FBF"/>
    <w:rsid w:val="00274E67"/>
    <w:rsid w:val="002770B7"/>
    <w:rsid w:val="00280493"/>
    <w:rsid w:val="00283898"/>
    <w:rsid w:val="002900DA"/>
    <w:rsid w:val="002A0722"/>
    <w:rsid w:val="002A2925"/>
    <w:rsid w:val="002B0F48"/>
    <w:rsid w:val="002B2125"/>
    <w:rsid w:val="002B4CC6"/>
    <w:rsid w:val="002C1663"/>
    <w:rsid w:val="002C2599"/>
    <w:rsid w:val="002C40CA"/>
    <w:rsid w:val="002C6071"/>
    <w:rsid w:val="002C658F"/>
    <w:rsid w:val="002D35D7"/>
    <w:rsid w:val="002D36E5"/>
    <w:rsid w:val="002D78D0"/>
    <w:rsid w:val="002E4741"/>
    <w:rsid w:val="002E51C4"/>
    <w:rsid w:val="002E5A4B"/>
    <w:rsid w:val="002E65EB"/>
    <w:rsid w:val="002F2B18"/>
    <w:rsid w:val="002F5A7C"/>
    <w:rsid w:val="002F6A58"/>
    <w:rsid w:val="00302FA0"/>
    <w:rsid w:val="00312E48"/>
    <w:rsid w:val="00313CAF"/>
    <w:rsid w:val="0031539C"/>
    <w:rsid w:val="003209BD"/>
    <w:rsid w:val="00321500"/>
    <w:rsid w:val="0032498F"/>
    <w:rsid w:val="00330329"/>
    <w:rsid w:val="00331EE0"/>
    <w:rsid w:val="00332B62"/>
    <w:rsid w:val="00334D36"/>
    <w:rsid w:val="0034262D"/>
    <w:rsid w:val="00344500"/>
    <w:rsid w:val="00344ABC"/>
    <w:rsid w:val="00345126"/>
    <w:rsid w:val="00352CD3"/>
    <w:rsid w:val="00352F06"/>
    <w:rsid w:val="0035517A"/>
    <w:rsid w:val="003555C2"/>
    <w:rsid w:val="00364D1D"/>
    <w:rsid w:val="00367D79"/>
    <w:rsid w:val="003709CA"/>
    <w:rsid w:val="003719CA"/>
    <w:rsid w:val="003744BA"/>
    <w:rsid w:val="00375025"/>
    <w:rsid w:val="00376D02"/>
    <w:rsid w:val="003802D4"/>
    <w:rsid w:val="003833E2"/>
    <w:rsid w:val="003851D0"/>
    <w:rsid w:val="0039157D"/>
    <w:rsid w:val="003A1625"/>
    <w:rsid w:val="003A599A"/>
    <w:rsid w:val="003B3525"/>
    <w:rsid w:val="003B5DDD"/>
    <w:rsid w:val="003B7840"/>
    <w:rsid w:val="003C259A"/>
    <w:rsid w:val="003C3769"/>
    <w:rsid w:val="003C3A32"/>
    <w:rsid w:val="003C3B56"/>
    <w:rsid w:val="003C63D0"/>
    <w:rsid w:val="003D1740"/>
    <w:rsid w:val="003D4344"/>
    <w:rsid w:val="003D584B"/>
    <w:rsid w:val="003D6332"/>
    <w:rsid w:val="003F0D28"/>
    <w:rsid w:val="003F1988"/>
    <w:rsid w:val="003F21E5"/>
    <w:rsid w:val="003F2278"/>
    <w:rsid w:val="003F22CF"/>
    <w:rsid w:val="003F2A7F"/>
    <w:rsid w:val="003F5D3C"/>
    <w:rsid w:val="004051E2"/>
    <w:rsid w:val="0040567D"/>
    <w:rsid w:val="00406A2F"/>
    <w:rsid w:val="00410B2A"/>
    <w:rsid w:val="00410B9A"/>
    <w:rsid w:val="004131B4"/>
    <w:rsid w:val="004216BE"/>
    <w:rsid w:val="00421F48"/>
    <w:rsid w:val="0042382C"/>
    <w:rsid w:val="004303E9"/>
    <w:rsid w:val="0043116D"/>
    <w:rsid w:val="004312D1"/>
    <w:rsid w:val="00431BC9"/>
    <w:rsid w:val="00432759"/>
    <w:rsid w:val="00436EA9"/>
    <w:rsid w:val="004417F9"/>
    <w:rsid w:val="00443541"/>
    <w:rsid w:val="0044758F"/>
    <w:rsid w:val="00455AC8"/>
    <w:rsid w:val="00455EF4"/>
    <w:rsid w:val="00456F62"/>
    <w:rsid w:val="004574C9"/>
    <w:rsid w:val="00462BD2"/>
    <w:rsid w:val="00464B8C"/>
    <w:rsid w:val="00465749"/>
    <w:rsid w:val="004659E9"/>
    <w:rsid w:val="00465C97"/>
    <w:rsid w:val="0046770B"/>
    <w:rsid w:val="00474AEF"/>
    <w:rsid w:val="0048341A"/>
    <w:rsid w:val="00485576"/>
    <w:rsid w:val="00486A6F"/>
    <w:rsid w:val="004919B9"/>
    <w:rsid w:val="00496135"/>
    <w:rsid w:val="004A0B37"/>
    <w:rsid w:val="004A3916"/>
    <w:rsid w:val="004A7E58"/>
    <w:rsid w:val="004B273B"/>
    <w:rsid w:val="004B3898"/>
    <w:rsid w:val="004B40F6"/>
    <w:rsid w:val="004B4568"/>
    <w:rsid w:val="004B5DA7"/>
    <w:rsid w:val="004B7C1C"/>
    <w:rsid w:val="004C1549"/>
    <w:rsid w:val="004C1BAD"/>
    <w:rsid w:val="004C34C1"/>
    <w:rsid w:val="004C665D"/>
    <w:rsid w:val="004C67BF"/>
    <w:rsid w:val="004C74B9"/>
    <w:rsid w:val="004D3476"/>
    <w:rsid w:val="004E042E"/>
    <w:rsid w:val="004E1353"/>
    <w:rsid w:val="004E1F31"/>
    <w:rsid w:val="004E28F6"/>
    <w:rsid w:val="004E78AB"/>
    <w:rsid w:val="004F7923"/>
    <w:rsid w:val="004F7D1D"/>
    <w:rsid w:val="00503D34"/>
    <w:rsid w:val="00504176"/>
    <w:rsid w:val="005047A2"/>
    <w:rsid w:val="00507BE1"/>
    <w:rsid w:val="00511113"/>
    <w:rsid w:val="00515ED8"/>
    <w:rsid w:val="0051719C"/>
    <w:rsid w:val="005233C4"/>
    <w:rsid w:val="00524D23"/>
    <w:rsid w:val="005257E2"/>
    <w:rsid w:val="00527104"/>
    <w:rsid w:val="00532249"/>
    <w:rsid w:val="00537116"/>
    <w:rsid w:val="00540D7B"/>
    <w:rsid w:val="00543973"/>
    <w:rsid w:val="00551C4A"/>
    <w:rsid w:val="005532D5"/>
    <w:rsid w:val="00556652"/>
    <w:rsid w:val="00561E2F"/>
    <w:rsid w:val="00566D0C"/>
    <w:rsid w:val="00567318"/>
    <w:rsid w:val="0056746A"/>
    <w:rsid w:val="00567A2F"/>
    <w:rsid w:val="0058405E"/>
    <w:rsid w:val="00585FE4"/>
    <w:rsid w:val="0058742E"/>
    <w:rsid w:val="00594EA2"/>
    <w:rsid w:val="005A3252"/>
    <w:rsid w:val="005B2910"/>
    <w:rsid w:val="005B331B"/>
    <w:rsid w:val="005C7750"/>
    <w:rsid w:val="005D2F30"/>
    <w:rsid w:val="005D45D2"/>
    <w:rsid w:val="005D615A"/>
    <w:rsid w:val="005D671C"/>
    <w:rsid w:val="005E6579"/>
    <w:rsid w:val="005E6E05"/>
    <w:rsid w:val="005F2515"/>
    <w:rsid w:val="005F4D92"/>
    <w:rsid w:val="005F541F"/>
    <w:rsid w:val="005F6FEF"/>
    <w:rsid w:val="005F71B2"/>
    <w:rsid w:val="00611EAF"/>
    <w:rsid w:val="0061645B"/>
    <w:rsid w:val="00617743"/>
    <w:rsid w:val="00620300"/>
    <w:rsid w:val="0063190B"/>
    <w:rsid w:val="006326E5"/>
    <w:rsid w:val="006357EF"/>
    <w:rsid w:val="00636C71"/>
    <w:rsid w:val="00637C80"/>
    <w:rsid w:val="00642648"/>
    <w:rsid w:val="00643BE3"/>
    <w:rsid w:val="006450F0"/>
    <w:rsid w:val="00653BB1"/>
    <w:rsid w:val="00675CC1"/>
    <w:rsid w:val="00675EF5"/>
    <w:rsid w:val="00676A29"/>
    <w:rsid w:val="00677117"/>
    <w:rsid w:val="006835F6"/>
    <w:rsid w:val="00683DF8"/>
    <w:rsid w:val="00684E19"/>
    <w:rsid w:val="0068716D"/>
    <w:rsid w:val="0069091E"/>
    <w:rsid w:val="0069149A"/>
    <w:rsid w:val="006925EC"/>
    <w:rsid w:val="0069397A"/>
    <w:rsid w:val="006943C0"/>
    <w:rsid w:val="00695AF9"/>
    <w:rsid w:val="00697F27"/>
    <w:rsid w:val="006A58A7"/>
    <w:rsid w:val="006A60A7"/>
    <w:rsid w:val="006B1109"/>
    <w:rsid w:val="006B1373"/>
    <w:rsid w:val="006B2156"/>
    <w:rsid w:val="006C2008"/>
    <w:rsid w:val="006C25C0"/>
    <w:rsid w:val="006C2C4E"/>
    <w:rsid w:val="006C4B5D"/>
    <w:rsid w:val="006C58B1"/>
    <w:rsid w:val="006C6299"/>
    <w:rsid w:val="006D09BB"/>
    <w:rsid w:val="006D1BA5"/>
    <w:rsid w:val="006D5A56"/>
    <w:rsid w:val="006D6416"/>
    <w:rsid w:val="006E0B14"/>
    <w:rsid w:val="006E1ABF"/>
    <w:rsid w:val="006E2075"/>
    <w:rsid w:val="006E5F77"/>
    <w:rsid w:val="007000AF"/>
    <w:rsid w:val="00702FFA"/>
    <w:rsid w:val="00710045"/>
    <w:rsid w:val="00720FDB"/>
    <w:rsid w:val="00721958"/>
    <w:rsid w:val="00722E23"/>
    <w:rsid w:val="007251B2"/>
    <w:rsid w:val="00725BC5"/>
    <w:rsid w:val="00730FFB"/>
    <w:rsid w:val="00731459"/>
    <w:rsid w:val="00734121"/>
    <w:rsid w:val="007349FA"/>
    <w:rsid w:val="00736650"/>
    <w:rsid w:val="0074118C"/>
    <w:rsid w:val="00743A38"/>
    <w:rsid w:val="00743F7B"/>
    <w:rsid w:val="0074722F"/>
    <w:rsid w:val="00754DE6"/>
    <w:rsid w:val="00756101"/>
    <w:rsid w:val="0076155F"/>
    <w:rsid w:val="00764307"/>
    <w:rsid w:val="00764832"/>
    <w:rsid w:val="0077076C"/>
    <w:rsid w:val="007835B8"/>
    <w:rsid w:val="00787D48"/>
    <w:rsid w:val="00792354"/>
    <w:rsid w:val="007935C5"/>
    <w:rsid w:val="00795D3F"/>
    <w:rsid w:val="007A1CC6"/>
    <w:rsid w:val="007A2AED"/>
    <w:rsid w:val="007A515B"/>
    <w:rsid w:val="007A5C04"/>
    <w:rsid w:val="007B0C2F"/>
    <w:rsid w:val="007C6A3E"/>
    <w:rsid w:val="007D1D99"/>
    <w:rsid w:val="007D4B14"/>
    <w:rsid w:val="007E220C"/>
    <w:rsid w:val="007E23BD"/>
    <w:rsid w:val="007E2EF7"/>
    <w:rsid w:val="007E7F67"/>
    <w:rsid w:val="007F182A"/>
    <w:rsid w:val="007F2465"/>
    <w:rsid w:val="007F74A1"/>
    <w:rsid w:val="00801BF9"/>
    <w:rsid w:val="00810392"/>
    <w:rsid w:val="008144AA"/>
    <w:rsid w:val="0081556F"/>
    <w:rsid w:val="008157F0"/>
    <w:rsid w:val="00821BF5"/>
    <w:rsid w:val="008276AF"/>
    <w:rsid w:val="00833515"/>
    <w:rsid w:val="0083421F"/>
    <w:rsid w:val="00837331"/>
    <w:rsid w:val="008408A7"/>
    <w:rsid w:val="00841B90"/>
    <w:rsid w:val="008421A7"/>
    <w:rsid w:val="008423E4"/>
    <w:rsid w:val="00845A26"/>
    <w:rsid w:val="00846EFB"/>
    <w:rsid w:val="00850AE4"/>
    <w:rsid w:val="00860FB9"/>
    <w:rsid w:val="00863CF7"/>
    <w:rsid w:val="008676D3"/>
    <w:rsid w:val="00874A75"/>
    <w:rsid w:val="008776E4"/>
    <w:rsid w:val="00877779"/>
    <w:rsid w:val="00877BAA"/>
    <w:rsid w:val="00884500"/>
    <w:rsid w:val="00897189"/>
    <w:rsid w:val="00897DA6"/>
    <w:rsid w:val="008A1D81"/>
    <w:rsid w:val="008A20B4"/>
    <w:rsid w:val="008A299B"/>
    <w:rsid w:val="008B0F95"/>
    <w:rsid w:val="008B186A"/>
    <w:rsid w:val="008B4856"/>
    <w:rsid w:val="008B5403"/>
    <w:rsid w:val="008C2348"/>
    <w:rsid w:val="008C4A87"/>
    <w:rsid w:val="008D0CC0"/>
    <w:rsid w:val="008E3DEF"/>
    <w:rsid w:val="008E7CD6"/>
    <w:rsid w:val="008F2492"/>
    <w:rsid w:val="008F55CF"/>
    <w:rsid w:val="008F5708"/>
    <w:rsid w:val="0090089F"/>
    <w:rsid w:val="00902476"/>
    <w:rsid w:val="00905FB4"/>
    <w:rsid w:val="00914F52"/>
    <w:rsid w:val="00917490"/>
    <w:rsid w:val="009220A0"/>
    <w:rsid w:val="00922F95"/>
    <w:rsid w:val="00941D02"/>
    <w:rsid w:val="00944768"/>
    <w:rsid w:val="00947EE3"/>
    <w:rsid w:val="00965767"/>
    <w:rsid w:val="00966302"/>
    <w:rsid w:val="00966709"/>
    <w:rsid w:val="009712E1"/>
    <w:rsid w:val="00971FEF"/>
    <w:rsid w:val="00974CE6"/>
    <w:rsid w:val="00976580"/>
    <w:rsid w:val="00980995"/>
    <w:rsid w:val="009850F8"/>
    <w:rsid w:val="00986320"/>
    <w:rsid w:val="00987C54"/>
    <w:rsid w:val="00993E7B"/>
    <w:rsid w:val="009A45AB"/>
    <w:rsid w:val="009A78AF"/>
    <w:rsid w:val="009A7AF4"/>
    <w:rsid w:val="009B2B63"/>
    <w:rsid w:val="009B3616"/>
    <w:rsid w:val="009B43ED"/>
    <w:rsid w:val="009B6A68"/>
    <w:rsid w:val="009C001C"/>
    <w:rsid w:val="009C78B0"/>
    <w:rsid w:val="009D0B77"/>
    <w:rsid w:val="009D128C"/>
    <w:rsid w:val="009D2F18"/>
    <w:rsid w:val="009D401E"/>
    <w:rsid w:val="009D40E4"/>
    <w:rsid w:val="009D4D97"/>
    <w:rsid w:val="009E0B4E"/>
    <w:rsid w:val="009E2555"/>
    <w:rsid w:val="009E4187"/>
    <w:rsid w:val="009E43C5"/>
    <w:rsid w:val="009E529A"/>
    <w:rsid w:val="009E59D4"/>
    <w:rsid w:val="009E724A"/>
    <w:rsid w:val="009F045E"/>
    <w:rsid w:val="009F11EC"/>
    <w:rsid w:val="009F1DB7"/>
    <w:rsid w:val="009F7B49"/>
    <w:rsid w:val="00A00DC5"/>
    <w:rsid w:val="00A01F46"/>
    <w:rsid w:val="00A04A89"/>
    <w:rsid w:val="00A05B76"/>
    <w:rsid w:val="00A130C8"/>
    <w:rsid w:val="00A17142"/>
    <w:rsid w:val="00A217A4"/>
    <w:rsid w:val="00A22CF9"/>
    <w:rsid w:val="00A24D15"/>
    <w:rsid w:val="00A25A13"/>
    <w:rsid w:val="00A3272A"/>
    <w:rsid w:val="00A37EB2"/>
    <w:rsid w:val="00A411C5"/>
    <w:rsid w:val="00A43067"/>
    <w:rsid w:val="00A43820"/>
    <w:rsid w:val="00A44105"/>
    <w:rsid w:val="00A51C7E"/>
    <w:rsid w:val="00A51CBD"/>
    <w:rsid w:val="00A565AB"/>
    <w:rsid w:val="00A60955"/>
    <w:rsid w:val="00A63EDB"/>
    <w:rsid w:val="00A63F9E"/>
    <w:rsid w:val="00A70BFC"/>
    <w:rsid w:val="00A71A38"/>
    <w:rsid w:val="00A762EC"/>
    <w:rsid w:val="00A77335"/>
    <w:rsid w:val="00A81015"/>
    <w:rsid w:val="00A82A58"/>
    <w:rsid w:val="00A840D9"/>
    <w:rsid w:val="00A84883"/>
    <w:rsid w:val="00A906F1"/>
    <w:rsid w:val="00A9760B"/>
    <w:rsid w:val="00AA41D1"/>
    <w:rsid w:val="00AA4518"/>
    <w:rsid w:val="00AA6492"/>
    <w:rsid w:val="00AB22AA"/>
    <w:rsid w:val="00AC48FC"/>
    <w:rsid w:val="00AC7992"/>
    <w:rsid w:val="00AD52DA"/>
    <w:rsid w:val="00AD5B55"/>
    <w:rsid w:val="00AD60B1"/>
    <w:rsid w:val="00AD7214"/>
    <w:rsid w:val="00AE21F5"/>
    <w:rsid w:val="00AE3B19"/>
    <w:rsid w:val="00AF001C"/>
    <w:rsid w:val="00AF1F84"/>
    <w:rsid w:val="00AF6FF1"/>
    <w:rsid w:val="00B00CA7"/>
    <w:rsid w:val="00B0368C"/>
    <w:rsid w:val="00B0559F"/>
    <w:rsid w:val="00B05DF5"/>
    <w:rsid w:val="00B10C87"/>
    <w:rsid w:val="00B16754"/>
    <w:rsid w:val="00B17008"/>
    <w:rsid w:val="00B172A0"/>
    <w:rsid w:val="00B2097F"/>
    <w:rsid w:val="00B27582"/>
    <w:rsid w:val="00B33B0A"/>
    <w:rsid w:val="00B36163"/>
    <w:rsid w:val="00B36BC6"/>
    <w:rsid w:val="00B37DBB"/>
    <w:rsid w:val="00B416CB"/>
    <w:rsid w:val="00B43F4A"/>
    <w:rsid w:val="00B509A8"/>
    <w:rsid w:val="00B527BD"/>
    <w:rsid w:val="00B53AA1"/>
    <w:rsid w:val="00B53ED6"/>
    <w:rsid w:val="00B55307"/>
    <w:rsid w:val="00B55D13"/>
    <w:rsid w:val="00B60E96"/>
    <w:rsid w:val="00B6340A"/>
    <w:rsid w:val="00B651DE"/>
    <w:rsid w:val="00B67286"/>
    <w:rsid w:val="00B715FD"/>
    <w:rsid w:val="00B748CF"/>
    <w:rsid w:val="00B81970"/>
    <w:rsid w:val="00B823A7"/>
    <w:rsid w:val="00B829E2"/>
    <w:rsid w:val="00B84CB4"/>
    <w:rsid w:val="00B903BA"/>
    <w:rsid w:val="00B93DB1"/>
    <w:rsid w:val="00BA6504"/>
    <w:rsid w:val="00BB1154"/>
    <w:rsid w:val="00BB34DC"/>
    <w:rsid w:val="00BB5BE9"/>
    <w:rsid w:val="00BB6C3D"/>
    <w:rsid w:val="00BC5E4E"/>
    <w:rsid w:val="00BD0FBE"/>
    <w:rsid w:val="00BD41B0"/>
    <w:rsid w:val="00BD5C82"/>
    <w:rsid w:val="00BD73A7"/>
    <w:rsid w:val="00BE4D7A"/>
    <w:rsid w:val="00BE7F63"/>
    <w:rsid w:val="00BF0EFD"/>
    <w:rsid w:val="00BF16B5"/>
    <w:rsid w:val="00BF208A"/>
    <w:rsid w:val="00BF2D35"/>
    <w:rsid w:val="00BF65F8"/>
    <w:rsid w:val="00BF706B"/>
    <w:rsid w:val="00BF7E65"/>
    <w:rsid w:val="00C0633B"/>
    <w:rsid w:val="00C06A94"/>
    <w:rsid w:val="00C15FCE"/>
    <w:rsid w:val="00C1620C"/>
    <w:rsid w:val="00C16EE9"/>
    <w:rsid w:val="00C223D1"/>
    <w:rsid w:val="00C225F4"/>
    <w:rsid w:val="00C22C67"/>
    <w:rsid w:val="00C238DD"/>
    <w:rsid w:val="00C25752"/>
    <w:rsid w:val="00C27496"/>
    <w:rsid w:val="00C302B4"/>
    <w:rsid w:val="00C306E2"/>
    <w:rsid w:val="00C3236E"/>
    <w:rsid w:val="00C3534C"/>
    <w:rsid w:val="00C3537C"/>
    <w:rsid w:val="00C35CE9"/>
    <w:rsid w:val="00C3736B"/>
    <w:rsid w:val="00C41CBC"/>
    <w:rsid w:val="00C41D0F"/>
    <w:rsid w:val="00C443BE"/>
    <w:rsid w:val="00C51F11"/>
    <w:rsid w:val="00C53554"/>
    <w:rsid w:val="00C548BE"/>
    <w:rsid w:val="00C561BC"/>
    <w:rsid w:val="00C567C2"/>
    <w:rsid w:val="00C57428"/>
    <w:rsid w:val="00C57F0E"/>
    <w:rsid w:val="00C62AC2"/>
    <w:rsid w:val="00C65C48"/>
    <w:rsid w:val="00C704A6"/>
    <w:rsid w:val="00C7322B"/>
    <w:rsid w:val="00C858D3"/>
    <w:rsid w:val="00C87598"/>
    <w:rsid w:val="00C90D82"/>
    <w:rsid w:val="00C9236A"/>
    <w:rsid w:val="00C92EF8"/>
    <w:rsid w:val="00C930EA"/>
    <w:rsid w:val="00CA2995"/>
    <w:rsid w:val="00CA312E"/>
    <w:rsid w:val="00CA7EAC"/>
    <w:rsid w:val="00CB38B8"/>
    <w:rsid w:val="00CB482F"/>
    <w:rsid w:val="00CB700A"/>
    <w:rsid w:val="00CC181C"/>
    <w:rsid w:val="00CC3989"/>
    <w:rsid w:val="00CC7B70"/>
    <w:rsid w:val="00CD218D"/>
    <w:rsid w:val="00CD529D"/>
    <w:rsid w:val="00CD55C0"/>
    <w:rsid w:val="00CE135B"/>
    <w:rsid w:val="00CE1D78"/>
    <w:rsid w:val="00CE2509"/>
    <w:rsid w:val="00CE2C2E"/>
    <w:rsid w:val="00CE3EF7"/>
    <w:rsid w:val="00CE682A"/>
    <w:rsid w:val="00CE6B64"/>
    <w:rsid w:val="00CF00F6"/>
    <w:rsid w:val="00CF102F"/>
    <w:rsid w:val="00CF1F1F"/>
    <w:rsid w:val="00CF3752"/>
    <w:rsid w:val="00D00055"/>
    <w:rsid w:val="00D00655"/>
    <w:rsid w:val="00D0190A"/>
    <w:rsid w:val="00D01EC3"/>
    <w:rsid w:val="00D01FB8"/>
    <w:rsid w:val="00D028D4"/>
    <w:rsid w:val="00D05515"/>
    <w:rsid w:val="00D10454"/>
    <w:rsid w:val="00D1091F"/>
    <w:rsid w:val="00D2155E"/>
    <w:rsid w:val="00D25EAB"/>
    <w:rsid w:val="00D2735A"/>
    <w:rsid w:val="00D37CEA"/>
    <w:rsid w:val="00D37E63"/>
    <w:rsid w:val="00D4618E"/>
    <w:rsid w:val="00D46452"/>
    <w:rsid w:val="00D51ACC"/>
    <w:rsid w:val="00D5424F"/>
    <w:rsid w:val="00D54AA3"/>
    <w:rsid w:val="00D573E2"/>
    <w:rsid w:val="00D70AA8"/>
    <w:rsid w:val="00D70E7E"/>
    <w:rsid w:val="00D74D8B"/>
    <w:rsid w:val="00D80BFD"/>
    <w:rsid w:val="00D80CC8"/>
    <w:rsid w:val="00D837E5"/>
    <w:rsid w:val="00D83E02"/>
    <w:rsid w:val="00D84ECE"/>
    <w:rsid w:val="00D85073"/>
    <w:rsid w:val="00D86845"/>
    <w:rsid w:val="00D8730B"/>
    <w:rsid w:val="00D929B6"/>
    <w:rsid w:val="00D930A8"/>
    <w:rsid w:val="00D961F1"/>
    <w:rsid w:val="00DB1ECE"/>
    <w:rsid w:val="00DB3451"/>
    <w:rsid w:val="00DB5697"/>
    <w:rsid w:val="00DB6966"/>
    <w:rsid w:val="00DB72AA"/>
    <w:rsid w:val="00DB7480"/>
    <w:rsid w:val="00DC0D25"/>
    <w:rsid w:val="00DC4B6E"/>
    <w:rsid w:val="00DC4D88"/>
    <w:rsid w:val="00DC6A34"/>
    <w:rsid w:val="00DC7687"/>
    <w:rsid w:val="00DD1A1F"/>
    <w:rsid w:val="00DD375D"/>
    <w:rsid w:val="00DD5B82"/>
    <w:rsid w:val="00DE3916"/>
    <w:rsid w:val="00DE618D"/>
    <w:rsid w:val="00DF2856"/>
    <w:rsid w:val="00DF3809"/>
    <w:rsid w:val="00DF3C2B"/>
    <w:rsid w:val="00DF3DE2"/>
    <w:rsid w:val="00DF4312"/>
    <w:rsid w:val="00DF7F03"/>
    <w:rsid w:val="00E04612"/>
    <w:rsid w:val="00E0513D"/>
    <w:rsid w:val="00E12EEE"/>
    <w:rsid w:val="00E1576E"/>
    <w:rsid w:val="00E16807"/>
    <w:rsid w:val="00E21750"/>
    <w:rsid w:val="00E25A04"/>
    <w:rsid w:val="00E27859"/>
    <w:rsid w:val="00E27F49"/>
    <w:rsid w:val="00E4107A"/>
    <w:rsid w:val="00E44EF3"/>
    <w:rsid w:val="00E45319"/>
    <w:rsid w:val="00E45BA4"/>
    <w:rsid w:val="00E56453"/>
    <w:rsid w:val="00E6236F"/>
    <w:rsid w:val="00E636E0"/>
    <w:rsid w:val="00E66E78"/>
    <w:rsid w:val="00E71873"/>
    <w:rsid w:val="00E81297"/>
    <w:rsid w:val="00E82E32"/>
    <w:rsid w:val="00E832BB"/>
    <w:rsid w:val="00E84B70"/>
    <w:rsid w:val="00E9131E"/>
    <w:rsid w:val="00E914CA"/>
    <w:rsid w:val="00E95128"/>
    <w:rsid w:val="00E97173"/>
    <w:rsid w:val="00E97245"/>
    <w:rsid w:val="00EA31C9"/>
    <w:rsid w:val="00EA37CF"/>
    <w:rsid w:val="00EB05E6"/>
    <w:rsid w:val="00EB2752"/>
    <w:rsid w:val="00EB5D88"/>
    <w:rsid w:val="00EB6289"/>
    <w:rsid w:val="00EB6B4A"/>
    <w:rsid w:val="00EC1A7F"/>
    <w:rsid w:val="00EC2F6A"/>
    <w:rsid w:val="00EC6B1B"/>
    <w:rsid w:val="00ED0AF9"/>
    <w:rsid w:val="00ED1E2A"/>
    <w:rsid w:val="00ED5351"/>
    <w:rsid w:val="00EE218E"/>
    <w:rsid w:val="00EE4B9E"/>
    <w:rsid w:val="00EE5DE8"/>
    <w:rsid w:val="00EF20F7"/>
    <w:rsid w:val="00EF3AA4"/>
    <w:rsid w:val="00EF7217"/>
    <w:rsid w:val="00EF7E78"/>
    <w:rsid w:val="00F0415B"/>
    <w:rsid w:val="00F10EDA"/>
    <w:rsid w:val="00F16B81"/>
    <w:rsid w:val="00F1792E"/>
    <w:rsid w:val="00F300DF"/>
    <w:rsid w:val="00F30EB5"/>
    <w:rsid w:val="00F314D7"/>
    <w:rsid w:val="00F323E9"/>
    <w:rsid w:val="00F35A7F"/>
    <w:rsid w:val="00F35E29"/>
    <w:rsid w:val="00F36EF9"/>
    <w:rsid w:val="00F36FE2"/>
    <w:rsid w:val="00F507B7"/>
    <w:rsid w:val="00F5159E"/>
    <w:rsid w:val="00F53FA9"/>
    <w:rsid w:val="00F540F4"/>
    <w:rsid w:val="00F56221"/>
    <w:rsid w:val="00F60264"/>
    <w:rsid w:val="00F624DF"/>
    <w:rsid w:val="00F62A71"/>
    <w:rsid w:val="00F643C8"/>
    <w:rsid w:val="00F6519D"/>
    <w:rsid w:val="00F7046B"/>
    <w:rsid w:val="00F71FE5"/>
    <w:rsid w:val="00F72F35"/>
    <w:rsid w:val="00F80888"/>
    <w:rsid w:val="00F81381"/>
    <w:rsid w:val="00F81C30"/>
    <w:rsid w:val="00FA5550"/>
    <w:rsid w:val="00FB3D90"/>
    <w:rsid w:val="00FB5045"/>
    <w:rsid w:val="00FC297C"/>
    <w:rsid w:val="00FC6334"/>
    <w:rsid w:val="00FC7F91"/>
    <w:rsid w:val="00FD1051"/>
    <w:rsid w:val="00FD1CD4"/>
    <w:rsid w:val="00FD28A4"/>
    <w:rsid w:val="00FD34EF"/>
    <w:rsid w:val="00FD3A34"/>
    <w:rsid w:val="00FE0D6D"/>
    <w:rsid w:val="00FF6375"/>
    <w:rsid w:val="013F50AC"/>
    <w:rsid w:val="014A4B87"/>
    <w:rsid w:val="014B35DA"/>
    <w:rsid w:val="01534B24"/>
    <w:rsid w:val="021138F7"/>
    <w:rsid w:val="02AE7397"/>
    <w:rsid w:val="02C9448A"/>
    <w:rsid w:val="02F23728"/>
    <w:rsid w:val="02FC45A7"/>
    <w:rsid w:val="033D29E6"/>
    <w:rsid w:val="03513A91"/>
    <w:rsid w:val="037E4FBC"/>
    <w:rsid w:val="03F31757"/>
    <w:rsid w:val="04152943"/>
    <w:rsid w:val="041871BE"/>
    <w:rsid w:val="04247911"/>
    <w:rsid w:val="0438160E"/>
    <w:rsid w:val="04506958"/>
    <w:rsid w:val="04510785"/>
    <w:rsid w:val="0453699C"/>
    <w:rsid w:val="048755DE"/>
    <w:rsid w:val="0493286B"/>
    <w:rsid w:val="04932CE9"/>
    <w:rsid w:val="04B902BC"/>
    <w:rsid w:val="04CC1D57"/>
    <w:rsid w:val="04CD7FA9"/>
    <w:rsid w:val="04D330E5"/>
    <w:rsid w:val="050C7908"/>
    <w:rsid w:val="053B17E6"/>
    <w:rsid w:val="054250DC"/>
    <w:rsid w:val="054C1F78"/>
    <w:rsid w:val="05C40828"/>
    <w:rsid w:val="05C72C4A"/>
    <w:rsid w:val="05D67331"/>
    <w:rsid w:val="06040A41"/>
    <w:rsid w:val="061D286A"/>
    <w:rsid w:val="062C0CFF"/>
    <w:rsid w:val="06532730"/>
    <w:rsid w:val="06976AC0"/>
    <w:rsid w:val="06A06E89"/>
    <w:rsid w:val="06A0714D"/>
    <w:rsid w:val="06A9549F"/>
    <w:rsid w:val="06F061D0"/>
    <w:rsid w:val="06F757B1"/>
    <w:rsid w:val="070954E4"/>
    <w:rsid w:val="072916E2"/>
    <w:rsid w:val="07465DF0"/>
    <w:rsid w:val="07591FC8"/>
    <w:rsid w:val="07610E7C"/>
    <w:rsid w:val="07927288"/>
    <w:rsid w:val="08134333"/>
    <w:rsid w:val="083377A0"/>
    <w:rsid w:val="0886425D"/>
    <w:rsid w:val="08902D65"/>
    <w:rsid w:val="08AB09CB"/>
    <w:rsid w:val="08AC4379"/>
    <w:rsid w:val="08B50A63"/>
    <w:rsid w:val="08B60D54"/>
    <w:rsid w:val="08C96CD9"/>
    <w:rsid w:val="08CC4A1B"/>
    <w:rsid w:val="08D07E05"/>
    <w:rsid w:val="08FD6983"/>
    <w:rsid w:val="09267C87"/>
    <w:rsid w:val="092E1232"/>
    <w:rsid w:val="0970184A"/>
    <w:rsid w:val="0A2D3298"/>
    <w:rsid w:val="0A717628"/>
    <w:rsid w:val="0AC15F17"/>
    <w:rsid w:val="0AC57974"/>
    <w:rsid w:val="0AC91212"/>
    <w:rsid w:val="0AD41965"/>
    <w:rsid w:val="0AEC6695"/>
    <w:rsid w:val="0AF268E2"/>
    <w:rsid w:val="0AFB3396"/>
    <w:rsid w:val="0B2226D0"/>
    <w:rsid w:val="0B5605CC"/>
    <w:rsid w:val="0B5E5DFE"/>
    <w:rsid w:val="0B7119FC"/>
    <w:rsid w:val="0B835865"/>
    <w:rsid w:val="0BD04B22"/>
    <w:rsid w:val="0BD56224"/>
    <w:rsid w:val="0BEA7692"/>
    <w:rsid w:val="0C175FAD"/>
    <w:rsid w:val="0C2D757F"/>
    <w:rsid w:val="0C7451AE"/>
    <w:rsid w:val="0C782EF0"/>
    <w:rsid w:val="0CC9374C"/>
    <w:rsid w:val="0CDA6C0A"/>
    <w:rsid w:val="0CE57E5A"/>
    <w:rsid w:val="0CEE233C"/>
    <w:rsid w:val="0D041F81"/>
    <w:rsid w:val="0D261E54"/>
    <w:rsid w:val="0D2973E8"/>
    <w:rsid w:val="0D4728C2"/>
    <w:rsid w:val="0D72492F"/>
    <w:rsid w:val="0D9307AF"/>
    <w:rsid w:val="0DA408D3"/>
    <w:rsid w:val="0DC07995"/>
    <w:rsid w:val="0DD55601"/>
    <w:rsid w:val="0DED5218"/>
    <w:rsid w:val="0E456E02"/>
    <w:rsid w:val="0E4D215A"/>
    <w:rsid w:val="0E5B4877"/>
    <w:rsid w:val="0E611762"/>
    <w:rsid w:val="0E7B3F04"/>
    <w:rsid w:val="0E83792A"/>
    <w:rsid w:val="0EA71A99"/>
    <w:rsid w:val="0EDE34A7"/>
    <w:rsid w:val="0F566DED"/>
    <w:rsid w:val="0F7326C7"/>
    <w:rsid w:val="0F9C6EF5"/>
    <w:rsid w:val="0FAE6C29"/>
    <w:rsid w:val="0FB029A1"/>
    <w:rsid w:val="0FC07F1E"/>
    <w:rsid w:val="10303AE2"/>
    <w:rsid w:val="104A4BA3"/>
    <w:rsid w:val="1081433D"/>
    <w:rsid w:val="10901D24"/>
    <w:rsid w:val="10CF50A9"/>
    <w:rsid w:val="10DE52EC"/>
    <w:rsid w:val="110765F0"/>
    <w:rsid w:val="115B72B7"/>
    <w:rsid w:val="11A622AD"/>
    <w:rsid w:val="11A91C2B"/>
    <w:rsid w:val="123A29F6"/>
    <w:rsid w:val="124B4C03"/>
    <w:rsid w:val="12B3015E"/>
    <w:rsid w:val="12B91B6C"/>
    <w:rsid w:val="12CF75E2"/>
    <w:rsid w:val="12EE4E07"/>
    <w:rsid w:val="130152C1"/>
    <w:rsid w:val="132E350B"/>
    <w:rsid w:val="132E7E76"/>
    <w:rsid w:val="13304067"/>
    <w:rsid w:val="13A57FE7"/>
    <w:rsid w:val="13A7230D"/>
    <w:rsid w:val="13C26C3E"/>
    <w:rsid w:val="13CB2209"/>
    <w:rsid w:val="13E903F3"/>
    <w:rsid w:val="13FF3EF7"/>
    <w:rsid w:val="14221993"/>
    <w:rsid w:val="146806CD"/>
    <w:rsid w:val="14860174"/>
    <w:rsid w:val="14904B4F"/>
    <w:rsid w:val="149363ED"/>
    <w:rsid w:val="14B940A6"/>
    <w:rsid w:val="14C91E0F"/>
    <w:rsid w:val="14E05AD6"/>
    <w:rsid w:val="14EC510D"/>
    <w:rsid w:val="14F45F4B"/>
    <w:rsid w:val="15051099"/>
    <w:rsid w:val="1514752E"/>
    <w:rsid w:val="154D47EE"/>
    <w:rsid w:val="15527075"/>
    <w:rsid w:val="156C1118"/>
    <w:rsid w:val="15826B8D"/>
    <w:rsid w:val="160550C9"/>
    <w:rsid w:val="161E5FF0"/>
    <w:rsid w:val="162714E3"/>
    <w:rsid w:val="16504596"/>
    <w:rsid w:val="16777D74"/>
    <w:rsid w:val="16A36DBB"/>
    <w:rsid w:val="16B0772A"/>
    <w:rsid w:val="16C75FE1"/>
    <w:rsid w:val="16F813F1"/>
    <w:rsid w:val="172F68A1"/>
    <w:rsid w:val="17343909"/>
    <w:rsid w:val="17397720"/>
    <w:rsid w:val="177F393B"/>
    <w:rsid w:val="17B1375A"/>
    <w:rsid w:val="17CA65CA"/>
    <w:rsid w:val="17CF598E"/>
    <w:rsid w:val="17E8449C"/>
    <w:rsid w:val="17F04282"/>
    <w:rsid w:val="17FB49D5"/>
    <w:rsid w:val="17FF09B8"/>
    <w:rsid w:val="183E3A3D"/>
    <w:rsid w:val="184E71FB"/>
    <w:rsid w:val="18565AD5"/>
    <w:rsid w:val="187A3B4C"/>
    <w:rsid w:val="189B3AC2"/>
    <w:rsid w:val="18B43502"/>
    <w:rsid w:val="18C439DD"/>
    <w:rsid w:val="18EB2C9C"/>
    <w:rsid w:val="19050353"/>
    <w:rsid w:val="191A5A30"/>
    <w:rsid w:val="192A5572"/>
    <w:rsid w:val="19350C93"/>
    <w:rsid w:val="19573E8D"/>
    <w:rsid w:val="19706CFD"/>
    <w:rsid w:val="198C0C67"/>
    <w:rsid w:val="198D5B01"/>
    <w:rsid w:val="19A03A86"/>
    <w:rsid w:val="19A54BF8"/>
    <w:rsid w:val="19AE61A3"/>
    <w:rsid w:val="19AF5A77"/>
    <w:rsid w:val="19C23DBC"/>
    <w:rsid w:val="19F77B28"/>
    <w:rsid w:val="1A334369"/>
    <w:rsid w:val="1A427F38"/>
    <w:rsid w:val="1A6920CA"/>
    <w:rsid w:val="1ADF238C"/>
    <w:rsid w:val="1AE17EB2"/>
    <w:rsid w:val="1B0D6EF9"/>
    <w:rsid w:val="1B1738D4"/>
    <w:rsid w:val="1B18764C"/>
    <w:rsid w:val="1B52283B"/>
    <w:rsid w:val="1B967BC9"/>
    <w:rsid w:val="1BA365A0"/>
    <w:rsid w:val="1BC82E20"/>
    <w:rsid w:val="1BE20386"/>
    <w:rsid w:val="1BED2887"/>
    <w:rsid w:val="1C06556E"/>
    <w:rsid w:val="1C112A19"/>
    <w:rsid w:val="1C9B52A3"/>
    <w:rsid w:val="1C9D42AD"/>
    <w:rsid w:val="1CC16360"/>
    <w:rsid w:val="1CDA2E0B"/>
    <w:rsid w:val="1D210A3A"/>
    <w:rsid w:val="1DB45D52"/>
    <w:rsid w:val="1DCB4E4A"/>
    <w:rsid w:val="1DCB6BF8"/>
    <w:rsid w:val="1DCC76A4"/>
    <w:rsid w:val="1DF34C5C"/>
    <w:rsid w:val="1E043D5B"/>
    <w:rsid w:val="1E1D56A5"/>
    <w:rsid w:val="1E543091"/>
    <w:rsid w:val="1E674B72"/>
    <w:rsid w:val="1E733517"/>
    <w:rsid w:val="1E780B2E"/>
    <w:rsid w:val="1E9D67E6"/>
    <w:rsid w:val="1EC65D3D"/>
    <w:rsid w:val="1EC92836"/>
    <w:rsid w:val="1F6500FE"/>
    <w:rsid w:val="1F941997"/>
    <w:rsid w:val="1F9611FA"/>
    <w:rsid w:val="1F9E49DA"/>
    <w:rsid w:val="1FA31BDA"/>
    <w:rsid w:val="1FD77AD6"/>
    <w:rsid w:val="1FDA6E1B"/>
    <w:rsid w:val="1FF30874"/>
    <w:rsid w:val="20427645"/>
    <w:rsid w:val="207417C9"/>
    <w:rsid w:val="207E61A3"/>
    <w:rsid w:val="20831A0C"/>
    <w:rsid w:val="20C242E2"/>
    <w:rsid w:val="20C31E08"/>
    <w:rsid w:val="20C4005A"/>
    <w:rsid w:val="212A0DFA"/>
    <w:rsid w:val="213833D9"/>
    <w:rsid w:val="215A276C"/>
    <w:rsid w:val="217557F8"/>
    <w:rsid w:val="22274D44"/>
    <w:rsid w:val="222B5EB7"/>
    <w:rsid w:val="22333EAB"/>
    <w:rsid w:val="22433200"/>
    <w:rsid w:val="22543660"/>
    <w:rsid w:val="229C6D66"/>
    <w:rsid w:val="22AC524A"/>
    <w:rsid w:val="23040A12"/>
    <w:rsid w:val="23405992"/>
    <w:rsid w:val="23614286"/>
    <w:rsid w:val="238166D6"/>
    <w:rsid w:val="2398757C"/>
    <w:rsid w:val="23D507D0"/>
    <w:rsid w:val="23EB1DA2"/>
    <w:rsid w:val="23F01166"/>
    <w:rsid w:val="23F633B6"/>
    <w:rsid w:val="2423162D"/>
    <w:rsid w:val="244E7C74"/>
    <w:rsid w:val="245A2A83"/>
    <w:rsid w:val="24613E12"/>
    <w:rsid w:val="24B46637"/>
    <w:rsid w:val="24BB4BC3"/>
    <w:rsid w:val="24C30629"/>
    <w:rsid w:val="24CD76F9"/>
    <w:rsid w:val="250C2230"/>
    <w:rsid w:val="251946ED"/>
    <w:rsid w:val="2519649B"/>
    <w:rsid w:val="257A518B"/>
    <w:rsid w:val="258204E4"/>
    <w:rsid w:val="25AB0C35"/>
    <w:rsid w:val="25D341FA"/>
    <w:rsid w:val="25EE5738"/>
    <w:rsid w:val="266100F9"/>
    <w:rsid w:val="268044BB"/>
    <w:rsid w:val="26B024B4"/>
    <w:rsid w:val="26B446CD"/>
    <w:rsid w:val="271433BD"/>
    <w:rsid w:val="272555CB"/>
    <w:rsid w:val="2747211E"/>
    <w:rsid w:val="275639D6"/>
    <w:rsid w:val="2758774E"/>
    <w:rsid w:val="2769195B"/>
    <w:rsid w:val="276C31F9"/>
    <w:rsid w:val="27710810"/>
    <w:rsid w:val="27A24E6D"/>
    <w:rsid w:val="27B01338"/>
    <w:rsid w:val="287A19B2"/>
    <w:rsid w:val="28B704A4"/>
    <w:rsid w:val="28EA087A"/>
    <w:rsid w:val="28FC235B"/>
    <w:rsid w:val="29065C3E"/>
    <w:rsid w:val="2916166F"/>
    <w:rsid w:val="292024ED"/>
    <w:rsid w:val="29291F6B"/>
    <w:rsid w:val="29367B67"/>
    <w:rsid w:val="293E4722"/>
    <w:rsid w:val="29713916"/>
    <w:rsid w:val="29DB6414"/>
    <w:rsid w:val="29E67293"/>
    <w:rsid w:val="29FD45DD"/>
    <w:rsid w:val="2A020534"/>
    <w:rsid w:val="2A53244F"/>
    <w:rsid w:val="2A8E16D9"/>
    <w:rsid w:val="2AAB09AE"/>
    <w:rsid w:val="2ACB0237"/>
    <w:rsid w:val="2AD25A69"/>
    <w:rsid w:val="2AE337D3"/>
    <w:rsid w:val="2B2009F0"/>
    <w:rsid w:val="2B406E77"/>
    <w:rsid w:val="2B4324C3"/>
    <w:rsid w:val="2B577D1D"/>
    <w:rsid w:val="2B5C51D1"/>
    <w:rsid w:val="2B7E34FB"/>
    <w:rsid w:val="2B996587"/>
    <w:rsid w:val="2BA04617"/>
    <w:rsid w:val="2C363C1C"/>
    <w:rsid w:val="2C4A5CF2"/>
    <w:rsid w:val="2C5828B1"/>
    <w:rsid w:val="2C5F332D"/>
    <w:rsid w:val="2C7E7C57"/>
    <w:rsid w:val="2C826495"/>
    <w:rsid w:val="2C9E3E55"/>
    <w:rsid w:val="2CE11F94"/>
    <w:rsid w:val="2CFF241A"/>
    <w:rsid w:val="2D0472EE"/>
    <w:rsid w:val="2D067C4C"/>
    <w:rsid w:val="2D0A6D19"/>
    <w:rsid w:val="2D3534DF"/>
    <w:rsid w:val="2D6055AE"/>
    <w:rsid w:val="2D8079FF"/>
    <w:rsid w:val="2D915768"/>
    <w:rsid w:val="2D984D48"/>
    <w:rsid w:val="2DA21723"/>
    <w:rsid w:val="2E2C4B23"/>
    <w:rsid w:val="2E556795"/>
    <w:rsid w:val="2E5A1FFE"/>
    <w:rsid w:val="2E693FEF"/>
    <w:rsid w:val="2ED3590C"/>
    <w:rsid w:val="2EF97D5F"/>
    <w:rsid w:val="2F114552"/>
    <w:rsid w:val="2F146650"/>
    <w:rsid w:val="2F3114C4"/>
    <w:rsid w:val="2F636463"/>
    <w:rsid w:val="2F911A4F"/>
    <w:rsid w:val="2F942085"/>
    <w:rsid w:val="301306B6"/>
    <w:rsid w:val="30183F1E"/>
    <w:rsid w:val="30250A67"/>
    <w:rsid w:val="30295295"/>
    <w:rsid w:val="30354AD0"/>
    <w:rsid w:val="303E2705"/>
    <w:rsid w:val="30973C6C"/>
    <w:rsid w:val="30C23E8A"/>
    <w:rsid w:val="30D8545C"/>
    <w:rsid w:val="30DC72B8"/>
    <w:rsid w:val="30E43E01"/>
    <w:rsid w:val="30E7740F"/>
    <w:rsid w:val="30ED53AB"/>
    <w:rsid w:val="30F21F91"/>
    <w:rsid w:val="31071D60"/>
    <w:rsid w:val="31264419"/>
    <w:rsid w:val="312F769E"/>
    <w:rsid w:val="31447D0A"/>
    <w:rsid w:val="31983A4C"/>
    <w:rsid w:val="319E1D4D"/>
    <w:rsid w:val="31B639EF"/>
    <w:rsid w:val="31BC4D7D"/>
    <w:rsid w:val="31D24165"/>
    <w:rsid w:val="31EC5663"/>
    <w:rsid w:val="32052280"/>
    <w:rsid w:val="32087ED5"/>
    <w:rsid w:val="32140715"/>
    <w:rsid w:val="32326DEE"/>
    <w:rsid w:val="323B5CA2"/>
    <w:rsid w:val="329D695D"/>
    <w:rsid w:val="32C263C3"/>
    <w:rsid w:val="32D00AE0"/>
    <w:rsid w:val="32EB1476"/>
    <w:rsid w:val="32FC3F21"/>
    <w:rsid w:val="32FD73FC"/>
    <w:rsid w:val="332E020E"/>
    <w:rsid w:val="33805C09"/>
    <w:rsid w:val="33E660E2"/>
    <w:rsid w:val="33F425AD"/>
    <w:rsid w:val="340824FC"/>
    <w:rsid w:val="3428494C"/>
    <w:rsid w:val="344549D2"/>
    <w:rsid w:val="346007FD"/>
    <w:rsid w:val="34806536"/>
    <w:rsid w:val="3491604D"/>
    <w:rsid w:val="34F83FDD"/>
    <w:rsid w:val="3503381B"/>
    <w:rsid w:val="35154ED0"/>
    <w:rsid w:val="35431A3E"/>
    <w:rsid w:val="355157DD"/>
    <w:rsid w:val="358856A2"/>
    <w:rsid w:val="35B70F28"/>
    <w:rsid w:val="35B9585C"/>
    <w:rsid w:val="35E46651"/>
    <w:rsid w:val="35F9034E"/>
    <w:rsid w:val="3643781B"/>
    <w:rsid w:val="36631C6B"/>
    <w:rsid w:val="366A3954"/>
    <w:rsid w:val="36AA33F6"/>
    <w:rsid w:val="36C67C13"/>
    <w:rsid w:val="36D668E1"/>
    <w:rsid w:val="36D85AE8"/>
    <w:rsid w:val="36D96B4E"/>
    <w:rsid w:val="36FF3742"/>
    <w:rsid w:val="372C6501"/>
    <w:rsid w:val="373B1798"/>
    <w:rsid w:val="3757357E"/>
    <w:rsid w:val="37826121"/>
    <w:rsid w:val="37A030FB"/>
    <w:rsid w:val="37BA1D5F"/>
    <w:rsid w:val="37E868CC"/>
    <w:rsid w:val="37FA03AE"/>
    <w:rsid w:val="381F3896"/>
    <w:rsid w:val="389C3213"/>
    <w:rsid w:val="38C67F35"/>
    <w:rsid w:val="3924578A"/>
    <w:rsid w:val="393B0C7E"/>
    <w:rsid w:val="39581830"/>
    <w:rsid w:val="39697599"/>
    <w:rsid w:val="39700927"/>
    <w:rsid w:val="39E10AC6"/>
    <w:rsid w:val="3A5A5133"/>
    <w:rsid w:val="3A5E1F97"/>
    <w:rsid w:val="3A850402"/>
    <w:rsid w:val="3AC0143A"/>
    <w:rsid w:val="3AC0768C"/>
    <w:rsid w:val="3AE36FC9"/>
    <w:rsid w:val="3AE76195"/>
    <w:rsid w:val="3B29129F"/>
    <w:rsid w:val="3B6B2BE3"/>
    <w:rsid w:val="3B6F75B2"/>
    <w:rsid w:val="3B7E4B84"/>
    <w:rsid w:val="3B9C3C56"/>
    <w:rsid w:val="3BB645EB"/>
    <w:rsid w:val="3BDE28A2"/>
    <w:rsid w:val="3BF07AFD"/>
    <w:rsid w:val="3C0B264D"/>
    <w:rsid w:val="3C300842"/>
    <w:rsid w:val="3C335C3C"/>
    <w:rsid w:val="3C343811"/>
    <w:rsid w:val="3CAB7EC8"/>
    <w:rsid w:val="3CAD1E92"/>
    <w:rsid w:val="3CAF79B9"/>
    <w:rsid w:val="3CD4741F"/>
    <w:rsid w:val="3CDC4526"/>
    <w:rsid w:val="3D1E68EC"/>
    <w:rsid w:val="3D21167D"/>
    <w:rsid w:val="3D5F318D"/>
    <w:rsid w:val="3DA0003D"/>
    <w:rsid w:val="3DA212CB"/>
    <w:rsid w:val="3DB61A47"/>
    <w:rsid w:val="3DC15BF5"/>
    <w:rsid w:val="3DE713D4"/>
    <w:rsid w:val="3DF23610"/>
    <w:rsid w:val="3E067AAC"/>
    <w:rsid w:val="3E104487"/>
    <w:rsid w:val="3E1F46CA"/>
    <w:rsid w:val="3E257D96"/>
    <w:rsid w:val="3E414488"/>
    <w:rsid w:val="3E49760C"/>
    <w:rsid w:val="3E524AAB"/>
    <w:rsid w:val="3E5611AC"/>
    <w:rsid w:val="3EBA2645"/>
    <w:rsid w:val="3EF142B8"/>
    <w:rsid w:val="3EFC2C5D"/>
    <w:rsid w:val="3F1E2BD3"/>
    <w:rsid w:val="3F283A52"/>
    <w:rsid w:val="3F3B5526"/>
    <w:rsid w:val="3F6415EB"/>
    <w:rsid w:val="3F8061DB"/>
    <w:rsid w:val="3F9A4950"/>
    <w:rsid w:val="3FA33314"/>
    <w:rsid w:val="3FB312E9"/>
    <w:rsid w:val="3FD31C10"/>
    <w:rsid w:val="400171D2"/>
    <w:rsid w:val="40346EBF"/>
    <w:rsid w:val="403703F1"/>
    <w:rsid w:val="40505B03"/>
    <w:rsid w:val="409749EB"/>
    <w:rsid w:val="40E8793D"/>
    <w:rsid w:val="40EB2F89"/>
    <w:rsid w:val="410254E3"/>
    <w:rsid w:val="41401527"/>
    <w:rsid w:val="41744D2D"/>
    <w:rsid w:val="418807D8"/>
    <w:rsid w:val="41923405"/>
    <w:rsid w:val="41C77552"/>
    <w:rsid w:val="420C765B"/>
    <w:rsid w:val="421502BE"/>
    <w:rsid w:val="423746D8"/>
    <w:rsid w:val="423B05AB"/>
    <w:rsid w:val="424B0183"/>
    <w:rsid w:val="42813BA5"/>
    <w:rsid w:val="42845443"/>
    <w:rsid w:val="42A11B51"/>
    <w:rsid w:val="42D00689"/>
    <w:rsid w:val="43430E5B"/>
    <w:rsid w:val="434A374F"/>
    <w:rsid w:val="434F77FF"/>
    <w:rsid w:val="43741014"/>
    <w:rsid w:val="43912286"/>
    <w:rsid w:val="43C875B2"/>
    <w:rsid w:val="43CB5DC0"/>
    <w:rsid w:val="43EF2D90"/>
    <w:rsid w:val="43F42155"/>
    <w:rsid w:val="43F93A6F"/>
    <w:rsid w:val="442E46B8"/>
    <w:rsid w:val="443C4228"/>
    <w:rsid w:val="4456696C"/>
    <w:rsid w:val="44680760"/>
    <w:rsid w:val="446B5CB9"/>
    <w:rsid w:val="449F0313"/>
    <w:rsid w:val="44E16B7D"/>
    <w:rsid w:val="45036AF3"/>
    <w:rsid w:val="450A60D4"/>
    <w:rsid w:val="452D1DC2"/>
    <w:rsid w:val="454809AA"/>
    <w:rsid w:val="457B5622"/>
    <w:rsid w:val="459534C4"/>
    <w:rsid w:val="45AF2749"/>
    <w:rsid w:val="45B073BB"/>
    <w:rsid w:val="45B16892"/>
    <w:rsid w:val="45C83899"/>
    <w:rsid w:val="45CA5863"/>
    <w:rsid w:val="45E126C7"/>
    <w:rsid w:val="45F75F2C"/>
    <w:rsid w:val="46066C12"/>
    <w:rsid w:val="461D3BE5"/>
    <w:rsid w:val="46470D2C"/>
    <w:rsid w:val="467F03FC"/>
    <w:rsid w:val="46820B4E"/>
    <w:rsid w:val="46C16C66"/>
    <w:rsid w:val="46E6047B"/>
    <w:rsid w:val="472F1E22"/>
    <w:rsid w:val="47371F2B"/>
    <w:rsid w:val="477270DB"/>
    <w:rsid w:val="478F466E"/>
    <w:rsid w:val="479003E6"/>
    <w:rsid w:val="47FF31D6"/>
    <w:rsid w:val="482C010F"/>
    <w:rsid w:val="483B0352"/>
    <w:rsid w:val="4856518C"/>
    <w:rsid w:val="48A03B20"/>
    <w:rsid w:val="494D47E1"/>
    <w:rsid w:val="49A40179"/>
    <w:rsid w:val="49A66B2F"/>
    <w:rsid w:val="49D1377B"/>
    <w:rsid w:val="49D7054F"/>
    <w:rsid w:val="49ED1B20"/>
    <w:rsid w:val="4A4536BD"/>
    <w:rsid w:val="4A584FAF"/>
    <w:rsid w:val="4A595408"/>
    <w:rsid w:val="4A9106FD"/>
    <w:rsid w:val="4AA541A9"/>
    <w:rsid w:val="4AB83EDC"/>
    <w:rsid w:val="4AB97C54"/>
    <w:rsid w:val="4AFC64BF"/>
    <w:rsid w:val="4B1122D5"/>
    <w:rsid w:val="4B1732F9"/>
    <w:rsid w:val="4B223A4B"/>
    <w:rsid w:val="4B2C6678"/>
    <w:rsid w:val="4B3D2633"/>
    <w:rsid w:val="4B565C77"/>
    <w:rsid w:val="4B75001F"/>
    <w:rsid w:val="4BC73CDE"/>
    <w:rsid w:val="4C082C41"/>
    <w:rsid w:val="4C0A4C0B"/>
    <w:rsid w:val="4C3F3D71"/>
    <w:rsid w:val="4C7473DB"/>
    <w:rsid w:val="4C83051A"/>
    <w:rsid w:val="4C87625C"/>
    <w:rsid w:val="4C9C39DE"/>
    <w:rsid w:val="4CC528E0"/>
    <w:rsid w:val="4CCE5C39"/>
    <w:rsid w:val="4CEA0599"/>
    <w:rsid w:val="4CF6668C"/>
    <w:rsid w:val="4D381304"/>
    <w:rsid w:val="4D8B5418"/>
    <w:rsid w:val="4DC25072"/>
    <w:rsid w:val="4DD252B5"/>
    <w:rsid w:val="4EAD0E9D"/>
    <w:rsid w:val="4EB250E6"/>
    <w:rsid w:val="4EE6271B"/>
    <w:rsid w:val="4EF37BD9"/>
    <w:rsid w:val="4EFA51DB"/>
    <w:rsid w:val="4F1813ED"/>
    <w:rsid w:val="4F196A5E"/>
    <w:rsid w:val="4F3068AF"/>
    <w:rsid w:val="4F361873"/>
    <w:rsid w:val="4F416B96"/>
    <w:rsid w:val="4F8B1BBF"/>
    <w:rsid w:val="501C6CBB"/>
    <w:rsid w:val="50373AF5"/>
    <w:rsid w:val="504A1B66"/>
    <w:rsid w:val="50504BB7"/>
    <w:rsid w:val="50616DC4"/>
    <w:rsid w:val="506D5769"/>
    <w:rsid w:val="508605D9"/>
    <w:rsid w:val="50C51101"/>
    <w:rsid w:val="50DC25B1"/>
    <w:rsid w:val="50DD2157"/>
    <w:rsid w:val="50FD4D3F"/>
    <w:rsid w:val="510737E4"/>
    <w:rsid w:val="5126247F"/>
    <w:rsid w:val="5157398F"/>
    <w:rsid w:val="516E1798"/>
    <w:rsid w:val="51B353FD"/>
    <w:rsid w:val="51C25640"/>
    <w:rsid w:val="51D13AD5"/>
    <w:rsid w:val="52036385"/>
    <w:rsid w:val="52784457"/>
    <w:rsid w:val="53004672"/>
    <w:rsid w:val="532540D9"/>
    <w:rsid w:val="5362532D"/>
    <w:rsid w:val="537F7C8D"/>
    <w:rsid w:val="538A2832"/>
    <w:rsid w:val="53A02303"/>
    <w:rsid w:val="53B06098"/>
    <w:rsid w:val="53B84F4D"/>
    <w:rsid w:val="53BE1DFF"/>
    <w:rsid w:val="53CA5C73"/>
    <w:rsid w:val="53D20E50"/>
    <w:rsid w:val="54330A77"/>
    <w:rsid w:val="54492049"/>
    <w:rsid w:val="547A6C6E"/>
    <w:rsid w:val="54AD4386"/>
    <w:rsid w:val="54BD7772"/>
    <w:rsid w:val="54C55B73"/>
    <w:rsid w:val="54FA72C3"/>
    <w:rsid w:val="55173EF5"/>
    <w:rsid w:val="55175CA3"/>
    <w:rsid w:val="551C775D"/>
    <w:rsid w:val="55284354"/>
    <w:rsid w:val="553266C0"/>
    <w:rsid w:val="555667CB"/>
    <w:rsid w:val="55592760"/>
    <w:rsid w:val="555E38D2"/>
    <w:rsid w:val="55825812"/>
    <w:rsid w:val="55834122"/>
    <w:rsid w:val="55DA73FC"/>
    <w:rsid w:val="55DB3175"/>
    <w:rsid w:val="55ED75A3"/>
    <w:rsid w:val="55FB7373"/>
    <w:rsid w:val="56B75990"/>
    <w:rsid w:val="56C37E91"/>
    <w:rsid w:val="56CB2639"/>
    <w:rsid w:val="56CB31E9"/>
    <w:rsid w:val="56EA7B13"/>
    <w:rsid w:val="57212E09"/>
    <w:rsid w:val="574D7E40"/>
    <w:rsid w:val="57553154"/>
    <w:rsid w:val="577FEDA7"/>
    <w:rsid w:val="578E4942"/>
    <w:rsid w:val="57D52097"/>
    <w:rsid w:val="57D7085E"/>
    <w:rsid w:val="57EF4CB5"/>
    <w:rsid w:val="580C5867"/>
    <w:rsid w:val="581A6209"/>
    <w:rsid w:val="584E7C2E"/>
    <w:rsid w:val="584F6554"/>
    <w:rsid w:val="58AE2DC2"/>
    <w:rsid w:val="58FD025D"/>
    <w:rsid w:val="59332A4C"/>
    <w:rsid w:val="59401C6C"/>
    <w:rsid w:val="59513E7A"/>
    <w:rsid w:val="5979545F"/>
    <w:rsid w:val="598A113A"/>
    <w:rsid w:val="59A246D5"/>
    <w:rsid w:val="59E22D24"/>
    <w:rsid w:val="59E7350C"/>
    <w:rsid w:val="5A096502"/>
    <w:rsid w:val="5A985AD8"/>
    <w:rsid w:val="5AA91A93"/>
    <w:rsid w:val="5AB03A87"/>
    <w:rsid w:val="5B0647F0"/>
    <w:rsid w:val="5B182775"/>
    <w:rsid w:val="5B286E5C"/>
    <w:rsid w:val="5B345801"/>
    <w:rsid w:val="5B6F6839"/>
    <w:rsid w:val="5B81656C"/>
    <w:rsid w:val="5BC8795B"/>
    <w:rsid w:val="5BCC3523"/>
    <w:rsid w:val="5BF136F2"/>
    <w:rsid w:val="5BFB493F"/>
    <w:rsid w:val="5C702E2B"/>
    <w:rsid w:val="5CCB3F43"/>
    <w:rsid w:val="5CCD7CBB"/>
    <w:rsid w:val="5D003B03"/>
    <w:rsid w:val="5D0B07E3"/>
    <w:rsid w:val="5D4C2087"/>
    <w:rsid w:val="5DA87DE0"/>
    <w:rsid w:val="5DAF73C1"/>
    <w:rsid w:val="5DC43D04"/>
    <w:rsid w:val="5DD40BD5"/>
    <w:rsid w:val="5DE41B9E"/>
    <w:rsid w:val="5DFE14AB"/>
    <w:rsid w:val="5E127950"/>
    <w:rsid w:val="5E443FAD"/>
    <w:rsid w:val="5E457D25"/>
    <w:rsid w:val="5E9C6226"/>
    <w:rsid w:val="5ECA3D86"/>
    <w:rsid w:val="5EE431D8"/>
    <w:rsid w:val="5F105C3D"/>
    <w:rsid w:val="5F4955F3"/>
    <w:rsid w:val="5F6D2B78"/>
    <w:rsid w:val="5F7206A6"/>
    <w:rsid w:val="5FA10F8B"/>
    <w:rsid w:val="5FA40A7B"/>
    <w:rsid w:val="5FAB2C6C"/>
    <w:rsid w:val="5FB20934"/>
    <w:rsid w:val="5FC8454A"/>
    <w:rsid w:val="5FD84AC8"/>
    <w:rsid w:val="5FDE251D"/>
    <w:rsid w:val="5FEB47DB"/>
    <w:rsid w:val="5FF798A1"/>
    <w:rsid w:val="600E4804"/>
    <w:rsid w:val="60805044"/>
    <w:rsid w:val="60874625"/>
    <w:rsid w:val="608F061D"/>
    <w:rsid w:val="608F7035"/>
    <w:rsid w:val="60E90E3C"/>
    <w:rsid w:val="610B1F1F"/>
    <w:rsid w:val="61117038"/>
    <w:rsid w:val="611D6D37"/>
    <w:rsid w:val="61706E67"/>
    <w:rsid w:val="617A5F38"/>
    <w:rsid w:val="618F64B3"/>
    <w:rsid w:val="61994610"/>
    <w:rsid w:val="61DE64C6"/>
    <w:rsid w:val="62287742"/>
    <w:rsid w:val="62410803"/>
    <w:rsid w:val="624B3430"/>
    <w:rsid w:val="624C51B1"/>
    <w:rsid w:val="625422E5"/>
    <w:rsid w:val="62546789"/>
    <w:rsid w:val="62845538"/>
    <w:rsid w:val="62C45B82"/>
    <w:rsid w:val="62EA798A"/>
    <w:rsid w:val="62F15D85"/>
    <w:rsid w:val="62FB09B2"/>
    <w:rsid w:val="637A3FCD"/>
    <w:rsid w:val="637C5F97"/>
    <w:rsid w:val="638E7A78"/>
    <w:rsid w:val="63B75221"/>
    <w:rsid w:val="641B57B0"/>
    <w:rsid w:val="642B3519"/>
    <w:rsid w:val="642F4A44"/>
    <w:rsid w:val="64460353"/>
    <w:rsid w:val="645667E8"/>
    <w:rsid w:val="64676BF6"/>
    <w:rsid w:val="646D767E"/>
    <w:rsid w:val="64791557"/>
    <w:rsid w:val="64BD2375"/>
    <w:rsid w:val="64D76FDB"/>
    <w:rsid w:val="64EC7758"/>
    <w:rsid w:val="65156AA7"/>
    <w:rsid w:val="652C2043"/>
    <w:rsid w:val="65393A14"/>
    <w:rsid w:val="659618A6"/>
    <w:rsid w:val="65A92D65"/>
    <w:rsid w:val="65D8275B"/>
    <w:rsid w:val="65E25E59"/>
    <w:rsid w:val="65F041F8"/>
    <w:rsid w:val="65F8742B"/>
    <w:rsid w:val="66331C14"/>
    <w:rsid w:val="668138C4"/>
    <w:rsid w:val="66E300DB"/>
    <w:rsid w:val="66E3632D"/>
    <w:rsid w:val="673831D1"/>
    <w:rsid w:val="678216A2"/>
    <w:rsid w:val="6787315C"/>
    <w:rsid w:val="678D180D"/>
    <w:rsid w:val="679C4C2F"/>
    <w:rsid w:val="67DF6AF4"/>
    <w:rsid w:val="681F3395"/>
    <w:rsid w:val="684A6664"/>
    <w:rsid w:val="684B418A"/>
    <w:rsid w:val="685C1EF3"/>
    <w:rsid w:val="68633F82"/>
    <w:rsid w:val="687939C7"/>
    <w:rsid w:val="689C00E8"/>
    <w:rsid w:val="68B43ADD"/>
    <w:rsid w:val="68BC6E36"/>
    <w:rsid w:val="68C47DF8"/>
    <w:rsid w:val="68E65C61"/>
    <w:rsid w:val="68EA74FF"/>
    <w:rsid w:val="68EF2D67"/>
    <w:rsid w:val="68F93BE6"/>
    <w:rsid w:val="691035A9"/>
    <w:rsid w:val="69136635"/>
    <w:rsid w:val="69187032"/>
    <w:rsid w:val="6931512E"/>
    <w:rsid w:val="69603414"/>
    <w:rsid w:val="69766FE4"/>
    <w:rsid w:val="69872FA0"/>
    <w:rsid w:val="69D41675"/>
    <w:rsid w:val="69EF5E8D"/>
    <w:rsid w:val="69FF2B73"/>
    <w:rsid w:val="6A4E3ABD"/>
    <w:rsid w:val="6A6908F7"/>
    <w:rsid w:val="6A6B466F"/>
    <w:rsid w:val="6A793230"/>
    <w:rsid w:val="6A802F1E"/>
    <w:rsid w:val="6AB853DB"/>
    <w:rsid w:val="6AEA5EDC"/>
    <w:rsid w:val="6B252A70"/>
    <w:rsid w:val="6B5670CE"/>
    <w:rsid w:val="6B712159"/>
    <w:rsid w:val="6B7E6624"/>
    <w:rsid w:val="6BA0659B"/>
    <w:rsid w:val="6C101972"/>
    <w:rsid w:val="6C150D37"/>
    <w:rsid w:val="6C4433CA"/>
    <w:rsid w:val="6CBA368C"/>
    <w:rsid w:val="6CD56718"/>
    <w:rsid w:val="6CE64481"/>
    <w:rsid w:val="6D030BD1"/>
    <w:rsid w:val="6D162D88"/>
    <w:rsid w:val="6D2F5E28"/>
    <w:rsid w:val="6D3B5C70"/>
    <w:rsid w:val="6D6F091A"/>
    <w:rsid w:val="6D7B7F55"/>
    <w:rsid w:val="6DA0395E"/>
    <w:rsid w:val="6DB12CE1"/>
    <w:rsid w:val="6DC36570"/>
    <w:rsid w:val="6DCA67F9"/>
    <w:rsid w:val="6DE208D1"/>
    <w:rsid w:val="6DF61FE3"/>
    <w:rsid w:val="6DF660E2"/>
    <w:rsid w:val="6E00613E"/>
    <w:rsid w:val="6E364F94"/>
    <w:rsid w:val="6E3D539C"/>
    <w:rsid w:val="6E3F209B"/>
    <w:rsid w:val="6E7FAF6E"/>
    <w:rsid w:val="6EA939B8"/>
    <w:rsid w:val="6EB36ED3"/>
    <w:rsid w:val="6EC24A7A"/>
    <w:rsid w:val="6ED524D2"/>
    <w:rsid w:val="6EF340BE"/>
    <w:rsid w:val="6EF50D15"/>
    <w:rsid w:val="6F516258"/>
    <w:rsid w:val="6FD44A65"/>
    <w:rsid w:val="6FE0340A"/>
    <w:rsid w:val="6FE74798"/>
    <w:rsid w:val="700F7D60"/>
    <w:rsid w:val="70131A31"/>
    <w:rsid w:val="703674CE"/>
    <w:rsid w:val="70531E2E"/>
    <w:rsid w:val="70673B2B"/>
    <w:rsid w:val="706978A3"/>
    <w:rsid w:val="708E2E66"/>
    <w:rsid w:val="70A00DEB"/>
    <w:rsid w:val="70B059CB"/>
    <w:rsid w:val="70E17439"/>
    <w:rsid w:val="70E84C6C"/>
    <w:rsid w:val="713D39EF"/>
    <w:rsid w:val="713F6856"/>
    <w:rsid w:val="715A23F4"/>
    <w:rsid w:val="716167CC"/>
    <w:rsid w:val="71AA0173"/>
    <w:rsid w:val="71AF12E6"/>
    <w:rsid w:val="71C8114C"/>
    <w:rsid w:val="71DB0E4C"/>
    <w:rsid w:val="71F65166"/>
    <w:rsid w:val="720408B5"/>
    <w:rsid w:val="723143D7"/>
    <w:rsid w:val="724C1615"/>
    <w:rsid w:val="72600832"/>
    <w:rsid w:val="726E2F4F"/>
    <w:rsid w:val="728564EA"/>
    <w:rsid w:val="72AE5A41"/>
    <w:rsid w:val="72B172DF"/>
    <w:rsid w:val="72BB1F0C"/>
    <w:rsid w:val="72C861D6"/>
    <w:rsid w:val="73022B26"/>
    <w:rsid w:val="733E6DC5"/>
    <w:rsid w:val="73AE714C"/>
    <w:rsid w:val="73DE2356"/>
    <w:rsid w:val="73E01C2A"/>
    <w:rsid w:val="73F456D6"/>
    <w:rsid w:val="740A314B"/>
    <w:rsid w:val="74147B26"/>
    <w:rsid w:val="74237D69"/>
    <w:rsid w:val="748A603A"/>
    <w:rsid w:val="751B4EE4"/>
    <w:rsid w:val="75344EBF"/>
    <w:rsid w:val="757D16FB"/>
    <w:rsid w:val="75853F80"/>
    <w:rsid w:val="75906211"/>
    <w:rsid w:val="75F23E97"/>
    <w:rsid w:val="760F2C9B"/>
    <w:rsid w:val="764741E2"/>
    <w:rsid w:val="767B3E8C"/>
    <w:rsid w:val="768B763A"/>
    <w:rsid w:val="768C6099"/>
    <w:rsid w:val="769259BE"/>
    <w:rsid w:val="76D90BB3"/>
    <w:rsid w:val="77483863"/>
    <w:rsid w:val="77566CAE"/>
    <w:rsid w:val="77764653"/>
    <w:rsid w:val="779170E7"/>
    <w:rsid w:val="77967A6E"/>
    <w:rsid w:val="77B84C6C"/>
    <w:rsid w:val="77C2090E"/>
    <w:rsid w:val="77C74EAF"/>
    <w:rsid w:val="77EF4B32"/>
    <w:rsid w:val="77F739E6"/>
    <w:rsid w:val="77FD8A74"/>
    <w:rsid w:val="781400F4"/>
    <w:rsid w:val="7822589C"/>
    <w:rsid w:val="78574485"/>
    <w:rsid w:val="785B5D23"/>
    <w:rsid w:val="789B6A68"/>
    <w:rsid w:val="78A27DF6"/>
    <w:rsid w:val="78CC6C21"/>
    <w:rsid w:val="78D21D5D"/>
    <w:rsid w:val="78EB5AD5"/>
    <w:rsid w:val="79091C23"/>
    <w:rsid w:val="791365FE"/>
    <w:rsid w:val="79144124"/>
    <w:rsid w:val="791D4932"/>
    <w:rsid w:val="79825532"/>
    <w:rsid w:val="79A8143C"/>
    <w:rsid w:val="79F07B2C"/>
    <w:rsid w:val="7A2860D9"/>
    <w:rsid w:val="7A546ECE"/>
    <w:rsid w:val="7A7F23A7"/>
    <w:rsid w:val="7A8D23E0"/>
    <w:rsid w:val="7A9D6AC7"/>
    <w:rsid w:val="7AB61937"/>
    <w:rsid w:val="7AD46261"/>
    <w:rsid w:val="7B2F3497"/>
    <w:rsid w:val="7B346CFF"/>
    <w:rsid w:val="7B38234C"/>
    <w:rsid w:val="7B690757"/>
    <w:rsid w:val="7B875081"/>
    <w:rsid w:val="7B8F3F36"/>
    <w:rsid w:val="7B9A6B62"/>
    <w:rsid w:val="7BE51FF2"/>
    <w:rsid w:val="7BEFBDD1"/>
    <w:rsid w:val="7BF2699E"/>
    <w:rsid w:val="7BF73147"/>
    <w:rsid w:val="7C330D65"/>
    <w:rsid w:val="7C354ADD"/>
    <w:rsid w:val="7C5F1B5A"/>
    <w:rsid w:val="7C7E5C43"/>
    <w:rsid w:val="7C9E6B26"/>
    <w:rsid w:val="7CBB2910"/>
    <w:rsid w:val="7D2241CA"/>
    <w:rsid w:val="7D254374"/>
    <w:rsid w:val="7D2D14E5"/>
    <w:rsid w:val="7D401221"/>
    <w:rsid w:val="7DD87E16"/>
    <w:rsid w:val="7DE40569"/>
    <w:rsid w:val="7DF804B8"/>
    <w:rsid w:val="7E0155BF"/>
    <w:rsid w:val="7E556C5C"/>
    <w:rsid w:val="7E9F3CCE"/>
    <w:rsid w:val="7EF26CB5"/>
    <w:rsid w:val="7EF742CC"/>
    <w:rsid w:val="7EFFA856"/>
    <w:rsid w:val="7F0013D2"/>
    <w:rsid w:val="7F182BC0"/>
    <w:rsid w:val="7F1D54E9"/>
    <w:rsid w:val="7F201A75"/>
    <w:rsid w:val="7F5636E8"/>
    <w:rsid w:val="7F5E259D"/>
    <w:rsid w:val="7F6C7F13"/>
    <w:rsid w:val="7F7F5C9F"/>
    <w:rsid w:val="7FC6222B"/>
    <w:rsid w:val="7FC7B018"/>
    <w:rsid w:val="7FD60385"/>
    <w:rsid w:val="7FEE3921"/>
    <w:rsid w:val="7FFE1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semiHidden="0" w:unhideWhenUsed="0" w:qFormat="1"/>
    <w:lsdException w:name="footnote text" w:semiHidden="0" w:uiPriority="99" w:qFormat="1"/>
    <w:lsdException w:name="annotation text" w:semiHidden="0" w:unhideWhenUsed="0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page number" w:semiHidden="0" w:unhideWhenUsed="0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99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First Indent 2" w:semiHidden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iPriority="99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unhideWhenUsed="0" w:qFormat="1"/>
    <w:lsdException w:name="Table Grid" w:semiHidden="0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814"/>
    <w:pPr>
      <w:widowControl w:val="0"/>
      <w:jc w:val="both"/>
    </w:pPr>
    <w:rPr>
      <w:rFonts w:eastAsia="仿宋_GB2312"/>
      <w:b/>
      <w:kern w:val="2"/>
      <w:sz w:val="32"/>
      <w:szCs w:val="24"/>
    </w:rPr>
  </w:style>
  <w:style w:type="paragraph" w:styleId="3">
    <w:name w:val="heading 3"/>
    <w:basedOn w:val="a"/>
    <w:next w:val="a"/>
    <w:qFormat/>
    <w:rsid w:val="00125814"/>
    <w:pPr>
      <w:spacing w:before="100" w:beforeAutospacing="1" w:after="100" w:afterAutospacing="1"/>
      <w:jc w:val="left"/>
      <w:outlineLvl w:val="2"/>
    </w:pPr>
    <w:rPr>
      <w:rFonts w:ascii="宋体" w:eastAsia="宋体" w:hAnsi="宋体" w:hint="eastAsia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125814"/>
    <w:pPr>
      <w:ind w:firstLineChars="200" w:firstLine="420"/>
    </w:pPr>
  </w:style>
  <w:style w:type="paragraph" w:styleId="a4">
    <w:name w:val="annotation text"/>
    <w:basedOn w:val="a"/>
    <w:qFormat/>
    <w:rsid w:val="00125814"/>
    <w:pPr>
      <w:jc w:val="left"/>
    </w:pPr>
  </w:style>
  <w:style w:type="paragraph" w:styleId="a5">
    <w:name w:val="Body Text"/>
    <w:basedOn w:val="a"/>
    <w:link w:val="Char"/>
    <w:uiPriority w:val="1"/>
    <w:qFormat/>
    <w:rsid w:val="00125814"/>
    <w:rPr>
      <w:rFonts w:ascii="微软雅黑" w:eastAsia="微软雅黑" w:hAnsi="微软雅黑" w:cs="微软雅黑"/>
      <w:bCs/>
      <w:szCs w:val="32"/>
      <w:lang w:val="zh-CN" w:bidi="zh-CN"/>
    </w:rPr>
  </w:style>
  <w:style w:type="paragraph" w:styleId="a6">
    <w:name w:val="Body Text Indent"/>
    <w:basedOn w:val="a"/>
    <w:next w:val="a3"/>
    <w:uiPriority w:val="99"/>
    <w:unhideWhenUsed/>
    <w:qFormat/>
    <w:rsid w:val="00125814"/>
    <w:pPr>
      <w:spacing w:after="120"/>
      <w:ind w:leftChars="200" w:left="420"/>
    </w:pPr>
  </w:style>
  <w:style w:type="paragraph" w:styleId="a7">
    <w:name w:val="Plain Text"/>
    <w:basedOn w:val="a"/>
    <w:uiPriority w:val="99"/>
    <w:qFormat/>
    <w:rsid w:val="00125814"/>
    <w:pPr>
      <w:autoSpaceDE w:val="0"/>
      <w:autoSpaceDN w:val="0"/>
      <w:adjustRightInd w:val="0"/>
    </w:pPr>
    <w:rPr>
      <w:rFonts w:ascii="华文中宋" w:eastAsia="华文中宋" w:hAnsi="等线"/>
      <w:sz w:val="21"/>
      <w:szCs w:val="21"/>
    </w:rPr>
  </w:style>
  <w:style w:type="paragraph" w:styleId="a8">
    <w:name w:val="Balloon Text"/>
    <w:basedOn w:val="a"/>
    <w:semiHidden/>
    <w:qFormat/>
    <w:rsid w:val="00125814"/>
    <w:rPr>
      <w:sz w:val="18"/>
      <w:szCs w:val="18"/>
    </w:rPr>
  </w:style>
  <w:style w:type="paragraph" w:styleId="a9">
    <w:name w:val="footer"/>
    <w:basedOn w:val="a"/>
    <w:next w:val="a"/>
    <w:link w:val="Char0"/>
    <w:uiPriority w:val="99"/>
    <w:qFormat/>
    <w:rsid w:val="001258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rsid w:val="001258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uiPriority w:val="99"/>
    <w:unhideWhenUsed/>
    <w:qFormat/>
    <w:rsid w:val="00125814"/>
    <w:pPr>
      <w:snapToGrid w:val="0"/>
      <w:jc w:val="left"/>
    </w:pPr>
    <w:rPr>
      <w:sz w:val="18"/>
      <w:szCs w:val="18"/>
    </w:rPr>
  </w:style>
  <w:style w:type="paragraph" w:styleId="ac">
    <w:name w:val="Normal (Web)"/>
    <w:basedOn w:val="a"/>
    <w:qFormat/>
    <w:rsid w:val="00125814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2">
    <w:name w:val="Body Text First Indent 2"/>
    <w:basedOn w:val="a6"/>
    <w:next w:val="a"/>
    <w:unhideWhenUsed/>
    <w:qFormat/>
    <w:rsid w:val="00125814"/>
    <w:pPr>
      <w:ind w:firstLineChars="200" w:firstLine="420"/>
    </w:pPr>
  </w:style>
  <w:style w:type="table" w:styleId="ad">
    <w:name w:val="Table Grid"/>
    <w:basedOn w:val="a1"/>
    <w:qFormat/>
    <w:rsid w:val="00125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125814"/>
    <w:rPr>
      <w:b/>
    </w:rPr>
  </w:style>
  <w:style w:type="character" w:styleId="af">
    <w:name w:val="page number"/>
    <w:basedOn w:val="a0"/>
    <w:qFormat/>
    <w:rsid w:val="00125814"/>
  </w:style>
  <w:style w:type="character" w:styleId="af0">
    <w:name w:val="Hyperlink"/>
    <w:basedOn w:val="a0"/>
    <w:qFormat/>
    <w:rsid w:val="00125814"/>
    <w:rPr>
      <w:color w:val="0000FF"/>
      <w:u w:val="single"/>
    </w:rPr>
  </w:style>
  <w:style w:type="character" w:customStyle="1" w:styleId="Char0">
    <w:name w:val="页脚 Char"/>
    <w:basedOn w:val="a0"/>
    <w:link w:val="a9"/>
    <w:uiPriority w:val="99"/>
    <w:qFormat/>
    <w:rsid w:val="00125814"/>
    <w:rPr>
      <w:rFonts w:eastAsia="仿宋_GB2312"/>
      <w:b/>
      <w:kern w:val="2"/>
      <w:sz w:val="18"/>
      <w:szCs w:val="18"/>
    </w:rPr>
  </w:style>
  <w:style w:type="character" w:customStyle="1" w:styleId="font31">
    <w:name w:val="font31"/>
    <w:basedOn w:val="a0"/>
    <w:qFormat/>
    <w:rsid w:val="00125814"/>
    <w:rPr>
      <w:rFonts w:ascii="楷体" w:eastAsia="楷体" w:hAnsi="楷体" w:cs="楷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125814"/>
    <w:rPr>
      <w:rFonts w:ascii="方正仿宋简体" w:eastAsia="方正仿宋简体" w:hAnsi="方正仿宋简体" w:cs="方正仿宋简体" w:hint="eastAsia"/>
      <w:b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sid w:val="00125814"/>
    <w:rPr>
      <w:rFonts w:ascii="方正黑体简体" w:eastAsia="方正黑体简体" w:hAnsi="方正黑体简体" w:cs="方正黑体简体" w:hint="default"/>
      <w:b/>
      <w:color w:val="000000"/>
      <w:sz w:val="24"/>
      <w:szCs w:val="24"/>
      <w:u w:val="none"/>
    </w:rPr>
  </w:style>
  <w:style w:type="character" w:customStyle="1" w:styleId="font121">
    <w:name w:val="font121"/>
    <w:basedOn w:val="a0"/>
    <w:qFormat/>
    <w:rsid w:val="00125814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NormalCharacter">
    <w:name w:val="NormalCharacter"/>
    <w:semiHidden/>
    <w:qFormat/>
    <w:rsid w:val="00125814"/>
  </w:style>
  <w:style w:type="character" w:customStyle="1" w:styleId="font112">
    <w:name w:val="font112"/>
    <w:basedOn w:val="a0"/>
    <w:qFormat/>
    <w:rsid w:val="00125814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125814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125814"/>
    <w:rPr>
      <w:rFonts w:ascii="方正仿宋简体" w:eastAsia="方正仿宋简体" w:hAnsi="方正仿宋简体" w:cs="方正仿宋简体"/>
      <w:b/>
      <w:color w:val="000000"/>
      <w:sz w:val="24"/>
      <w:szCs w:val="24"/>
      <w:u w:val="none"/>
    </w:rPr>
  </w:style>
  <w:style w:type="character" w:customStyle="1" w:styleId="font212">
    <w:name w:val="font212"/>
    <w:basedOn w:val="a0"/>
    <w:qFormat/>
    <w:rsid w:val="00125814"/>
    <w:rPr>
      <w:rFonts w:ascii="方正楷体简体" w:eastAsia="方正楷体简体" w:hAnsi="方正楷体简体" w:cs="方正楷体简体" w:hint="default"/>
      <w:b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25814"/>
    <w:rPr>
      <w:rFonts w:ascii="楷体" w:eastAsia="楷体" w:hAnsi="楷体" w:cs="楷体" w:hint="eastAsia"/>
      <w:color w:val="000000"/>
      <w:sz w:val="22"/>
      <w:szCs w:val="22"/>
      <w:u w:val="none"/>
    </w:rPr>
  </w:style>
  <w:style w:type="paragraph" w:customStyle="1" w:styleId="TableParagraph">
    <w:name w:val="Table Paragraph"/>
    <w:basedOn w:val="a"/>
    <w:uiPriority w:val="1"/>
    <w:qFormat/>
    <w:rsid w:val="00125814"/>
    <w:rPr>
      <w:rFonts w:ascii="Microsoft JhengHei" w:eastAsia="Microsoft JhengHei" w:hAnsi="Microsoft JhengHei" w:cs="Microsoft JhengHei"/>
      <w:lang w:val="zh-CN" w:bidi="zh-CN"/>
    </w:rPr>
  </w:style>
  <w:style w:type="character" w:customStyle="1" w:styleId="font41">
    <w:name w:val="font41"/>
    <w:basedOn w:val="a0"/>
    <w:qFormat/>
    <w:rsid w:val="00125814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rsid w:val="00125814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Char">
    <w:name w:val="正文文本 Char"/>
    <w:basedOn w:val="a0"/>
    <w:link w:val="a5"/>
    <w:uiPriority w:val="1"/>
    <w:qFormat/>
    <w:rsid w:val="00125814"/>
    <w:rPr>
      <w:rFonts w:ascii="微软雅黑" w:eastAsia="微软雅黑" w:hAnsi="微软雅黑" w:cs="微软雅黑"/>
      <w:b/>
      <w:bCs/>
      <w:kern w:val="2"/>
      <w:sz w:val="32"/>
      <w:szCs w:val="3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0681c357-43e4-41af-b5e4-21b95df8d79d</errorID>
      <errorWord>结</errorWord>
      <group>L1_Word</group>
      <groupName>字词问题</groupName>
      <ability>L2_Typo</ability>
      <abilityName>字词错误</abilityName>
      <candidateList>
        <item>结算</item>
      </candidateList>
      <explain/>
      <paraID>5040AE72</paraID>
      <start>45</start>
      <end>47</end>
      <status>modified</status>
      <modifiedWord>结算</modifiedWord>
      <trackRevisions>false</trackRevisions>
    </reviewItem>
    <reviewItem>
      <errorID>21d353aa-8576-498d-9b66-3091b50b939b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65D38077</paraID>
      <start>17</start>
      <end>21</end>
      <status>modified</status>
      <modifiedWord>法律法规</modifiedWord>
      <trackRevisions>false</trackRevisions>
    </reviewItem>
    <reviewItem>
      <errorID>e75c3339-c933-463d-8dfd-c777f02a4c42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569CEC46</paraID>
      <start>143</start>
      <end>145</end>
      <status>modified</status>
      <modifiedWord>”“</modifiedWord>
      <trackRevisions>false</trackRevisions>
    </reviewItem>
    <reviewItem>
      <errorID>f0b772d9-628d-49ab-9783-a40360fee1f5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569CEC46</paraID>
      <start>151</start>
      <end>153</end>
      <status>modified</status>
      <modifiedWord>”“</modifiedWord>
      <trackRevisions>false</trackRevisions>
    </reviewItem>
    <reviewItem>
      <errorID>eb8e85d3-ef1a-4b26-8774-bc0ad7e17a7c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569CEC46</paraID>
      <start>161</start>
      <end>163</end>
      <status>modified</status>
      <modifiedWord>”“</modifiedWord>
      <trackRevisions>false</trackRevisions>
    </reviewItem>
    <reviewItem>
      <errorID>692be4db-95ef-4506-a3e5-e16e30ed6cde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569CEC46</paraID>
      <start>177</start>
      <end>179</end>
      <status>modified</status>
      <modifiedWord>”“</modifiedWord>
      <trackRevisions>false</trackRevisions>
    </reviewItem>
    <reviewItem>
      <errorID>2a760aa6-0e04-4afc-9bc2-843024458b15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569CEC46</paraID>
      <start>186</start>
      <end>188</end>
      <status>modified</status>
      <modifiedWord>”“</modifiedWord>
      <trackRevisions>false</trackRevisions>
    </reviewItem>
    <reviewItem>
      <errorID>08f71acc-d4da-4fcb-94a9-380c8203c19f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569CEC46</paraID>
      <start>203</start>
      <end>205</end>
      <status>modified</status>
      <modifiedWord>”“</modifiedWord>
      <trackRevisions>false</trackRevisions>
    </reviewItem>
    <reviewItem>
      <errorID>c490d608-0b63-4182-931a-f5c544056eb3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569CEC46</paraID>
      <start>216</start>
      <end>218</end>
      <status>modified</status>
      <modifiedWord>”“</modifiedWord>
      <trackRevisions>false</trackRevisions>
    </reviewItem>
    <reviewItem>
      <errorID>4fa555bd-5456-4e6e-acbf-831e90b1e52e</errorID>
      <errorWord>检测</errorWord>
      <group>L1_Word</group>
      <groupName>字词问题</groupName>
      <ability>L2_Typo</ability>
      <abilityName>字词错误</abilityName>
      <candidateList>
        <item>监测</item>
      </candidateList>
      <explain/>
      <paraID>569CEC46</paraID>
      <start>269</start>
      <end>271</end>
      <status>unmodified</status>
      <modifiedWord/>
      <trackRevisions>false</trackRevisions>
    </reviewItem>
    <reviewItem>
      <errorID>a211bae4-7e76-4aac-b0f5-6cdc72cbc9c2</errorID>
      <errorWord>15-20万</errorWord>
      <group>L1_Knowledge</group>
      <groupName>知识性问题</groupName>
      <ability>L2_Knowledge</ability>
      <abilityName>其他知识</abilityName>
      <candidateList>
        <item>15万—20万</item>
      </candidateList>
      <explain>1. “15-20万”中的单位“万”仅出现在后一个数字上，容易引起歧义；根据《现代汉语标点符号数字用法规范手册》，数字表示范围两边需要使用统一的格式。2.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59F517BD</paraID>
      <start>12</start>
      <end>18</end>
      <status>unmodified</status>
      <modifiedWord/>
      <trackRevisions>false</trackRevisions>
    </reviewItem>
    <reviewItem>
      <errorID>8698b8c8-b496-4eec-b113-06fb0509be16</errorID>
      <errorWord>50-80万</errorWord>
      <group>L1_Knowledge</group>
      <groupName>知识性问题</groupName>
      <ability>L2_Knowledge</ability>
      <abilityName>其他知识</abilityName>
      <candidateList>
        <item>50万—80万</item>
      </candidateList>
      <explain>1. “50-80万”中的单位“万”仅出现在后一个数字上，容易引起歧义；根据《现代汉语标点符号数字用法规范手册》，数字表示范围两边需要使用统一的格式。2.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59F517BD</paraID>
      <start>21</start>
      <end>27</end>
      <status>unmodified</status>
      <modifiedWord/>
      <trackRevisions>false</trackRevisions>
    </reviewItem>
    <reviewItem>
      <errorID>90988f91-a6df-4638-9cc9-5077cd677840</errorID>
      <errorWord>15-20万</errorWord>
      <group>L1_Knowledge</group>
      <groupName>知识性问题</groupName>
      <ability>L2_Knowledge</ability>
      <abilityName>其他知识</abilityName>
      <candidateList>
        <item>15万—20万</item>
      </candidateList>
      <explain>1. “15-20万”中的单位“万”仅出现在后一个数字上，容易引起歧义；根据《现代汉语标点符号数字用法规范手册》，数字表示范围两边需要使用统一的格式。2.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27749FCD</paraID>
      <start>12</start>
      <end>18</end>
      <status>unmodified</status>
      <modifiedWord/>
      <trackRevisions>false</trackRevisions>
    </reviewItem>
    <reviewItem>
      <errorID>f4f4082b-1a8f-4470-a89e-45241b656110</errorID>
      <errorWord>50-80万</errorWord>
      <group>L1_Knowledge</group>
      <groupName>知识性问题</groupName>
      <ability>L2_Knowledge</ability>
      <abilityName>其他知识</abilityName>
      <candidateList>
        <item>50万—80万</item>
      </candidateList>
      <explain>1. “50-80万”中的单位“万”仅出现在后一个数字上，容易引起歧义；根据《现代汉语标点符号数字用法规范手册》，数字表示范围两边需要使用统一的格式。2.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27749FCD</paraID>
      <start>21</start>
      <end>27</end>
      <status>unmodified</status>
      <modifiedWord/>
      <trackRevisions>false</trackRevisions>
    </reviewItem>
    <reviewItem>
      <errorID>b1133015-61c1-45b6-ba49-2d5edb1ec48b</errorID>
      <errorWord>15-20万</errorWord>
      <group>L1_Knowledge</group>
      <groupName>知识性问题</groupName>
      <ability>L2_Knowledge</ability>
      <abilityName>其他知识</abilityName>
      <candidateList>
        <item>15万—20万</item>
      </candidateList>
      <explain>1. “15-20万”中的单位“万”仅出现在后一个数字上，容易引起歧义；根据《现代汉语标点符号数字用法规范手册》，数字表示范围两边需要使用统一的格式。2.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EC1D33A</paraID>
      <start>12</start>
      <end>18</end>
      <status>unmodified</status>
      <modifiedWord/>
      <trackRevisions>false</trackRevisions>
    </reviewItem>
    <reviewItem>
      <errorID>fc37dc29-42f7-464b-b617-fcae01a14e78</errorID>
      <errorWord>50-80万</errorWord>
      <group>L1_Knowledge</group>
      <groupName>知识性问题</groupName>
      <ability>L2_Knowledge</ability>
      <abilityName>其他知识</abilityName>
      <candidateList>
        <item>50万—80万</item>
      </candidateList>
      <explain>1. “50-80万”中的单位“万”仅出现在后一个数字上，容易引起歧义；根据《现代汉语标点符号数字用法规范手册》，数字表示范围两边需要使用统一的格式。2.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 EC1D33A</paraID>
      <start>21</start>
      <end>27</end>
      <status>unmodified</status>
      <modifiedWord/>
      <trackRevisions>false</trackRevisions>
    </reviewItem>
    <reviewItem>
      <errorID>291389f4-1c11-45be-8aad-f9dc70789e37</errorID>
      <errorWord>15-20万</errorWord>
      <group>L1_Knowledge</group>
      <groupName>知识性问题</groupName>
      <ability>L2_Knowledge</ability>
      <abilityName>其他知识</abilityName>
      <candidateList>
        <item>15万—20万</item>
      </candidateList>
      <explain>1. “15-20万”中的单位“万”仅出现在后一个数字上，容易引起歧义；根据《现代汉语标点符号数字用法规范手册》，数字表示范围两边需要使用统一的格式。2.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2EB997C1</paraID>
      <start>12</start>
      <end>18</end>
      <status>unmodified</status>
      <modifiedWord/>
      <trackRevisions>false</trackRevisions>
    </reviewItem>
    <reviewItem>
      <errorID>d426adb1-bd37-4cf7-aaae-c49e3ab6c07f</errorID>
      <errorWord>50-80万</errorWord>
      <group>L1_Knowledge</group>
      <groupName>知识性问题</groupName>
      <ability>L2_Knowledge</ability>
      <abilityName>其他知识</abilityName>
      <candidateList>
        <item>50万—80万</item>
      </candidateList>
      <explain>1. “50-80万”中的单位“万”仅出现在后一个数字上，容易引起歧义；根据《现代汉语标点符号数字用法规范手册》，数字表示范围两边需要使用统一的格式。2.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2EB997C1</paraID>
      <start>21</start>
      <end>27</end>
      <status>unmodified</status>
      <modifiedWord/>
      <trackRevisions>false</trackRevisions>
    </reviewItem>
    <reviewItem>
      <errorID>bbb9cd50-b72e-4428-88bf-5d2e078fce7b</errorID>
      <errorWord>成为成为</errorWord>
      <group>L1_Word</group>
      <groupName>字词问题</groupName>
      <ability>L2_Typo</ability>
      <abilityName>字词错误</abilityName>
      <candidateList>
        <item>成为</item>
      </candidateList>
      <explain>〈动〉变成：～先进工作者。</explain>
      <paraID>7D82244E</paraID>
      <start>61</start>
      <end>63</end>
      <status>modified</status>
      <modifiedWord>成为</modifiedWord>
      <trackRevisions>false</trackRevisions>
    </reviewItem>
    <reviewItem>
      <errorID>82394e50-b6c1-48a7-9282-9cfbeb7a85db</errorID>
      <errorWord>”、“</errorWord>
      <group>L1_Punc</group>
      <groupName>标点问题</groupName>
      <ability>L2_Punc</ability>
      <abilityName>标点符号检查</abilityName>
      <candidateList>
        <item>”“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7D82244E</paraID>
      <start>243</start>
      <end>245</end>
      <status>modified</status>
      <modifiedWord>”“</modifiedWord>
      <trackRevisions>false</trackRevisions>
    </reviewItem>
  </reviewItems>
  <config/>
</contractReview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54C9F9-945D-46CA-BFE2-164D8074DDA4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402</Words>
  <Characters>2296</Characters>
  <Application>Microsoft Office Word</Application>
  <DocSecurity>0</DocSecurity>
  <Lines>19</Lines>
  <Paragraphs>5</Paragraphs>
  <ScaleCrop>false</ScaleCrop>
  <Company>微软中国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</dc:title>
  <dc:creator>china</dc:creator>
  <cp:lastModifiedBy>微软用户</cp:lastModifiedBy>
  <cp:revision>105</cp:revision>
  <cp:lastPrinted>2025-04-08T15:42:00Z</cp:lastPrinted>
  <dcterms:created xsi:type="dcterms:W3CDTF">2021-11-12T14:53:00Z</dcterms:created>
  <dcterms:modified xsi:type="dcterms:W3CDTF">2026-04-02T06:39:00Z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A41C8D5D3F4E40CE9F1569AFD429C976_13</vt:lpwstr>
  </property>
  <property fmtid="{D5CDD505-2E9C-101B-9397-08002B2CF9AE}" pid="4" name="KSOTemplateDocerSaveRecord">
    <vt:lpwstr>eyJoZGlkIjoiZjU1ZTI5MDVjOTk4MThkZjQ2YWNhODg2ZmZhNmIzYzkiLCJ1c2VySWQiOiI1ODE3NTEyODEifQ==</vt:lpwstr>
  </property>
</Properties>
</file>