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C63FB">
      <w:pPr>
        <w:pStyle w:val="2"/>
        <w:spacing w:afterLines="25" w:line="1200" w:lineRule="exact"/>
        <w:jc w:val="center"/>
        <w:rPr>
          <w:rFonts w:ascii="Times New Roman" w:hAnsi="Times New Roman" w:eastAsia="方正小标宋简体" w:cs="Times New Roman"/>
          <w:color w:val="000000" w:themeColor="text1"/>
          <w:spacing w:val="-11"/>
          <w:sz w:val="96"/>
          <w:szCs w:val="72"/>
          <w:lang w:val="en-US"/>
        </w:rPr>
      </w:pPr>
    </w:p>
    <w:p w14:paraId="0C21A1F9">
      <w:pPr>
        <w:pStyle w:val="2"/>
        <w:spacing w:afterLines="25" w:line="1200" w:lineRule="exact"/>
        <w:jc w:val="center"/>
        <w:rPr>
          <w:rFonts w:ascii="Times New Roman" w:hAnsi="Times New Roman" w:eastAsia="方正小标宋简体" w:cs="Times New Roman"/>
          <w:color w:val="000000" w:themeColor="text1"/>
          <w:spacing w:val="-11"/>
          <w:sz w:val="96"/>
          <w:szCs w:val="72"/>
          <w:lang w:val="en-US"/>
        </w:rPr>
      </w:pPr>
    </w:p>
    <w:p w14:paraId="56988822">
      <w:pPr>
        <w:pStyle w:val="2"/>
        <w:spacing w:afterLines="25" w:line="1200" w:lineRule="exact"/>
        <w:jc w:val="center"/>
        <w:rPr>
          <w:rFonts w:ascii="Times New Roman" w:hAnsi="Times New Roman" w:eastAsia="方正小标宋简体" w:cs="Times New Roman"/>
          <w:color w:val="000000" w:themeColor="text1"/>
          <w:spacing w:val="-11"/>
          <w:sz w:val="96"/>
          <w:szCs w:val="72"/>
          <w:lang w:val="en-US"/>
        </w:rPr>
      </w:pPr>
      <w:r>
        <w:rPr>
          <w:rFonts w:hint="eastAsia" w:ascii="Times New Roman" w:hAnsi="Times New Roman" w:eastAsia="方正小标宋简体" w:cs="Times New Roman"/>
          <w:color w:val="000000" w:themeColor="text1"/>
          <w:spacing w:val="-11"/>
          <w:sz w:val="96"/>
          <w:szCs w:val="72"/>
          <w:lang w:val="en-US"/>
        </w:rPr>
        <w:t>南充市</w:t>
      </w:r>
      <w:r>
        <w:rPr>
          <w:rFonts w:ascii="Times New Roman" w:hAnsi="Times New Roman" w:eastAsia="方正小标宋简体" w:cs="Times New Roman"/>
          <w:color w:val="000000" w:themeColor="text1"/>
          <w:spacing w:val="-11"/>
          <w:sz w:val="96"/>
          <w:szCs w:val="72"/>
          <w:lang w:val="en-US"/>
        </w:rPr>
        <w:t>嘉陵区</w:t>
      </w:r>
    </w:p>
    <w:p w14:paraId="3BC243A8">
      <w:pPr>
        <w:pStyle w:val="2"/>
        <w:spacing w:afterLines="25" w:line="900" w:lineRule="exact"/>
        <w:jc w:val="center"/>
        <w:rPr>
          <w:rFonts w:ascii="Times New Roman" w:hAnsi="Times New Roman" w:eastAsia="方正楷体简体" w:cs="Times New Roman"/>
          <w:color w:val="000000" w:themeColor="text1"/>
          <w:spacing w:val="-11"/>
          <w:sz w:val="52"/>
          <w:szCs w:val="52"/>
          <w:lang w:val="en-US"/>
        </w:rPr>
      </w:pPr>
      <w:r>
        <w:rPr>
          <w:rFonts w:ascii="Times New Roman" w:hAnsi="Times New Roman" w:eastAsia="方正楷体简体" w:cs="Times New Roman"/>
          <w:color w:val="000000" w:themeColor="text1"/>
          <w:spacing w:val="-11"/>
          <w:sz w:val="52"/>
          <w:szCs w:val="52"/>
          <w:lang w:val="en-US"/>
        </w:rPr>
        <w:t>202</w:t>
      </w:r>
      <w:r>
        <w:rPr>
          <w:rFonts w:hint="eastAsia" w:ascii="Times New Roman" w:hAnsi="Times New Roman" w:eastAsia="方正楷体简体" w:cs="Times New Roman"/>
          <w:color w:val="000000" w:themeColor="text1"/>
          <w:spacing w:val="-11"/>
          <w:sz w:val="52"/>
          <w:szCs w:val="52"/>
          <w:lang w:val="en-US"/>
        </w:rPr>
        <w:t>6</w:t>
      </w:r>
      <w:r>
        <w:rPr>
          <w:rFonts w:ascii="Times New Roman" w:hAnsi="Times New Roman" w:eastAsia="方正楷体简体" w:cs="Times New Roman"/>
          <w:color w:val="000000" w:themeColor="text1"/>
          <w:spacing w:val="-11"/>
          <w:sz w:val="52"/>
          <w:szCs w:val="52"/>
          <w:lang w:val="en-US"/>
        </w:rPr>
        <w:t>年度引才需求信息</w:t>
      </w:r>
    </w:p>
    <w:p w14:paraId="1F8B4BE6">
      <w:pPr>
        <w:pStyle w:val="2"/>
        <w:spacing w:afterLines="25" w:line="800" w:lineRule="exact"/>
        <w:jc w:val="center"/>
        <w:rPr>
          <w:rFonts w:ascii="Times New Roman" w:hAnsi="Times New Roman" w:eastAsia="方正楷体简体" w:cs="Times New Roman"/>
          <w:color w:val="000000" w:themeColor="text1"/>
          <w:spacing w:val="-11"/>
          <w:sz w:val="44"/>
          <w:szCs w:val="44"/>
          <w:lang w:val="en-US"/>
        </w:rPr>
      </w:pPr>
    </w:p>
    <w:p w14:paraId="46B2B4E3">
      <w:pPr>
        <w:pStyle w:val="2"/>
        <w:spacing w:afterLines="25" w:line="800" w:lineRule="exact"/>
        <w:jc w:val="center"/>
        <w:rPr>
          <w:rFonts w:ascii="Times New Roman" w:hAnsi="Times New Roman" w:eastAsia="方正楷体简体" w:cs="Times New Roman"/>
          <w:color w:val="000000" w:themeColor="text1"/>
          <w:spacing w:val="-11"/>
          <w:sz w:val="44"/>
          <w:szCs w:val="44"/>
          <w:lang w:val="en-US"/>
        </w:rPr>
      </w:pPr>
    </w:p>
    <w:p w14:paraId="40C0600D">
      <w:pPr>
        <w:pStyle w:val="2"/>
        <w:spacing w:afterLines="25" w:line="500" w:lineRule="exact"/>
        <w:jc w:val="center"/>
        <w:rPr>
          <w:rFonts w:ascii="Times New Roman" w:hAnsi="Times New Roman" w:eastAsia="方正小标宋简体" w:cs="Times New Roman"/>
          <w:color w:val="000000" w:themeColor="text1"/>
          <w:spacing w:val="-11"/>
          <w:sz w:val="44"/>
          <w:szCs w:val="44"/>
          <w:lang w:val="en-US"/>
        </w:rPr>
      </w:pPr>
    </w:p>
    <w:p w14:paraId="1DC7A67D">
      <w:pPr>
        <w:pStyle w:val="2"/>
        <w:spacing w:line="660" w:lineRule="exact"/>
        <w:jc w:val="center"/>
        <w:rPr>
          <w:rFonts w:ascii="Times New Roman" w:hAnsi="Times New Roman" w:eastAsia="黑体" w:cs="Times New Roman"/>
          <w:color w:val="000000" w:themeColor="text1"/>
          <w:spacing w:val="-11"/>
          <w:sz w:val="44"/>
          <w:szCs w:val="44"/>
          <w:lang w:val="en-US"/>
        </w:rPr>
      </w:pPr>
      <w:r>
        <w:rPr>
          <w:rFonts w:ascii="Times New Roman" w:hAnsi="Times New Roman" w:eastAsia="黑体" w:cs="Times New Roman"/>
          <w:color w:val="000000" w:themeColor="text1"/>
          <w:spacing w:val="-11"/>
          <w:sz w:val="44"/>
          <w:szCs w:val="44"/>
          <w:lang w:val="en-US"/>
        </w:rPr>
        <w:t>202</w:t>
      </w:r>
      <w:r>
        <w:rPr>
          <w:rFonts w:hint="eastAsia" w:ascii="Times New Roman" w:hAnsi="Times New Roman" w:eastAsia="黑体" w:cs="Times New Roman"/>
          <w:color w:val="000000" w:themeColor="text1"/>
          <w:spacing w:val="-11"/>
          <w:sz w:val="44"/>
          <w:szCs w:val="44"/>
          <w:lang w:val="en-US"/>
        </w:rPr>
        <w:t>6</w:t>
      </w:r>
      <w:r>
        <w:rPr>
          <w:rFonts w:ascii="Times New Roman" w:hAnsi="Times New Roman" w:eastAsia="黑体" w:cs="Times New Roman"/>
          <w:color w:val="000000" w:themeColor="text1"/>
          <w:spacing w:val="-11"/>
          <w:sz w:val="44"/>
          <w:szCs w:val="44"/>
          <w:lang w:val="en-US"/>
        </w:rPr>
        <w:t>年</w:t>
      </w:r>
      <w:r>
        <w:rPr>
          <w:rFonts w:hint="eastAsia" w:ascii="Times New Roman" w:hAnsi="Times New Roman" w:eastAsia="黑体" w:cs="Times New Roman"/>
          <w:color w:val="000000" w:themeColor="text1"/>
          <w:spacing w:val="-11"/>
          <w:sz w:val="44"/>
          <w:szCs w:val="44"/>
          <w:lang w:val="en-US"/>
        </w:rPr>
        <w:t>4</w:t>
      </w:r>
      <w:r>
        <w:rPr>
          <w:rFonts w:ascii="Times New Roman" w:hAnsi="Times New Roman" w:eastAsia="黑体" w:cs="Times New Roman"/>
          <w:color w:val="000000" w:themeColor="text1"/>
          <w:spacing w:val="-11"/>
          <w:sz w:val="44"/>
          <w:szCs w:val="44"/>
          <w:lang w:val="en-US"/>
        </w:rPr>
        <w:t>月</w:t>
      </w:r>
    </w:p>
    <w:p w14:paraId="78055851">
      <w:pPr>
        <w:jc w:val="center"/>
        <w:rPr>
          <w:rFonts w:eastAsia="方正小标宋简体" w:cs="方正小标宋简体"/>
          <w:color w:val="000000" w:themeColor="text1"/>
          <w:sz w:val="44"/>
          <w:szCs w:val="44"/>
        </w:rPr>
        <w:sectPr>
          <w:pgSz w:w="16838" w:h="11906" w:orient="landscape"/>
          <w:pgMar w:top="1474" w:right="1531" w:bottom="1361" w:left="1531" w:header="851" w:footer="1134" w:gutter="0"/>
          <w:cols w:space="0" w:num="1"/>
          <w:docGrid w:type="lines" w:linePitch="453" w:charSpace="0"/>
        </w:sectPr>
      </w:pPr>
    </w:p>
    <w:p w14:paraId="391FCAFD">
      <w:pPr>
        <w:widowControl/>
        <w:jc w:val="center"/>
        <w:rPr>
          <w:rFonts w:eastAsia="方正小标宋简体"/>
          <w:color w:val="000000" w:themeColor="text1"/>
          <w:sz w:val="44"/>
          <w:szCs w:val="44"/>
        </w:rPr>
      </w:pPr>
      <w:r>
        <w:rPr>
          <w:rFonts w:hint="eastAsia" w:eastAsia="方正小标宋简体"/>
          <w:color w:val="000000" w:themeColor="text1"/>
          <w:sz w:val="44"/>
          <w:szCs w:val="44"/>
        </w:rPr>
        <w:t>南充市</w:t>
      </w:r>
      <w:r>
        <w:rPr>
          <w:rFonts w:eastAsia="方正小标宋简体"/>
          <w:color w:val="000000" w:themeColor="text1"/>
          <w:sz w:val="44"/>
          <w:szCs w:val="44"/>
        </w:rPr>
        <w:t>嘉陵区202</w:t>
      </w:r>
      <w:r>
        <w:rPr>
          <w:rFonts w:hint="eastAsia" w:eastAsia="方正小标宋简体"/>
          <w:color w:val="000000" w:themeColor="text1"/>
          <w:sz w:val="44"/>
          <w:szCs w:val="44"/>
        </w:rPr>
        <w:t>6</w:t>
      </w:r>
      <w:r>
        <w:rPr>
          <w:rFonts w:eastAsia="方正小标宋简体"/>
          <w:color w:val="000000" w:themeColor="text1"/>
          <w:sz w:val="44"/>
          <w:szCs w:val="44"/>
        </w:rPr>
        <w:t>年度引才需求人数汇总表</w:t>
      </w:r>
    </w:p>
    <w:tbl>
      <w:tblPr>
        <w:tblStyle w:val="8"/>
        <w:tblW w:w="13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9"/>
        <w:gridCol w:w="4765"/>
        <w:gridCol w:w="1307"/>
        <w:gridCol w:w="868"/>
        <w:gridCol w:w="4934"/>
        <w:gridCol w:w="1205"/>
      </w:tblGrid>
      <w:tr w14:paraId="0AB5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4" w:hRule="atLeast"/>
          <w:tblHeader/>
          <w:jc w:val="center"/>
        </w:trPr>
        <w:tc>
          <w:tcPr>
            <w:tcW w:w="739" w:type="dxa"/>
            <w:noWrap/>
            <w:tcMar>
              <w:top w:w="57" w:type="dxa"/>
              <w:bottom w:w="57" w:type="dxa"/>
            </w:tcMar>
            <w:vAlign w:val="center"/>
          </w:tcPr>
          <w:p w14:paraId="1F3F9629">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序号</w:t>
            </w:r>
          </w:p>
        </w:tc>
        <w:tc>
          <w:tcPr>
            <w:tcW w:w="4765" w:type="dxa"/>
            <w:noWrap/>
            <w:tcMar>
              <w:top w:w="57" w:type="dxa"/>
              <w:bottom w:w="57" w:type="dxa"/>
            </w:tcMar>
            <w:vAlign w:val="center"/>
          </w:tcPr>
          <w:p w14:paraId="6C5A5A7B">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引才单位</w:t>
            </w:r>
          </w:p>
        </w:tc>
        <w:tc>
          <w:tcPr>
            <w:tcW w:w="1307" w:type="dxa"/>
            <w:noWrap/>
            <w:tcMar>
              <w:top w:w="57" w:type="dxa"/>
              <w:bottom w:w="57" w:type="dxa"/>
            </w:tcMar>
            <w:vAlign w:val="center"/>
          </w:tcPr>
          <w:p w14:paraId="3499369A">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需求人数</w:t>
            </w:r>
          </w:p>
        </w:tc>
        <w:tc>
          <w:tcPr>
            <w:tcW w:w="868" w:type="dxa"/>
            <w:noWrap/>
            <w:tcMar>
              <w:top w:w="57" w:type="dxa"/>
              <w:bottom w:w="57" w:type="dxa"/>
            </w:tcMar>
            <w:vAlign w:val="center"/>
          </w:tcPr>
          <w:p w14:paraId="79E03DBB">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序号</w:t>
            </w:r>
          </w:p>
        </w:tc>
        <w:tc>
          <w:tcPr>
            <w:tcW w:w="4934" w:type="dxa"/>
            <w:noWrap/>
            <w:tcMar>
              <w:top w:w="57" w:type="dxa"/>
              <w:bottom w:w="57" w:type="dxa"/>
            </w:tcMar>
            <w:vAlign w:val="center"/>
          </w:tcPr>
          <w:p w14:paraId="11C227B7">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引才单位</w:t>
            </w:r>
          </w:p>
        </w:tc>
        <w:tc>
          <w:tcPr>
            <w:tcW w:w="1205" w:type="dxa"/>
            <w:noWrap/>
            <w:tcMar>
              <w:top w:w="57" w:type="dxa"/>
              <w:bottom w:w="57" w:type="dxa"/>
            </w:tcMar>
            <w:vAlign w:val="center"/>
          </w:tcPr>
          <w:p w14:paraId="2AACEF4F">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需求人数</w:t>
            </w:r>
          </w:p>
        </w:tc>
      </w:tr>
      <w:tr w14:paraId="43A4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4" w:hRule="exact"/>
          <w:jc w:val="center"/>
        </w:trPr>
        <w:tc>
          <w:tcPr>
            <w:tcW w:w="739" w:type="dxa"/>
            <w:noWrap/>
            <w:tcMar>
              <w:top w:w="57" w:type="dxa"/>
              <w:bottom w:w="57" w:type="dxa"/>
            </w:tcMar>
            <w:vAlign w:val="center"/>
          </w:tcPr>
          <w:p w14:paraId="7065B047">
            <w:pPr>
              <w:widowControl/>
              <w:spacing w:line="240" w:lineRule="exact"/>
              <w:jc w:val="center"/>
              <w:rPr>
                <w:rFonts w:eastAsia="微软雅黑"/>
                <w:bCs/>
                <w:color w:val="000000" w:themeColor="text1"/>
                <w:kern w:val="0"/>
                <w:sz w:val="24"/>
              </w:rPr>
            </w:pPr>
            <w:r>
              <w:rPr>
                <w:rFonts w:eastAsia="微软雅黑"/>
                <w:bCs/>
                <w:color w:val="000000" w:themeColor="text1"/>
                <w:kern w:val="0"/>
                <w:sz w:val="24"/>
              </w:rPr>
              <w:t>1</w:t>
            </w:r>
          </w:p>
        </w:tc>
        <w:tc>
          <w:tcPr>
            <w:tcW w:w="4765" w:type="dxa"/>
            <w:noWrap/>
            <w:tcMar>
              <w:top w:w="57" w:type="dxa"/>
              <w:bottom w:w="57" w:type="dxa"/>
            </w:tcMar>
            <w:vAlign w:val="center"/>
          </w:tcPr>
          <w:p w14:paraId="51F56D58">
            <w:pPr>
              <w:widowControl/>
              <w:spacing w:line="240" w:lineRule="exact"/>
              <w:jc w:val="center"/>
              <w:rPr>
                <w:rFonts w:eastAsia="仿宋"/>
                <w:bCs/>
                <w:color w:val="000000" w:themeColor="text1"/>
                <w:kern w:val="0"/>
                <w:sz w:val="24"/>
              </w:rPr>
            </w:pPr>
            <w:r>
              <w:rPr>
                <w:rFonts w:hint="eastAsia" w:eastAsia="方正仿宋简体" w:cs="方正仿宋简体"/>
                <w:bCs/>
                <w:snapToGrid w:val="0"/>
                <w:color w:val="000000" w:themeColor="text1"/>
                <w:kern w:val="0"/>
                <w:sz w:val="24"/>
              </w:rPr>
              <w:t>吉利四川商用车有限公司</w:t>
            </w:r>
          </w:p>
        </w:tc>
        <w:tc>
          <w:tcPr>
            <w:tcW w:w="1307" w:type="dxa"/>
            <w:noWrap/>
            <w:tcMar>
              <w:top w:w="57" w:type="dxa"/>
              <w:bottom w:w="57" w:type="dxa"/>
            </w:tcMar>
            <w:vAlign w:val="center"/>
          </w:tcPr>
          <w:p w14:paraId="3BFE82B4">
            <w:pPr>
              <w:widowControl/>
              <w:spacing w:line="240" w:lineRule="exact"/>
              <w:jc w:val="center"/>
              <w:rPr>
                <w:rFonts w:eastAsia="微软雅黑"/>
                <w:bCs/>
                <w:color w:val="000000" w:themeColor="text1"/>
                <w:kern w:val="0"/>
                <w:sz w:val="24"/>
              </w:rPr>
            </w:pPr>
            <w:r>
              <w:rPr>
                <w:rFonts w:hint="eastAsia" w:eastAsia="微软雅黑"/>
                <w:bCs/>
                <w:color w:val="000000" w:themeColor="text1"/>
                <w:kern w:val="0"/>
                <w:sz w:val="24"/>
              </w:rPr>
              <w:t>8</w:t>
            </w:r>
          </w:p>
        </w:tc>
        <w:tc>
          <w:tcPr>
            <w:tcW w:w="868" w:type="dxa"/>
            <w:noWrap/>
            <w:tcMar>
              <w:top w:w="57" w:type="dxa"/>
              <w:bottom w:w="57" w:type="dxa"/>
            </w:tcMar>
            <w:vAlign w:val="center"/>
          </w:tcPr>
          <w:p w14:paraId="275B2BAE">
            <w:pPr>
              <w:widowControl/>
              <w:spacing w:line="240" w:lineRule="exact"/>
              <w:jc w:val="center"/>
              <w:rPr>
                <w:rFonts w:eastAsia="微软雅黑"/>
                <w:bCs/>
                <w:color w:val="000000" w:themeColor="text1"/>
                <w:kern w:val="0"/>
                <w:sz w:val="24"/>
              </w:rPr>
            </w:pPr>
            <w:r>
              <w:rPr>
                <w:rFonts w:eastAsia="微软雅黑"/>
                <w:bCs/>
                <w:color w:val="000000" w:themeColor="text1"/>
                <w:kern w:val="0"/>
                <w:sz w:val="24"/>
              </w:rPr>
              <w:t>5</w:t>
            </w:r>
          </w:p>
        </w:tc>
        <w:tc>
          <w:tcPr>
            <w:tcW w:w="4934" w:type="dxa"/>
            <w:noWrap/>
            <w:tcMar>
              <w:top w:w="57" w:type="dxa"/>
              <w:bottom w:w="57" w:type="dxa"/>
            </w:tcMar>
            <w:vAlign w:val="center"/>
          </w:tcPr>
          <w:p w14:paraId="75FD077D">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四川南充华景智农农业</w:t>
            </w:r>
          </w:p>
          <w:p w14:paraId="078F0675">
            <w:pPr>
              <w:widowControl/>
              <w:spacing w:line="240" w:lineRule="exact"/>
              <w:jc w:val="center"/>
              <w:rPr>
                <w:rFonts w:eastAsia="仿宋"/>
                <w:bCs/>
                <w:color w:val="000000" w:themeColor="text1"/>
                <w:kern w:val="0"/>
                <w:sz w:val="24"/>
              </w:rPr>
            </w:pPr>
            <w:r>
              <w:rPr>
                <w:rFonts w:hint="eastAsia" w:eastAsia="方正仿宋简体"/>
                <w:color w:val="000000" w:themeColor="text1"/>
                <w:kern w:val="0"/>
                <w:sz w:val="24"/>
              </w:rPr>
              <w:t>装备制造有限公司</w:t>
            </w:r>
          </w:p>
        </w:tc>
        <w:tc>
          <w:tcPr>
            <w:tcW w:w="1205" w:type="dxa"/>
            <w:noWrap/>
            <w:tcMar>
              <w:top w:w="57" w:type="dxa"/>
              <w:bottom w:w="57" w:type="dxa"/>
            </w:tcMar>
            <w:vAlign w:val="center"/>
          </w:tcPr>
          <w:p w14:paraId="480663D0">
            <w:pPr>
              <w:widowControl/>
              <w:spacing w:line="240" w:lineRule="exact"/>
              <w:jc w:val="center"/>
              <w:rPr>
                <w:rFonts w:eastAsia="微软雅黑"/>
                <w:bCs/>
                <w:color w:val="000000" w:themeColor="text1"/>
                <w:kern w:val="0"/>
                <w:sz w:val="24"/>
              </w:rPr>
            </w:pPr>
            <w:r>
              <w:rPr>
                <w:rFonts w:hint="eastAsia" w:eastAsia="微软雅黑"/>
                <w:bCs/>
                <w:color w:val="000000" w:themeColor="text1"/>
                <w:kern w:val="0"/>
                <w:sz w:val="24"/>
              </w:rPr>
              <w:t>11</w:t>
            </w:r>
          </w:p>
        </w:tc>
      </w:tr>
      <w:tr w14:paraId="6F09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6" w:hRule="exact"/>
          <w:jc w:val="center"/>
        </w:trPr>
        <w:tc>
          <w:tcPr>
            <w:tcW w:w="739" w:type="dxa"/>
            <w:noWrap/>
            <w:tcMar>
              <w:top w:w="57" w:type="dxa"/>
              <w:bottom w:w="57" w:type="dxa"/>
            </w:tcMar>
            <w:vAlign w:val="center"/>
          </w:tcPr>
          <w:p w14:paraId="27324BBB">
            <w:pPr>
              <w:widowControl/>
              <w:spacing w:line="240" w:lineRule="exact"/>
              <w:jc w:val="center"/>
              <w:rPr>
                <w:rFonts w:eastAsia="微软雅黑"/>
                <w:bCs/>
                <w:color w:val="000000" w:themeColor="text1"/>
                <w:kern w:val="0"/>
                <w:sz w:val="24"/>
              </w:rPr>
            </w:pPr>
            <w:r>
              <w:rPr>
                <w:rFonts w:eastAsia="微软雅黑"/>
                <w:bCs/>
                <w:color w:val="000000" w:themeColor="text1"/>
                <w:kern w:val="0"/>
                <w:sz w:val="24"/>
              </w:rPr>
              <w:t>2</w:t>
            </w:r>
          </w:p>
        </w:tc>
        <w:tc>
          <w:tcPr>
            <w:tcW w:w="4765" w:type="dxa"/>
            <w:noWrap/>
            <w:tcMar>
              <w:top w:w="57" w:type="dxa"/>
              <w:bottom w:w="57" w:type="dxa"/>
            </w:tcMar>
            <w:vAlign w:val="center"/>
          </w:tcPr>
          <w:p w14:paraId="76B211F0">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熙泰科技（四川）有限</w:t>
            </w:r>
          </w:p>
          <w:p w14:paraId="1A7C3D13">
            <w:pPr>
              <w:widowControl/>
              <w:spacing w:line="240" w:lineRule="exact"/>
              <w:jc w:val="center"/>
              <w:rPr>
                <w:rFonts w:eastAsia="仿宋"/>
                <w:bCs/>
                <w:color w:val="000000" w:themeColor="text1"/>
                <w:kern w:val="0"/>
                <w:sz w:val="24"/>
              </w:rPr>
            </w:pPr>
            <w:r>
              <w:rPr>
                <w:rFonts w:hint="eastAsia" w:eastAsia="方正仿宋简体" w:cs="方正仿宋简体"/>
                <w:bCs/>
                <w:snapToGrid w:val="0"/>
                <w:color w:val="000000" w:themeColor="text1"/>
                <w:kern w:val="0"/>
                <w:sz w:val="24"/>
              </w:rPr>
              <w:t>责任公司</w:t>
            </w:r>
          </w:p>
        </w:tc>
        <w:tc>
          <w:tcPr>
            <w:tcW w:w="1307" w:type="dxa"/>
            <w:noWrap/>
            <w:tcMar>
              <w:top w:w="57" w:type="dxa"/>
              <w:bottom w:w="57" w:type="dxa"/>
            </w:tcMar>
            <w:vAlign w:val="center"/>
          </w:tcPr>
          <w:p w14:paraId="6ADBE669">
            <w:pPr>
              <w:widowControl/>
              <w:spacing w:line="240" w:lineRule="exact"/>
              <w:jc w:val="center"/>
              <w:rPr>
                <w:rFonts w:eastAsia="微软雅黑"/>
                <w:bCs/>
                <w:color w:val="000000" w:themeColor="text1"/>
                <w:kern w:val="0"/>
                <w:sz w:val="24"/>
              </w:rPr>
            </w:pPr>
            <w:r>
              <w:rPr>
                <w:rFonts w:hint="eastAsia" w:eastAsia="微软雅黑"/>
                <w:bCs/>
                <w:color w:val="000000" w:themeColor="text1"/>
                <w:kern w:val="0"/>
                <w:sz w:val="24"/>
              </w:rPr>
              <w:t>20</w:t>
            </w:r>
          </w:p>
        </w:tc>
        <w:tc>
          <w:tcPr>
            <w:tcW w:w="868" w:type="dxa"/>
            <w:noWrap/>
            <w:tcMar>
              <w:top w:w="57" w:type="dxa"/>
              <w:bottom w:w="57" w:type="dxa"/>
            </w:tcMar>
            <w:vAlign w:val="center"/>
          </w:tcPr>
          <w:p w14:paraId="18A2F107">
            <w:pPr>
              <w:widowControl/>
              <w:spacing w:line="240" w:lineRule="exact"/>
              <w:jc w:val="center"/>
              <w:rPr>
                <w:rFonts w:eastAsia="微软雅黑"/>
                <w:bCs/>
                <w:color w:val="000000" w:themeColor="text1"/>
                <w:kern w:val="0"/>
                <w:sz w:val="24"/>
              </w:rPr>
            </w:pPr>
            <w:r>
              <w:rPr>
                <w:rFonts w:eastAsia="微软雅黑"/>
                <w:bCs/>
                <w:color w:val="000000" w:themeColor="text1"/>
                <w:kern w:val="0"/>
                <w:sz w:val="24"/>
              </w:rPr>
              <w:t>6</w:t>
            </w:r>
          </w:p>
        </w:tc>
        <w:tc>
          <w:tcPr>
            <w:tcW w:w="4934" w:type="dxa"/>
            <w:noWrap/>
            <w:tcMar>
              <w:top w:w="57" w:type="dxa"/>
              <w:bottom w:w="57" w:type="dxa"/>
            </w:tcMar>
            <w:vAlign w:val="center"/>
          </w:tcPr>
          <w:p w14:paraId="3B9A97B4">
            <w:pPr>
              <w:widowControl/>
              <w:spacing w:line="240" w:lineRule="exact"/>
              <w:jc w:val="center"/>
              <w:rPr>
                <w:rFonts w:eastAsia="仿宋"/>
                <w:bCs/>
                <w:color w:val="000000" w:themeColor="text1"/>
                <w:kern w:val="0"/>
                <w:sz w:val="24"/>
              </w:rPr>
            </w:pPr>
            <w:r>
              <w:rPr>
                <w:rFonts w:hint="eastAsia" w:eastAsia="方正仿宋简体"/>
                <w:color w:val="000000" w:themeColor="text1"/>
                <w:kern w:val="0"/>
                <w:sz w:val="24"/>
              </w:rPr>
              <w:t>四川禾本作物保护有限公司</w:t>
            </w:r>
          </w:p>
        </w:tc>
        <w:tc>
          <w:tcPr>
            <w:tcW w:w="1205" w:type="dxa"/>
            <w:noWrap/>
            <w:tcMar>
              <w:top w:w="57" w:type="dxa"/>
              <w:bottom w:w="57" w:type="dxa"/>
            </w:tcMar>
            <w:vAlign w:val="center"/>
          </w:tcPr>
          <w:p w14:paraId="2B5C965D">
            <w:pPr>
              <w:widowControl/>
              <w:spacing w:line="240" w:lineRule="exact"/>
              <w:jc w:val="center"/>
              <w:rPr>
                <w:rFonts w:eastAsia="仿宋"/>
                <w:bCs/>
                <w:color w:val="000000" w:themeColor="text1"/>
                <w:kern w:val="0"/>
                <w:sz w:val="24"/>
              </w:rPr>
            </w:pPr>
            <w:r>
              <w:rPr>
                <w:rFonts w:hint="eastAsia" w:eastAsia="仿宋"/>
                <w:bCs/>
                <w:color w:val="000000" w:themeColor="text1"/>
                <w:kern w:val="0"/>
                <w:sz w:val="24"/>
              </w:rPr>
              <w:t>20</w:t>
            </w:r>
          </w:p>
        </w:tc>
      </w:tr>
      <w:tr w14:paraId="43BD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exact"/>
          <w:jc w:val="center"/>
        </w:trPr>
        <w:tc>
          <w:tcPr>
            <w:tcW w:w="739" w:type="dxa"/>
            <w:noWrap/>
            <w:tcMar>
              <w:top w:w="57" w:type="dxa"/>
              <w:bottom w:w="57" w:type="dxa"/>
            </w:tcMar>
            <w:vAlign w:val="center"/>
          </w:tcPr>
          <w:p w14:paraId="58A2901F">
            <w:pPr>
              <w:widowControl/>
              <w:spacing w:line="240" w:lineRule="exact"/>
              <w:jc w:val="center"/>
              <w:rPr>
                <w:rFonts w:eastAsia="微软雅黑"/>
                <w:bCs/>
                <w:color w:val="000000" w:themeColor="text1"/>
                <w:kern w:val="0"/>
                <w:sz w:val="24"/>
              </w:rPr>
            </w:pPr>
            <w:r>
              <w:rPr>
                <w:rFonts w:eastAsia="微软雅黑"/>
                <w:bCs/>
                <w:color w:val="000000" w:themeColor="text1"/>
                <w:kern w:val="0"/>
                <w:sz w:val="24"/>
              </w:rPr>
              <w:t>3</w:t>
            </w:r>
          </w:p>
        </w:tc>
        <w:tc>
          <w:tcPr>
            <w:tcW w:w="4765" w:type="dxa"/>
            <w:noWrap/>
            <w:tcMar>
              <w:top w:w="57" w:type="dxa"/>
              <w:bottom w:w="57" w:type="dxa"/>
            </w:tcMar>
            <w:vAlign w:val="center"/>
          </w:tcPr>
          <w:p w14:paraId="7C9E3B68">
            <w:pPr>
              <w:widowControl/>
              <w:spacing w:line="240" w:lineRule="exact"/>
              <w:jc w:val="center"/>
              <w:rPr>
                <w:rFonts w:eastAsia="仿宋"/>
                <w:bCs/>
                <w:color w:val="000000" w:themeColor="text1"/>
                <w:kern w:val="0"/>
                <w:sz w:val="24"/>
              </w:rPr>
            </w:pPr>
            <w:r>
              <w:rPr>
                <w:rFonts w:hint="eastAsia" w:eastAsia="方正仿宋简体" w:cs="方正仿宋简体"/>
                <w:bCs/>
                <w:snapToGrid w:val="0"/>
                <w:color w:val="000000" w:themeColor="text1"/>
                <w:kern w:val="0"/>
                <w:sz w:val="24"/>
              </w:rPr>
              <w:t>四川凸酒酒业有限公司</w:t>
            </w:r>
          </w:p>
        </w:tc>
        <w:tc>
          <w:tcPr>
            <w:tcW w:w="1307" w:type="dxa"/>
            <w:noWrap/>
            <w:tcMar>
              <w:top w:w="57" w:type="dxa"/>
              <w:bottom w:w="57" w:type="dxa"/>
            </w:tcMar>
            <w:vAlign w:val="center"/>
          </w:tcPr>
          <w:p w14:paraId="3137A2FA">
            <w:pPr>
              <w:widowControl/>
              <w:spacing w:line="240" w:lineRule="exact"/>
              <w:jc w:val="center"/>
              <w:rPr>
                <w:rFonts w:eastAsia="微软雅黑"/>
                <w:bCs/>
                <w:color w:val="000000" w:themeColor="text1"/>
                <w:kern w:val="0"/>
                <w:sz w:val="24"/>
              </w:rPr>
            </w:pPr>
            <w:r>
              <w:rPr>
                <w:rFonts w:hint="eastAsia" w:eastAsia="微软雅黑"/>
                <w:bCs/>
                <w:color w:val="000000" w:themeColor="text1"/>
                <w:kern w:val="0"/>
                <w:sz w:val="24"/>
              </w:rPr>
              <w:t>9</w:t>
            </w:r>
          </w:p>
        </w:tc>
        <w:tc>
          <w:tcPr>
            <w:tcW w:w="868" w:type="dxa"/>
            <w:noWrap/>
            <w:tcMar>
              <w:top w:w="57" w:type="dxa"/>
              <w:bottom w:w="57" w:type="dxa"/>
            </w:tcMar>
            <w:vAlign w:val="center"/>
          </w:tcPr>
          <w:p w14:paraId="43096296">
            <w:pPr>
              <w:widowControl/>
              <w:spacing w:line="240" w:lineRule="exact"/>
              <w:jc w:val="center"/>
              <w:rPr>
                <w:rFonts w:eastAsia="微软雅黑"/>
                <w:bCs/>
                <w:color w:val="000000" w:themeColor="text1"/>
                <w:kern w:val="0"/>
                <w:sz w:val="24"/>
              </w:rPr>
            </w:pPr>
            <w:r>
              <w:rPr>
                <w:rFonts w:eastAsia="微软雅黑"/>
                <w:bCs/>
                <w:color w:val="000000" w:themeColor="text1"/>
                <w:kern w:val="0"/>
                <w:sz w:val="24"/>
              </w:rPr>
              <w:t>7</w:t>
            </w:r>
          </w:p>
        </w:tc>
        <w:tc>
          <w:tcPr>
            <w:tcW w:w="4934" w:type="dxa"/>
            <w:noWrap/>
            <w:tcMar>
              <w:top w:w="57" w:type="dxa"/>
              <w:bottom w:w="57" w:type="dxa"/>
            </w:tcMar>
            <w:vAlign w:val="center"/>
          </w:tcPr>
          <w:p w14:paraId="558E695F">
            <w:pPr>
              <w:widowControl/>
              <w:spacing w:line="240" w:lineRule="exact"/>
              <w:jc w:val="center"/>
              <w:rPr>
                <w:rFonts w:eastAsia="仿宋"/>
                <w:bCs/>
                <w:color w:val="000000" w:themeColor="text1"/>
                <w:kern w:val="0"/>
                <w:sz w:val="24"/>
              </w:rPr>
            </w:pPr>
            <w:r>
              <w:rPr>
                <w:rFonts w:hint="eastAsia" w:eastAsia="方正仿宋简体" w:cstheme="minorBidi"/>
                <w:color w:val="000000" w:themeColor="text1"/>
                <w:sz w:val="24"/>
              </w:rPr>
              <w:t>南充东嘉新能源汽车有限公司</w:t>
            </w:r>
          </w:p>
        </w:tc>
        <w:tc>
          <w:tcPr>
            <w:tcW w:w="1205" w:type="dxa"/>
            <w:noWrap/>
            <w:tcMar>
              <w:top w:w="57" w:type="dxa"/>
              <w:bottom w:w="57" w:type="dxa"/>
            </w:tcMar>
            <w:vAlign w:val="center"/>
          </w:tcPr>
          <w:p w14:paraId="30D87811">
            <w:pPr>
              <w:widowControl/>
              <w:spacing w:line="240" w:lineRule="exact"/>
              <w:jc w:val="center"/>
              <w:rPr>
                <w:rFonts w:eastAsia="仿宋"/>
                <w:bCs/>
                <w:color w:val="000000" w:themeColor="text1"/>
                <w:kern w:val="0"/>
                <w:sz w:val="24"/>
              </w:rPr>
            </w:pPr>
            <w:r>
              <w:rPr>
                <w:rFonts w:hint="eastAsia" w:eastAsia="仿宋"/>
                <w:bCs/>
                <w:color w:val="000000" w:themeColor="text1"/>
                <w:kern w:val="0"/>
                <w:sz w:val="24"/>
              </w:rPr>
              <w:t>5</w:t>
            </w:r>
          </w:p>
        </w:tc>
      </w:tr>
      <w:tr w14:paraId="6D7F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exact"/>
          <w:jc w:val="center"/>
        </w:trPr>
        <w:tc>
          <w:tcPr>
            <w:tcW w:w="739" w:type="dxa"/>
            <w:noWrap/>
            <w:tcMar>
              <w:top w:w="57" w:type="dxa"/>
              <w:bottom w:w="57" w:type="dxa"/>
            </w:tcMar>
            <w:vAlign w:val="center"/>
          </w:tcPr>
          <w:p w14:paraId="11C32D85">
            <w:pPr>
              <w:widowControl/>
              <w:spacing w:line="240" w:lineRule="exact"/>
              <w:jc w:val="center"/>
              <w:rPr>
                <w:rFonts w:eastAsia="微软雅黑"/>
                <w:bCs/>
                <w:color w:val="000000" w:themeColor="text1"/>
                <w:kern w:val="0"/>
                <w:sz w:val="24"/>
              </w:rPr>
            </w:pPr>
            <w:r>
              <w:rPr>
                <w:rFonts w:eastAsia="微软雅黑"/>
                <w:bCs/>
                <w:color w:val="000000" w:themeColor="text1"/>
                <w:kern w:val="0"/>
                <w:sz w:val="24"/>
              </w:rPr>
              <w:t>4</w:t>
            </w:r>
          </w:p>
        </w:tc>
        <w:tc>
          <w:tcPr>
            <w:tcW w:w="4765" w:type="dxa"/>
            <w:noWrap/>
            <w:tcMar>
              <w:top w:w="57" w:type="dxa"/>
              <w:bottom w:w="57" w:type="dxa"/>
            </w:tcMar>
            <w:vAlign w:val="center"/>
          </w:tcPr>
          <w:p w14:paraId="2E38891D">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四川超亿应急智能装备</w:t>
            </w:r>
          </w:p>
          <w:p w14:paraId="20A15DA4">
            <w:pPr>
              <w:widowControl/>
              <w:spacing w:line="240" w:lineRule="exact"/>
              <w:jc w:val="center"/>
              <w:rPr>
                <w:rFonts w:eastAsia="仿宋"/>
                <w:bCs/>
                <w:color w:val="000000" w:themeColor="text1"/>
                <w:kern w:val="0"/>
                <w:sz w:val="24"/>
              </w:rPr>
            </w:pPr>
            <w:r>
              <w:rPr>
                <w:rFonts w:hint="eastAsia" w:eastAsia="方正仿宋简体" w:cs="方正仿宋简体"/>
                <w:bCs/>
                <w:snapToGrid w:val="0"/>
                <w:color w:val="000000" w:themeColor="text1"/>
                <w:kern w:val="0"/>
                <w:sz w:val="24"/>
              </w:rPr>
              <w:t>科技有限公司</w:t>
            </w:r>
          </w:p>
        </w:tc>
        <w:tc>
          <w:tcPr>
            <w:tcW w:w="1307" w:type="dxa"/>
            <w:noWrap/>
            <w:tcMar>
              <w:top w:w="57" w:type="dxa"/>
              <w:bottom w:w="57" w:type="dxa"/>
            </w:tcMar>
            <w:vAlign w:val="center"/>
          </w:tcPr>
          <w:p w14:paraId="7E03BE96">
            <w:pPr>
              <w:widowControl/>
              <w:spacing w:line="240" w:lineRule="exact"/>
              <w:jc w:val="center"/>
              <w:rPr>
                <w:rFonts w:eastAsia="微软雅黑"/>
                <w:bCs/>
                <w:color w:val="000000" w:themeColor="text1"/>
                <w:kern w:val="0"/>
                <w:sz w:val="24"/>
              </w:rPr>
            </w:pPr>
            <w:r>
              <w:rPr>
                <w:rFonts w:hint="eastAsia" w:eastAsia="微软雅黑"/>
                <w:bCs/>
                <w:color w:val="000000" w:themeColor="text1"/>
                <w:kern w:val="0"/>
                <w:sz w:val="24"/>
              </w:rPr>
              <w:t>2</w:t>
            </w:r>
          </w:p>
        </w:tc>
        <w:tc>
          <w:tcPr>
            <w:tcW w:w="868" w:type="dxa"/>
            <w:noWrap/>
            <w:tcMar>
              <w:top w:w="57" w:type="dxa"/>
              <w:bottom w:w="57" w:type="dxa"/>
            </w:tcMar>
            <w:vAlign w:val="center"/>
          </w:tcPr>
          <w:p w14:paraId="00C92F0A">
            <w:pPr>
              <w:widowControl/>
              <w:spacing w:line="240" w:lineRule="exact"/>
              <w:jc w:val="center"/>
              <w:rPr>
                <w:rFonts w:eastAsia="微软雅黑"/>
                <w:bCs/>
                <w:color w:val="000000" w:themeColor="text1"/>
                <w:kern w:val="0"/>
                <w:sz w:val="24"/>
              </w:rPr>
            </w:pPr>
          </w:p>
        </w:tc>
        <w:tc>
          <w:tcPr>
            <w:tcW w:w="4934" w:type="dxa"/>
            <w:noWrap/>
            <w:tcMar>
              <w:top w:w="57" w:type="dxa"/>
              <w:bottom w:w="57" w:type="dxa"/>
            </w:tcMar>
            <w:vAlign w:val="center"/>
          </w:tcPr>
          <w:p w14:paraId="7690C915">
            <w:pPr>
              <w:widowControl/>
              <w:spacing w:line="240" w:lineRule="exact"/>
              <w:jc w:val="center"/>
              <w:rPr>
                <w:rFonts w:eastAsia="仿宋"/>
                <w:bCs/>
                <w:color w:val="000000" w:themeColor="text1"/>
                <w:kern w:val="0"/>
                <w:sz w:val="24"/>
              </w:rPr>
            </w:pPr>
          </w:p>
        </w:tc>
        <w:tc>
          <w:tcPr>
            <w:tcW w:w="1205" w:type="dxa"/>
            <w:noWrap/>
            <w:tcMar>
              <w:top w:w="57" w:type="dxa"/>
              <w:bottom w:w="57" w:type="dxa"/>
            </w:tcMar>
            <w:vAlign w:val="center"/>
          </w:tcPr>
          <w:p w14:paraId="715649E9">
            <w:pPr>
              <w:widowControl/>
              <w:spacing w:line="240" w:lineRule="exact"/>
              <w:jc w:val="center"/>
              <w:rPr>
                <w:rFonts w:eastAsia="仿宋"/>
                <w:bCs/>
                <w:color w:val="000000" w:themeColor="text1"/>
                <w:kern w:val="0"/>
                <w:sz w:val="24"/>
              </w:rPr>
            </w:pPr>
          </w:p>
        </w:tc>
      </w:tr>
    </w:tbl>
    <w:p w14:paraId="239441FF">
      <w:pPr>
        <w:jc w:val="center"/>
        <w:rPr>
          <w:rFonts w:eastAsia="方正小标宋简体" w:cs="方正小标宋简体"/>
          <w:color w:val="000000" w:themeColor="text1"/>
          <w:sz w:val="44"/>
          <w:szCs w:val="44"/>
        </w:rPr>
      </w:pPr>
    </w:p>
    <w:p w14:paraId="07181938">
      <w:pPr>
        <w:jc w:val="center"/>
        <w:rPr>
          <w:rFonts w:eastAsia="方正小标宋简体" w:cs="方正小标宋简体"/>
          <w:color w:val="000000" w:themeColor="text1"/>
          <w:sz w:val="44"/>
          <w:szCs w:val="44"/>
        </w:rPr>
      </w:pPr>
    </w:p>
    <w:p w14:paraId="0C9E26AB">
      <w:pPr>
        <w:jc w:val="center"/>
        <w:rPr>
          <w:rFonts w:eastAsia="方正小标宋简体" w:cs="方正小标宋简体"/>
          <w:color w:val="000000" w:themeColor="text1"/>
          <w:sz w:val="44"/>
          <w:szCs w:val="44"/>
        </w:rPr>
      </w:pPr>
    </w:p>
    <w:p w14:paraId="0B74D4A8">
      <w:pPr>
        <w:jc w:val="center"/>
        <w:rPr>
          <w:rFonts w:eastAsia="方正小标宋简体" w:cs="方正小标宋简体"/>
          <w:color w:val="000000" w:themeColor="text1"/>
          <w:sz w:val="44"/>
          <w:szCs w:val="44"/>
        </w:rPr>
        <w:sectPr>
          <w:footerReference r:id="rId3" w:type="default"/>
          <w:pgSz w:w="16838" w:h="11906" w:orient="landscape"/>
          <w:pgMar w:top="1474" w:right="1531" w:bottom="1361" w:left="1531" w:header="851" w:footer="1134" w:gutter="0"/>
          <w:pgNumType w:start="1"/>
          <w:cols w:space="0" w:num="1"/>
          <w:docGrid w:type="lines" w:linePitch="453" w:charSpace="0"/>
        </w:sectPr>
      </w:pPr>
    </w:p>
    <w:p w14:paraId="0C6B9E71">
      <w:pPr>
        <w:jc w:val="center"/>
        <w:rPr>
          <w:rFonts w:eastAsia="方正小标宋简体" w:cs="方正小标宋简体"/>
          <w:color w:val="000000" w:themeColor="text1"/>
          <w:sz w:val="44"/>
          <w:szCs w:val="44"/>
        </w:rPr>
      </w:pPr>
      <w:r>
        <w:rPr>
          <w:rFonts w:hint="eastAsia" w:eastAsia="方正小标宋简体" w:cs="方正小标宋简体"/>
          <w:color w:val="000000" w:themeColor="text1"/>
          <w:sz w:val="44"/>
          <w:szCs w:val="44"/>
        </w:rPr>
        <w:t>2026年度引才需求信息表（一）</w:t>
      </w:r>
    </w:p>
    <w:tbl>
      <w:tblPr>
        <w:tblStyle w:val="13"/>
        <w:tblW w:w="142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7"/>
        <w:gridCol w:w="1225"/>
        <w:gridCol w:w="1469"/>
        <w:gridCol w:w="981"/>
        <w:gridCol w:w="580"/>
        <w:gridCol w:w="1285"/>
        <w:gridCol w:w="236"/>
        <w:gridCol w:w="1216"/>
        <w:gridCol w:w="1902"/>
        <w:gridCol w:w="448"/>
        <w:gridCol w:w="280"/>
        <w:gridCol w:w="709"/>
        <w:gridCol w:w="412"/>
        <w:gridCol w:w="2370"/>
      </w:tblGrid>
      <w:tr w14:paraId="3B232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jc w:val="center"/>
        </w:trPr>
        <w:tc>
          <w:tcPr>
            <w:tcW w:w="1177" w:type="dxa"/>
            <w:tcBorders>
              <w:tl2br w:val="nil"/>
              <w:tr2bl w:val="nil"/>
            </w:tcBorders>
            <w:vAlign w:val="center"/>
          </w:tcPr>
          <w:p w14:paraId="00E8CB70">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单位</w:t>
            </w:r>
          </w:p>
          <w:p w14:paraId="2F430BD1">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名称</w:t>
            </w:r>
          </w:p>
        </w:tc>
        <w:tc>
          <w:tcPr>
            <w:tcW w:w="2694" w:type="dxa"/>
            <w:gridSpan w:val="2"/>
            <w:tcBorders>
              <w:tl2br w:val="nil"/>
              <w:tr2bl w:val="nil"/>
            </w:tcBorders>
            <w:vAlign w:val="center"/>
          </w:tcPr>
          <w:p w14:paraId="205EF609">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吉利四川商用车有限公司</w:t>
            </w:r>
          </w:p>
        </w:tc>
        <w:tc>
          <w:tcPr>
            <w:tcW w:w="981" w:type="dxa"/>
            <w:tcBorders>
              <w:tl2br w:val="nil"/>
              <w:tr2bl w:val="nil"/>
            </w:tcBorders>
            <w:vAlign w:val="center"/>
          </w:tcPr>
          <w:p w14:paraId="78C93E30">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单位</w:t>
            </w:r>
          </w:p>
          <w:p w14:paraId="4A6DB7A7">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类别</w:t>
            </w:r>
          </w:p>
        </w:tc>
        <w:tc>
          <w:tcPr>
            <w:tcW w:w="2101" w:type="dxa"/>
            <w:gridSpan w:val="3"/>
            <w:tcBorders>
              <w:tl2br w:val="nil"/>
              <w:tr2bl w:val="nil"/>
            </w:tcBorders>
            <w:vAlign w:val="center"/>
          </w:tcPr>
          <w:p w14:paraId="2EC8DE53">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lang w:eastAsia="en-US"/>
              </w:rPr>
              <w:t>民营</w:t>
            </w:r>
            <w:r>
              <w:rPr>
                <w:rFonts w:hint="eastAsia" w:eastAsia="方正仿宋简体" w:cs="方正仿宋简体"/>
                <w:bCs/>
                <w:snapToGrid w:val="0"/>
                <w:color w:val="000000" w:themeColor="text1"/>
                <w:kern w:val="0"/>
                <w:sz w:val="24"/>
              </w:rPr>
              <w:t>企业</w:t>
            </w:r>
          </w:p>
        </w:tc>
        <w:tc>
          <w:tcPr>
            <w:tcW w:w="1216" w:type="dxa"/>
            <w:tcBorders>
              <w:tl2br w:val="nil"/>
              <w:tr2bl w:val="nil"/>
            </w:tcBorders>
            <w:vAlign w:val="center"/>
          </w:tcPr>
          <w:p w14:paraId="76B01AE9">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单位</w:t>
            </w:r>
          </w:p>
          <w:p w14:paraId="32AC378C">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网址</w:t>
            </w:r>
          </w:p>
        </w:tc>
        <w:tc>
          <w:tcPr>
            <w:tcW w:w="2350" w:type="dxa"/>
            <w:gridSpan w:val="2"/>
            <w:tcBorders>
              <w:tl2br w:val="nil"/>
              <w:tr2bl w:val="nil"/>
            </w:tcBorders>
            <w:vAlign w:val="center"/>
          </w:tcPr>
          <w:p w14:paraId="184E59A3">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p>
        </w:tc>
        <w:tc>
          <w:tcPr>
            <w:tcW w:w="989" w:type="dxa"/>
            <w:gridSpan w:val="2"/>
            <w:tcBorders>
              <w:tl2br w:val="nil"/>
              <w:tr2bl w:val="nil"/>
            </w:tcBorders>
            <w:vAlign w:val="center"/>
          </w:tcPr>
          <w:p w14:paraId="4D1B753B">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邮政</w:t>
            </w:r>
          </w:p>
          <w:p w14:paraId="37FB7ADE">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编码</w:t>
            </w:r>
          </w:p>
        </w:tc>
        <w:tc>
          <w:tcPr>
            <w:tcW w:w="2782" w:type="dxa"/>
            <w:gridSpan w:val="2"/>
            <w:tcBorders>
              <w:tl2br w:val="nil"/>
              <w:tr2bl w:val="nil"/>
            </w:tcBorders>
            <w:vAlign w:val="center"/>
          </w:tcPr>
          <w:p w14:paraId="54EBF238">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637500</w:t>
            </w:r>
          </w:p>
        </w:tc>
      </w:tr>
      <w:tr w14:paraId="6AD3A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177" w:type="dxa"/>
            <w:tcBorders>
              <w:tl2br w:val="nil"/>
              <w:tr2bl w:val="nil"/>
            </w:tcBorders>
            <w:vAlign w:val="center"/>
          </w:tcPr>
          <w:p w14:paraId="7F480F45">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联系人</w:t>
            </w:r>
          </w:p>
        </w:tc>
        <w:tc>
          <w:tcPr>
            <w:tcW w:w="2694" w:type="dxa"/>
            <w:gridSpan w:val="2"/>
            <w:tcBorders>
              <w:tl2br w:val="nil"/>
              <w:tr2bl w:val="nil"/>
            </w:tcBorders>
            <w:vAlign w:val="center"/>
          </w:tcPr>
          <w:p w14:paraId="7A8117C1">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s="方正仿宋简体"/>
                <w:bCs/>
                <w:snapToGrid w:val="0"/>
                <w:color w:val="000000" w:themeColor="text1"/>
                <w:kern w:val="0"/>
                <w:sz w:val="24"/>
                <w:lang w:eastAsia="en-US"/>
              </w:rPr>
              <w:t>赵娜</w:t>
            </w:r>
          </w:p>
        </w:tc>
        <w:tc>
          <w:tcPr>
            <w:tcW w:w="981" w:type="dxa"/>
            <w:tcBorders>
              <w:tl2br w:val="nil"/>
              <w:tr2bl w:val="nil"/>
            </w:tcBorders>
            <w:vAlign w:val="center"/>
          </w:tcPr>
          <w:p w14:paraId="70AAF8EF">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联系</w:t>
            </w:r>
          </w:p>
          <w:p w14:paraId="5383BB23">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电话</w:t>
            </w:r>
          </w:p>
        </w:tc>
        <w:tc>
          <w:tcPr>
            <w:tcW w:w="2101" w:type="dxa"/>
            <w:gridSpan w:val="3"/>
            <w:tcBorders>
              <w:tl2br w:val="nil"/>
              <w:tr2bl w:val="nil"/>
            </w:tcBorders>
            <w:vAlign w:val="center"/>
          </w:tcPr>
          <w:p w14:paraId="5BC59804">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s="方正仿宋简体"/>
                <w:bCs/>
                <w:snapToGrid w:val="0"/>
                <w:color w:val="000000" w:themeColor="text1"/>
                <w:kern w:val="0"/>
                <w:sz w:val="24"/>
                <w:lang w:eastAsia="en-US"/>
              </w:rPr>
              <w:t>13880884093</w:t>
            </w:r>
          </w:p>
        </w:tc>
        <w:tc>
          <w:tcPr>
            <w:tcW w:w="1216" w:type="dxa"/>
            <w:tcBorders>
              <w:tl2br w:val="nil"/>
              <w:tr2bl w:val="nil"/>
            </w:tcBorders>
            <w:vAlign w:val="center"/>
          </w:tcPr>
          <w:p w14:paraId="39B7A96C">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报名网址</w:t>
            </w:r>
          </w:p>
          <w:p w14:paraId="3A620C8F">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w:t>
            </w:r>
            <w:r>
              <w:rPr>
                <w:rFonts w:hint="eastAsia" w:eastAsia="方正黑体简体" w:cs="方正黑体简体"/>
                <w:bCs/>
                <w:snapToGrid w:val="0"/>
                <w:color w:val="000000" w:themeColor="text1"/>
                <w:kern w:val="0"/>
                <w:sz w:val="24"/>
                <w:lang w:eastAsia="en-US"/>
              </w:rPr>
              <w:t>邮箱</w:t>
            </w:r>
            <w:r>
              <w:rPr>
                <w:rFonts w:hint="eastAsia" w:eastAsia="方正黑体简体" w:cs="方正黑体简体"/>
                <w:bCs/>
                <w:snapToGrid w:val="0"/>
                <w:color w:val="000000" w:themeColor="text1"/>
                <w:kern w:val="0"/>
                <w:sz w:val="24"/>
              </w:rPr>
              <w:t>）</w:t>
            </w:r>
          </w:p>
        </w:tc>
        <w:tc>
          <w:tcPr>
            <w:tcW w:w="2350" w:type="dxa"/>
            <w:gridSpan w:val="2"/>
            <w:tcBorders>
              <w:tl2br w:val="nil"/>
              <w:tr2bl w:val="nil"/>
            </w:tcBorders>
            <w:vAlign w:val="center"/>
          </w:tcPr>
          <w:p w14:paraId="20007EB6">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p>
        </w:tc>
        <w:tc>
          <w:tcPr>
            <w:tcW w:w="989" w:type="dxa"/>
            <w:gridSpan w:val="2"/>
            <w:tcBorders>
              <w:tl2br w:val="nil"/>
              <w:tr2bl w:val="nil"/>
            </w:tcBorders>
            <w:vAlign w:val="center"/>
          </w:tcPr>
          <w:p w14:paraId="77796261">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通讯</w:t>
            </w:r>
          </w:p>
          <w:p w14:paraId="2624EBF7">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地址</w:t>
            </w:r>
          </w:p>
        </w:tc>
        <w:tc>
          <w:tcPr>
            <w:tcW w:w="2782" w:type="dxa"/>
            <w:gridSpan w:val="2"/>
            <w:tcBorders>
              <w:tl2br w:val="nil"/>
              <w:tr2bl w:val="nil"/>
            </w:tcBorders>
            <w:vAlign w:val="center"/>
          </w:tcPr>
          <w:p w14:paraId="556706E9">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s="方正仿宋简体"/>
                <w:bCs/>
                <w:snapToGrid w:val="0"/>
                <w:color w:val="000000" w:themeColor="text1"/>
                <w:kern w:val="0"/>
                <w:sz w:val="24"/>
                <w:lang w:eastAsia="en-US"/>
              </w:rPr>
              <w:t>嘉陵区远程大道2段1</w:t>
            </w:r>
            <w:r>
              <w:rPr>
                <w:rFonts w:eastAsia="方正仿宋简体" w:cs="方正仿宋简体"/>
                <w:bCs/>
                <w:snapToGrid w:val="0"/>
                <w:color w:val="000000" w:themeColor="text1"/>
                <w:kern w:val="0"/>
                <w:sz w:val="24"/>
                <w:lang w:eastAsia="en-US"/>
              </w:rPr>
              <w:t>98</w:t>
            </w:r>
            <w:r>
              <w:rPr>
                <w:rFonts w:hint="eastAsia" w:eastAsia="方正仿宋简体" w:cs="方正仿宋简体"/>
                <w:bCs/>
                <w:snapToGrid w:val="0"/>
                <w:color w:val="000000" w:themeColor="text1"/>
                <w:kern w:val="0"/>
                <w:sz w:val="24"/>
                <w:lang w:eastAsia="en-US"/>
              </w:rPr>
              <w:t>号</w:t>
            </w:r>
          </w:p>
        </w:tc>
      </w:tr>
      <w:tr w14:paraId="3D23D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0" w:hRule="atLeast"/>
          <w:jc w:val="center"/>
        </w:trPr>
        <w:tc>
          <w:tcPr>
            <w:tcW w:w="1177" w:type="dxa"/>
            <w:tcBorders>
              <w:tl2br w:val="nil"/>
              <w:tr2bl w:val="nil"/>
            </w:tcBorders>
            <w:vAlign w:val="center"/>
          </w:tcPr>
          <w:p w14:paraId="1E7AA954">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单位简介</w:t>
            </w:r>
          </w:p>
        </w:tc>
        <w:tc>
          <w:tcPr>
            <w:tcW w:w="13113" w:type="dxa"/>
            <w:gridSpan w:val="13"/>
            <w:tcBorders>
              <w:tl2br w:val="nil"/>
              <w:tr2bl w:val="nil"/>
            </w:tcBorders>
            <w:vAlign w:val="center"/>
          </w:tcPr>
          <w:p w14:paraId="7D90BE69">
            <w:pPr>
              <w:widowControl/>
              <w:kinsoku w:val="0"/>
              <w:autoSpaceDE w:val="0"/>
              <w:autoSpaceDN w:val="0"/>
              <w:adjustRightInd w:val="0"/>
              <w:snapToGrid w:val="0"/>
              <w:spacing w:line="320" w:lineRule="exact"/>
              <w:ind w:firstLine="482" w:firstLineChars="200"/>
              <w:jc w:val="left"/>
              <w:textAlignment w:val="baseline"/>
              <w:rPr>
                <w:rFonts w:eastAsia="方正仿宋简体" w:cs="方正仿宋简体"/>
                <w:bCs/>
                <w:snapToGrid w:val="0"/>
                <w:color w:val="000000" w:themeColor="text1"/>
                <w:kern w:val="0"/>
                <w:sz w:val="24"/>
              </w:rPr>
            </w:pPr>
            <w:r>
              <w:rPr>
                <w:rFonts w:eastAsia="方正仿宋简体" w:cs="方正仿宋简体"/>
                <w:bCs/>
                <w:snapToGrid w:val="0"/>
                <w:color w:val="000000" w:themeColor="text1"/>
                <w:kern w:val="0"/>
                <w:sz w:val="24"/>
              </w:rPr>
              <w:t>吉利四川商用车有限公司成立于2016年4月，是国内建设最早、投资最大、工艺最先进的新能源商用车基地之一。吉利南充项目定位于新能源和清洁能源商用车的研发与制造，是四川省内唯一同时研发生产纯电动、增程式、甲醇、氢燃料等目前行</w:t>
            </w:r>
            <w:r>
              <w:rPr>
                <w:rFonts w:eastAsia="方正仿宋简体" w:cs="方正仿宋简体"/>
                <w:bCs/>
                <w:snapToGrid w:val="0"/>
                <w:color w:val="000000" w:themeColor="text1"/>
                <w:spacing w:val="-6"/>
                <w:kern w:val="0"/>
                <w:sz w:val="24"/>
              </w:rPr>
              <w:t>业内所有动力路线的商用车整车企业。经过8年时间的努力，</w:t>
            </w:r>
            <w:r>
              <w:rPr>
                <w:rFonts w:hint="eastAsia" w:eastAsia="方正仿宋简体" w:cs="方正仿宋简体"/>
                <w:bCs/>
                <w:snapToGrid w:val="0"/>
                <w:color w:val="000000" w:themeColor="text1"/>
                <w:spacing w:val="-6"/>
                <w:kern w:val="0"/>
                <w:sz w:val="24"/>
              </w:rPr>
              <w:t>公司完成</w:t>
            </w:r>
            <w:r>
              <w:rPr>
                <w:rFonts w:eastAsia="方正仿宋简体" w:cs="方正仿宋简体"/>
                <w:bCs/>
                <w:snapToGrid w:val="0"/>
                <w:color w:val="000000" w:themeColor="text1"/>
                <w:spacing w:val="-6"/>
                <w:kern w:val="0"/>
                <w:sz w:val="24"/>
              </w:rPr>
              <w:t>产能建设、产品研发与市场初创阶段，步入发展快车道。</w:t>
            </w:r>
          </w:p>
        </w:tc>
      </w:tr>
      <w:tr w14:paraId="304A4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jc w:val="center"/>
        </w:trPr>
        <w:tc>
          <w:tcPr>
            <w:tcW w:w="1177" w:type="dxa"/>
            <w:tcBorders>
              <w:tl2br w:val="nil"/>
              <w:tr2bl w:val="nil"/>
            </w:tcBorders>
            <w:vAlign w:val="center"/>
          </w:tcPr>
          <w:p w14:paraId="27B20FA2">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序号</w:t>
            </w:r>
          </w:p>
        </w:tc>
        <w:tc>
          <w:tcPr>
            <w:tcW w:w="1225" w:type="dxa"/>
            <w:tcBorders>
              <w:tl2br w:val="nil"/>
              <w:tr2bl w:val="nil"/>
            </w:tcBorders>
            <w:vAlign w:val="center"/>
          </w:tcPr>
          <w:p w14:paraId="6A48638A">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引进</w:t>
            </w:r>
          </w:p>
          <w:p w14:paraId="0E4BC5CA">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岗位</w:t>
            </w:r>
          </w:p>
        </w:tc>
        <w:tc>
          <w:tcPr>
            <w:tcW w:w="3030" w:type="dxa"/>
            <w:gridSpan w:val="3"/>
            <w:tcBorders>
              <w:tl2br w:val="nil"/>
              <w:tr2bl w:val="nil"/>
            </w:tcBorders>
            <w:vAlign w:val="center"/>
          </w:tcPr>
          <w:p w14:paraId="3C0DFD5D">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rPr>
              <w:t>专业</w:t>
            </w:r>
          </w:p>
        </w:tc>
        <w:tc>
          <w:tcPr>
            <w:tcW w:w="1285" w:type="dxa"/>
            <w:tcBorders>
              <w:tl2br w:val="nil"/>
              <w:tr2bl w:val="nil"/>
            </w:tcBorders>
            <w:vAlign w:val="center"/>
          </w:tcPr>
          <w:p w14:paraId="2809FAE6">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职务职称</w:t>
            </w:r>
          </w:p>
          <w:p w14:paraId="21B547C0">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要求</w:t>
            </w:r>
          </w:p>
        </w:tc>
        <w:tc>
          <w:tcPr>
            <w:tcW w:w="1452" w:type="dxa"/>
            <w:gridSpan w:val="2"/>
            <w:tcBorders>
              <w:tl2br w:val="nil"/>
              <w:tr2bl w:val="nil"/>
            </w:tcBorders>
            <w:vAlign w:val="center"/>
          </w:tcPr>
          <w:p w14:paraId="056E5857">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学历学位</w:t>
            </w:r>
          </w:p>
          <w:p w14:paraId="26CD2BD1">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要求</w:t>
            </w:r>
          </w:p>
        </w:tc>
        <w:tc>
          <w:tcPr>
            <w:tcW w:w="1902" w:type="dxa"/>
            <w:tcBorders>
              <w:tl2br w:val="nil"/>
              <w:tr2bl w:val="nil"/>
            </w:tcBorders>
            <w:vAlign w:val="center"/>
          </w:tcPr>
          <w:p w14:paraId="29940BBA">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其他要求</w:t>
            </w:r>
          </w:p>
        </w:tc>
        <w:tc>
          <w:tcPr>
            <w:tcW w:w="728" w:type="dxa"/>
            <w:gridSpan w:val="2"/>
            <w:tcBorders>
              <w:tl2br w:val="nil"/>
              <w:tr2bl w:val="nil"/>
            </w:tcBorders>
            <w:vAlign w:val="center"/>
          </w:tcPr>
          <w:p w14:paraId="135C311A">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需求人数</w:t>
            </w:r>
          </w:p>
        </w:tc>
        <w:tc>
          <w:tcPr>
            <w:tcW w:w="1121" w:type="dxa"/>
            <w:gridSpan w:val="2"/>
            <w:tcBorders>
              <w:tl2br w:val="nil"/>
              <w:tr2bl w:val="nil"/>
            </w:tcBorders>
            <w:vAlign w:val="center"/>
          </w:tcPr>
          <w:p w14:paraId="0A74D04F">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引进</w:t>
            </w:r>
          </w:p>
          <w:p w14:paraId="1B204497">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方式</w:t>
            </w:r>
          </w:p>
        </w:tc>
        <w:tc>
          <w:tcPr>
            <w:tcW w:w="2370" w:type="dxa"/>
            <w:tcBorders>
              <w:tl2br w:val="nil"/>
              <w:tr2bl w:val="nil"/>
            </w:tcBorders>
            <w:vAlign w:val="center"/>
          </w:tcPr>
          <w:p w14:paraId="639469E9">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提供薪酬、生活待遇或其他优惠条件</w:t>
            </w:r>
          </w:p>
        </w:tc>
      </w:tr>
      <w:tr w14:paraId="5932E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8" w:hRule="atLeast"/>
          <w:jc w:val="center"/>
        </w:trPr>
        <w:tc>
          <w:tcPr>
            <w:tcW w:w="1177" w:type="dxa"/>
            <w:tcBorders>
              <w:tl2br w:val="nil"/>
              <w:tr2bl w:val="nil"/>
            </w:tcBorders>
            <w:vAlign w:val="center"/>
          </w:tcPr>
          <w:p w14:paraId="57C2C3E9">
            <w:pPr>
              <w:widowControl/>
              <w:kinsoku w:val="0"/>
              <w:autoSpaceDE w:val="0"/>
              <w:autoSpaceDN w:val="0"/>
              <w:adjustRightInd w:val="0"/>
              <w:snapToGrid w:val="0"/>
              <w:spacing w:line="300" w:lineRule="exact"/>
              <w:jc w:val="center"/>
              <w:textAlignment w:val="baseline"/>
              <w:rPr>
                <w:rFonts w:eastAsia="方正仿宋简体" w:cs="方正仿宋简体"/>
                <w:bCs/>
                <w:snapToGrid w:val="0"/>
                <w:color w:val="000000" w:themeColor="text1"/>
                <w:kern w:val="0"/>
                <w:sz w:val="24"/>
                <w:lang w:eastAsia="en-US"/>
              </w:rPr>
            </w:pPr>
            <w:r>
              <w:rPr>
                <w:rFonts w:eastAsia="方正仿宋简体"/>
                <w:color w:val="000000" w:themeColor="text1"/>
                <w:kern w:val="0"/>
                <w:sz w:val="24"/>
              </w:rPr>
              <w:t>1</w:t>
            </w:r>
          </w:p>
        </w:tc>
        <w:tc>
          <w:tcPr>
            <w:tcW w:w="1225" w:type="dxa"/>
            <w:tcBorders>
              <w:tl2br w:val="nil"/>
              <w:tr2bl w:val="nil"/>
            </w:tcBorders>
            <w:vAlign w:val="center"/>
          </w:tcPr>
          <w:p w14:paraId="67149090">
            <w:pPr>
              <w:widowControl/>
              <w:kinsoku w:val="0"/>
              <w:autoSpaceDE w:val="0"/>
              <w:autoSpaceDN w:val="0"/>
              <w:adjustRightInd w:val="0"/>
              <w:snapToGrid w:val="0"/>
              <w:spacing w:line="30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涂装工艺工程师</w:t>
            </w:r>
          </w:p>
        </w:tc>
        <w:tc>
          <w:tcPr>
            <w:tcW w:w="3030" w:type="dxa"/>
            <w:gridSpan w:val="3"/>
            <w:tcBorders>
              <w:tl2br w:val="nil"/>
              <w:tr2bl w:val="nil"/>
            </w:tcBorders>
            <w:vAlign w:val="center"/>
          </w:tcPr>
          <w:p w14:paraId="4279E34A">
            <w:pPr>
              <w:widowControl/>
              <w:kinsoku w:val="0"/>
              <w:autoSpaceDE w:val="0"/>
              <w:autoSpaceDN w:val="0"/>
              <w:adjustRightInd w:val="0"/>
              <w:snapToGrid w:val="0"/>
              <w:spacing w:line="300" w:lineRule="exact"/>
              <w:jc w:val="left"/>
              <w:textAlignment w:val="baseline"/>
              <w:rPr>
                <w:rFonts w:eastAsia="方正仿宋简体" w:cs="方正仿宋简体"/>
                <w:bCs/>
                <w:snapToGrid w:val="0"/>
                <w:color w:val="000000" w:themeColor="text1"/>
                <w:kern w:val="0"/>
                <w:sz w:val="24"/>
              </w:rPr>
            </w:pPr>
            <w:r>
              <w:rPr>
                <w:rFonts w:hint="eastAsia" w:eastAsia="方正仿宋简体"/>
                <w:color w:val="000000" w:themeColor="text1"/>
                <w:kern w:val="0"/>
                <w:sz w:val="24"/>
              </w:rPr>
              <w:t>材料化学专业</w:t>
            </w:r>
          </w:p>
        </w:tc>
        <w:tc>
          <w:tcPr>
            <w:tcW w:w="1285" w:type="dxa"/>
            <w:tcBorders>
              <w:tl2br w:val="nil"/>
              <w:tr2bl w:val="nil"/>
            </w:tcBorders>
            <w:vAlign w:val="center"/>
          </w:tcPr>
          <w:p w14:paraId="4F1BAFA8">
            <w:pPr>
              <w:widowControl/>
              <w:spacing w:line="300" w:lineRule="exact"/>
              <w:jc w:val="center"/>
              <w:rPr>
                <w:rFonts w:eastAsia="方正仿宋简体" w:cs="方正仿宋简体"/>
                <w:bCs/>
                <w:snapToGrid w:val="0"/>
                <w:color w:val="000000" w:themeColor="text1"/>
                <w:kern w:val="0"/>
                <w:sz w:val="24"/>
                <w:lang w:eastAsia="en-US"/>
              </w:rPr>
            </w:pPr>
            <w:r>
              <w:rPr>
                <w:rFonts w:hint="eastAsia" w:eastAsia="方正仿宋简体"/>
                <w:color w:val="000000" w:themeColor="text1"/>
                <w:kern w:val="0"/>
                <w:sz w:val="24"/>
              </w:rPr>
              <w:t>/</w:t>
            </w:r>
          </w:p>
        </w:tc>
        <w:tc>
          <w:tcPr>
            <w:tcW w:w="1452" w:type="dxa"/>
            <w:gridSpan w:val="2"/>
            <w:tcBorders>
              <w:tl2br w:val="nil"/>
              <w:tr2bl w:val="nil"/>
            </w:tcBorders>
            <w:vAlign w:val="center"/>
          </w:tcPr>
          <w:p w14:paraId="09F2968F">
            <w:pPr>
              <w:widowControl/>
              <w:kinsoku w:val="0"/>
              <w:autoSpaceDE w:val="0"/>
              <w:autoSpaceDN w:val="0"/>
              <w:adjustRightInd w:val="0"/>
              <w:snapToGrid w:val="0"/>
              <w:spacing w:line="300" w:lineRule="exact"/>
              <w:jc w:val="center"/>
              <w:textAlignment w:val="baseline"/>
              <w:rPr>
                <w:rFonts w:eastAsia="方正仿宋简体" w:cs="方正仿宋简体"/>
                <w:bCs/>
                <w:snapToGrid w:val="0"/>
                <w:color w:val="000000" w:themeColor="text1"/>
                <w:kern w:val="0"/>
                <w:sz w:val="24"/>
              </w:rPr>
            </w:pPr>
            <w:r>
              <w:rPr>
                <w:rFonts w:eastAsia="方正仿宋简体"/>
                <w:color w:val="000000" w:themeColor="text1"/>
                <w:kern w:val="0"/>
                <w:sz w:val="24"/>
              </w:rPr>
              <w:t>本科及以上学历且取得相应学位</w:t>
            </w:r>
          </w:p>
        </w:tc>
        <w:tc>
          <w:tcPr>
            <w:tcW w:w="1902" w:type="dxa"/>
            <w:tcBorders>
              <w:tl2br w:val="nil"/>
              <w:tr2bl w:val="nil"/>
            </w:tcBorders>
            <w:vAlign w:val="center"/>
          </w:tcPr>
          <w:p w14:paraId="33B50268">
            <w:pPr>
              <w:widowControl/>
              <w:spacing w:line="300" w:lineRule="exact"/>
              <w:jc w:val="center"/>
              <w:rPr>
                <w:rFonts w:eastAsia="方正仿宋简体" w:cs="方正仿宋简体"/>
                <w:bCs/>
                <w:snapToGrid w:val="0"/>
                <w:color w:val="000000" w:themeColor="text1"/>
                <w:kern w:val="0"/>
                <w:sz w:val="24"/>
                <w:lang w:eastAsia="en-US"/>
              </w:rPr>
            </w:pPr>
            <w:r>
              <w:rPr>
                <w:rFonts w:hint="eastAsia" w:eastAsia="方正仿宋简体"/>
                <w:color w:val="000000" w:themeColor="text1"/>
                <w:kern w:val="0"/>
                <w:sz w:val="24"/>
              </w:rPr>
              <w:t>/</w:t>
            </w:r>
          </w:p>
        </w:tc>
        <w:tc>
          <w:tcPr>
            <w:tcW w:w="728" w:type="dxa"/>
            <w:gridSpan w:val="2"/>
            <w:tcBorders>
              <w:tl2br w:val="nil"/>
              <w:tr2bl w:val="nil"/>
            </w:tcBorders>
            <w:vAlign w:val="center"/>
          </w:tcPr>
          <w:p w14:paraId="315A0AAA">
            <w:pPr>
              <w:widowControl/>
              <w:kinsoku w:val="0"/>
              <w:autoSpaceDE w:val="0"/>
              <w:autoSpaceDN w:val="0"/>
              <w:adjustRightInd w:val="0"/>
              <w:snapToGrid w:val="0"/>
              <w:spacing w:line="300" w:lineRule="exact"/>
              <w:jc w:val="center"/>
              <w:textAlignment w:val="baseline"/>
              <w:rPr>
                <w:rFonts w:eastAsia="方正仿宋简体" w:cs="方正仿宋简体"/>
                <w:bCs/>
                <w:snapToGrid w:val="0"/>
                <w:color w:val="000000" w:themeColor="text1"/>
                <w:kern w:val="0"/>
                <w:sz w:val="24"/>
                <w:lang w:eastAsia="en-US"/>
              </w:rPr>
            </w:pPr>
            <w:r>
              <w:rPr>
                <w:rFonts w:eastAsia="方正仿宋简体"/>
                <w:color w:val="000000" w:themeColor="text1"/>
                <w:kern w:val="0"/>
                <w:sz w:val="24"/>
              </w:rPr>
              <w:t>2</w:t>
            </w:r>
          </w:p>
        </w:tc>
        <w:tc>
          <w:tcPr>
            <w:tcW w:w="1121" w:type="dxa"/>
            <w:gridSpan w:val="2"/>
            <w:tcBorders>
              <w:tl2br w:val="nil"/>
              <w:tr2bl w:val="nil"/>
            </w:tcBorders>
            <w:vAlign w:val="center"/>
          </w:tcPr>
          <w:p w14:paraId="4FDC2BA8">
            <w:pPr>
              <w:widowControl/>
              <w:kinsoku w:val="0"/>
              <w:autoSpaceDE w:val="0"/>
              <w:autoSpaceDN w:val="0"/>
              <w:adjustRightInd w:val="0"/>
              <w:snapToGrid w:val="0"/>
              <w:spacing w:line="30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合同制</w:t>
            </w:r>
          </w:p>
          <w:p w14:paraId="68FEB86F">
            <w:pPr>
              <w:widowControl/>
              <w:kinsoku w:val="0"/>
              <w:autoSpaceDE w:val="0"/>
              <w:autoSpaceDN w:val="0"/>
              <w:adjustRightInd w:val="0"/>
              <w:snapToGrid w:val="0"/>
              <w:spacing w:line="30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引进</w:t>
            </w:r>
          </w:p>
        </w:tc>
        <w:tc>
          <w:tcPr>
            <w:tcW w:w="2370" w:type="dxa"/>
            <w:tcBorders>
              <w:tl2br w:val="nil"/>
              <w:tr2bl w:val="nil"/>
            </w:tcBorders>
            <w:vAlign w:val="center"/>
          </w:tcPr>
          <w:p w14:paraId="39543ADB">
            <w:pPr>
              <w:widowControl/>
              <w:kinsoku w:val="0"/>
              <w:autoSpaceDE w:val="0"/>
              <w:autoSpaceDN w:val="0"/>
              <w:adjustRightInd w:val="0"/>
              <w:snapToGrid w:val="0"/>
              <w:spacing w:line="300" w:lineRule="exact"/>
              <w:jc w:val="left"/>
              <w:textAlignment w:val="baseline"/>
              <w:rPr>
                <w:rFonts w:ascii="方正仿宋简体" w:eastAsia="方正仿宋简体" w:cs="方正仿宋简体"/>
                <w:bCs/>
                <w:snapToGrid w:val="0"/>
                <w:color w:val="000000" w:themeColor="text1"/>
                <w:kern w:val="0"/>
                <w:sz w:val="24"/>
              </w:rPr>
            </w:pPr>
            <w:r>
              <w:rPr>
                <w:rFonts w:hint="eastAsia" w:ascii="方正仿宋简体" w:eastAsia="方正仿宋简体"/>
                <w:color w:val="000000" w:themeColor="text1"/>
                <w:kern w:val="0"/>
                <w:sz w:val="24"/>
              </w:rPr>
              <w:t>薪资面谈，提供员工宿舍、食堂、免费班车、健康体检、工龄奖等</w:t>
            </w:r>
          </w:p>
        </w:tc>
      </w:tr>
      <w:tr w14:paraId="6364C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jc w:val="center"/>
        </w:trPr>
        <w:tc>
          <w:tcPr>
            <w:tcW w:w="1177" w:type="dxa"/>
            <w:tcBorders>
              <w:tl2br w:val="nil"/>
              <w:tr2bl w:val="nil"/>
            </w:tcBorders>
            <w:vAlign w:val="center"/>
          </w:tcPr>
          <w:p w14:paraId="511EC6AA">
            <w:pPr>
              <w:widowControl/>
              <w:kinsoku w:val="0"/>
              <w:autoSpaceDE w:val="0"/>
              <w:autoSpaceDN w:val="0"/>
              <w:adjustRightInd w:val="0"/>
              <w:snapToGrid w:val="0"/>
              <w:spacing w:line="300" w:lineRule="exact"/>
              <w:jc w:val="center"/>
              <w:textAlignment w:val="baseline"/>
              <w:rPr>
                <w:rFonts w:eastAsia="方正仿宋简体" w:cs="方正仿宋简体"/>
                <w:bCs/>
                <w:snapToGrid w:val="0"/>
                <w:color w:val="000000" w:themeColor="text1"/>
                <w:kern w:val="0"/>
                <w:sz w:val="24"/>
                <w:lang w:eastAsia="en-US"/>
              </w:rPr>
            </w:pPr>
            <w:r>
              <w:rPr>
                <w:rFonts w:eastAsia="方正仿宋简体"/>
                <w:color w:val="000000" w:themeColor="text1"/>
                <w:kern w:val="0"/>
                <w:sz w:val="24"/>
              </w:rPr>
              <w:t>2</w:t>
            </w:r>
          </w:p>
        </w:tc>
        <w:tc>
          <w:tcPr>
            <w:tcW w:w="1225" w:type="dxa"/>
            <w:tcBorders>
              <w:tl2br w:val="nil"/>
              <w:tr2bl w:val="nil"/>
            </w:tcBorders>
            <w:vAlign w:val="center"/>
          </w:tcPr>
          <w:p w14:paraId="71668689">
            <w:pPr>
              <w:widowControl/>
              <w:kinsoku w:val="0"/>
              <w:autoSpaceDE w:val="0"/>
              <w:autoSpaceDN w:val="0"/>
              <w:adjustRightInd w:val="0"/>
              <w:snapToGrid w:val="0"/>
              <w:spacing w:line="30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焊装工艺工程师</w:t>
            </w:r>
          </w:p>
        </w:tc>
        <w:tc>
          <w:tcPr>
            <w:tcW w:w="3030" w:type="dxa"/>
            <w:gridSpan w:val="3"/>
            <w:tcBorders>
              <w:tl2br w:val="nil"/>
              <w:tr2bl w:val="nil"/>
            </w:tcBorders>
            <w:vAlign w:val="center"/>
          </w:tcPr>
          <w:p w14:paraId="6F37A5C2">
            <w:pPr>
              <w:widowControl/>
              <w:kinsoku w:val="0"/>
              <w:autoSpaceDE w:val="0"/>
              <w:autoSpaceDN w:val="0"/>
              <w:adjustRightInd w:val="0"/>
              <w:snapToGrid w:val="0"/>
              <w:spacing w:line="300" w:lineRule="exact"/>
              <w:jc w:val="left"/>
              <w:textAlignment w:val="baseline"/>
              <w:rPr>
                <w:rFonts w:eastAsia="方正仿宋简体" w:cs="方正仿宋简体"/>
                <w:bCs/>
                <w:snapToGrid w:val="0"/>
                <w:color w:val="000000" w:themeColor="text1"/>
                <w:kern w:val="0"/>
                <w:sz w:val="24"/>
                <w:lang w:eastAsia="en-US"/>
              </w:rPr>
            </w:pPr>
            <w:r>
              <w:rPr>
                <w:rFonts w:hint="eastAsia" w:eastAsia="方正仿宋简体"/>
                <w:color w:val="000000" w:themeColor="text1"/>
                <w:kern w:val="0"/>
                <w:sz w:val="24"/>
              </w:rPr>
              <w:t>焊接技术与工程专业</w:t>
            </w:r>
          </w:p>
        </w:tc>
        <w:tc>
          <w:tcPr>
            <w:tcW w:w="1285" w:type="dxa"/>
            <w:tcBorders>
              <w:tl2br w:val="nil"/>
              <w:tr2bl w:val="nil"/>
            </w:tcBorders>
            <w:vAlign w:val="center"/>
          </w:tcPr>
          <w:p w14:paraId="50C375C0">
            <w:pPr>
              <w:widowControl/>
              <w:spacing w:line="300" w:lineRule="exact"/>
              <w:jc w:val="center"/>
              <w:rPr>
                <w:rFonts w:eastAsia="方正仿宋简体" w:cs="方正仿宋简体"/>
                <w:bCs/>
                <w:snapToGrid w:val="0"/>
                <w:color w:val="000000" w:themeColor="text1"/>
                <w:kern w:val="0"/>
                <w:sz w:val="24"/>
                <w:lang w:eastAsia="en-US"/>
              </w:rPr>
            </w:pPr>
            <w:r>
              <w:rPr>
                <w:rFonts w:hint="eastAsia" w:eastAsia="方正仿宋简体"/>
                <w:color w:val="000000" w:themeColor="text1"/>
                <w:kern w:val="0"/>
                <w:sz w:val="24"/>
              </w:rPr>
              <w:t>/</w:t>
            </w:r>
          </w:p>
        </w:tc>
        <w:tc>
          <w:tcPr>
            <w:tcW w:w="1452" w:type="dxa"/>
            <w:gridSpan w:val="2"/>
            <w:tcBorders>
              <w:tl2br w:val="nil"/>
              <w:tr2bl w:val="nil"/>
            </w:tcBorders>
            <w:vAlign w:val="center"/>
          </w:tcPr>
          <w:p w14:paraId="3FD208E4">
            <w:pPr>
              <w:widowControl/>
              <w:kinsoku w:val="0"/>
              <w:autoSpaceDE w:val="0"/>
              <w:autoSpaceDN w:val="0"/>
              <w:adjustRightInd w:val="0"/>
              <w:snapToGrid w:val="0"/>
              <w:spacing w:line="300" w:lineRule="exact"/>
              <w:jc w:val="center"/>
              <w:textAlignment w:val="baseline"/>
              <w:rPr>
                <w:rFonts w:eastAsia="方正仿宋简体" w:cs="方正仿宋简体"/>
                <w:bCs/>
                <w:snapToGrid w:val="0"/>
                <w:color w:val="000000" w:themeColor="text1"/>
                <w:kern w:val="0"/>
                <w:sz w:val="24"/>
              </w:rPr>
            </w:pPr>
            <w:r>
              <w:rPr>
                <w:rFonts w:eastAsia="方正仿宋简体"/>
                <w:color w:val="000000" w:themeColor="text1"/>
                <w:kern w:val="0"/>
                <w:sz w:val="24"/>
              </w:rPr>
              <w:t>本科及以上学历且取得相应学位</w:t>
            </w:r>
          </w:p>
        </w:tc>
        <w:tc>
          <w:tcPr>
            <w:tcW w:w="1902" w:type="dxa"/>
            <w:tcBorders>
              <w:tl2br w:val="nil"/>
              <w:tr2bl w:val="nil"/>
            </w:tcBorders>
            <w:vAlign w:val="center"/>
          </w:tcPr>
          <w:p w14:paraId="4C03DBA6">
            <w:pPr>
              <w:widowControl/>
              <w:spacing w:line="300" w:lineRule="exact"/>
              <w:jc w:val="center"/>
              <w:rPr>
                <w:rFonts w:eastAsia="方正仿宋简体" w:cs="方正仿宋简体"/>
                <w:bCs/>
                <w:snapToGrid w:val="0"/>
                <w:color w:val="000000" w:themeColor="text1"/>
                <w:kern w:val="0"/>
                <w:sz w:val="24"/>
                <w:lang w:eastAsia="en-US"/>
              </w:rPr>
            </w:pPr>
            <w:r>
              <w:rPr>
                <w:rFonts w:hint="eastAsia" w:eastAsia="方正仿宋简体"/>
                <w:color w:val="000000" w:themeColor="text1"/>
                <w:kern w:val="0"/>
                <w:sz w:val="24"/>
              </w:rPr>
              <w:t>/</w:t>
            </w:r>
          </w:p>
        </w:tc>
        <w:tc>
          <w:tcPr>
            <w:tcW w:w="728" w:type="dxa"/>
            <w:gridSpan w:val="2"/>
            <w:tcBorders>
              <w:tl2br w:val="nil"/>
              <w:tr2bl w:val="nil"/>
            </w:tcBorders>
            <w:vAlign w:val="center"/>
          </w:tcPr>
          <w:p w14:paraId="63B9183B">
            <w:pPr>
              <w:widowControl/>
              <w:kinsoku w:val="0"/>
              <w:autoSpaceDE w:val="0"/>
              <w:autoSpaceDN w:val="0"/>
              <w:adjustRightInd w:val="0"/>
              <w:snapToGrid w:val="0"/>
              <w:spacing w:line="300" w:lineRule="exact"/>
              <w:jc w:val="center"/>
              <w:textAlignment w:val="baseline"/>
              <w:rPr>
                <w:rFonts w:eastAsia="方正仿宋简体" w:cs="方正仿宋简体"/>
                <w:bCs/>
                <w:snapToGrid w:val="0"/>
                <w:color w:val="000000" w:themeColor="text1"/>
                <w:kern w:val="0"/>
                <w:sz w:val="24"/>
                <w:lang w:eastAsia="en-US"/>
              </w:rPr>
            </w:pPr>
            <w:r>
              <w:rPr>
                <w:rFonts w:eastAsia="方正仿宋简体"/>
                <w:color w:val="000000" w:themeColor="text1"/>
                <w:kern w:val="0"/>
                <w:sz w:val="24"/>
              </w:rPr>
              <w:t>2</w:t>
            </w:r>
          </w:p>
        </w:tc>
        <w:tc>
          <w:tcPr>
            <w:tcW w:w="1121" w:type="dxa"/>
            <w:gridSpan w:val="2"/>
            <w:tcBorders>
              <w:tl2br w:val="nil"/>
              <w:tr2bl w:val="nil"/>
            </w:tcBorders>
            <w:vAlign w:val="center"/>
          </w:tcPr>
          <w:p w14:paraId="7A6F3B19">
            <w:pPr>
              <w:widowControl/>
              <w:kinsoku w:val="0"/>
              <w:autoSpaceDE w:val="0"/>
              <w:autoSpaceDN w:val="0"/>
              <w:adjustRightInd w:val="0"/>
              <w:snapToGrid w:val="0"/>
              <w:spacing w:line="30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合同制</w:t>
            </w:r>
          </w:p>
          <w:p w14:paraId="1AB370CD">
            <w:pPr>
              <w:widowControl/>
              <w:kinsoku w:val="0"/>
              <w:autoSpaceDE w:val="0"/>
              <w:autoSpaceDN w:val="0"/>
              <w:adjustRightInd w:val="0"/>
              <w:snapToGrid w:val="0"/>
              <w:spacing w:line="30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引进</w:t>
            </w:r>
          </w:p>
        </w:tc>
        <w:tc>
          <w:tcPr>
            <w:tcW w:w="2370" w:type="dxa"/>
            <w:tcBorders>
              <w:tl2br w:val="nil"/>
              <w:tr2bl w:val="nil"/>
            </w:tcBorders>
            <w:vAlign w:val="center"/>
          </w:tcPr>
          <w:p w14:paraId="08DDB90E">
            <w:pPr>
              <w:widowControl/>
              <w:kinsoku w:val="0"/>
              <w:autoSpaceDE w:val="0"/>
              <w:autoSpaceDN w:val="0"/>
              <w:adjustRightInd w:val="0"/>
              <w:snapToGrid w:val="0"/>
              <w:spacing w:line="300" w:lineRule="exact"/>
              <w:jc w:val="left"/>
              <w:textAlignment w:val="baseline"/>
              <w:rPr>
                <w:rFonts w:ascii="方正仿宋简体" w:eastAsia="方正仿宋简体" w:cs="方正仿宋简体"/>
                <w:bCs/>
                <w:snapToGrid w:val="0"/>
                <w:color w:val="000000" w:themeColor="text1"/>
                <w:kern w:val="0"/>
                <w:sz w:val="24"/>
              </w:rPr>
            </w:pPr>
            <w:r>
              <w:rPr>
                <w:rFonts w:hint="eastAsia" w:ascii="方正仿宋简体" w:eastAsia="方正仿宋简体"/>
                <w:color w:val="000000" w:themeColor="text1"/>
                <w:kern w:val="0"/>
                <w:sz w:val="24"/>
              </w:rPr>
              <w:t>薪资面谈，提供员工宿舍、食堂、免费班车、健康体检、工龄奖等</w:t>
            </w:r>
          </w:p>
        </w:tc>
      </w:tr>
      <w:tr w14:paraId="79189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1177" w:type="dxa"/>
            <w:tcBorders>
              <w:tl2br w:val="nil"/>
              <w:tr2bl w:val="nil"/>
            </w:tcBorders>
            <w:shd w:val="clear" w:color="auto" w:fill="auto"/>
            <w:vAlign w:val="center"/>
          </w:tcPr>
          <w:p w14:paraId="761E8120">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序号</w:t>
            </w:r>
          </w:p>
        </w:tc>
        <w:tc>
          <w:tcPr>
            <w:tcW w:w="1225" w:type="dxa"/>
            <w:tcBorders>
              <w:tl2br w:val="nil"/>
              <w:tr2bl w:val="nil"/>
            </w:tcBorders>
            <w:shd w:val="clear" w:color="auto" w:fill="auto"/>
            <w:vAlign w:val="center"/>
          </w:tcPr>
          <w:p w14:paraId="15D11B09">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引进</w:t>
            </w:r>
          </w:p>
          <w:p w14:paraId="7BD28979">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岗位</w:t>
            </w:r>
          </w:p>
        </w:tc>
        <w:tc>
          <w:tcPr>
            <w:tcW w:w="3030" w:type="dxa"/>
            <w:gridSpan w:val="3"/>
            <w:tcBorders>
              <w:tl2br w:val="nil"/>
              <w:tr2bl w:val="nil"/>
            </w:tcBorders>
            <w:shd w:val="clear" w:color="auto" w:fill="auto"/>
            <w:vAlign w:val="center"/>
          </w:tcPr>
          <w:p w14:paraId="63FD4CBF">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rPr>
              <w:t>专业</w:t>
            </w:r>
          </w:p>
        </w:tc>
        <w:tc>
          <w:tcPr>
            <w:tcW w:w="1285" w:type="dxa"/>
            <w:tcBorders>
              <w:tl2br w:val="nil"/>
              <w:tr2bl w:val="nil"/>
            </w:tcBorders>
            <w:shd w:val="clear" w:color="auto" w:fill="auto"/>
            <w:vAlign w:val="center"/>
          </w:tcPr>
          <w:p w14:paraId="0BCD455D">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职务职称</w:t>
            </w:r>
          </w:p>
          <w:p w14:paraId="2CC7DAE5">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要求</w:t>
            </w:r>
          </w:p>
        </w:tc>
        <w:tc>
          <w:tcPr>
            <w:tcW w:w="1452" w:type="dxa"/>
            <w:gridSpan w:val="2"/>
            <w:tcBorders>
              <w:tl2br w:val="nil"/>
              <w:tr2bl w:val="nil"/>
            </w:tcBorders>
            <w:shd w:val="clear" w:color="auto" w:fill="auto"/>
            <w:vAlign w:val="center"/>
          </w:tcPr>
          <w:p w14:paraId="31A84029">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学历学位</w:t>
            </w:r>
          </w:p>
          <w:p w14:paraId="5C4B3F83">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要求</w:t>
            </w:r>
          </w:p>
        </w:tc>
        <w:tc>
          <w:tcPr>
            <w:tcW w:w="1902" w:type="dxa"/>
            <w:tcBorders>
              <w:tl2br w:val="nil"/>
              <w:tr2bl w:val="nil"/>
            </w:tcBorders>
            <w:shd w:val="clear" w:color="auto" w:fill="auto"/>
            <w:vAlign w:val="center"/>
          </w:tcPr>
          <w:p w14:paraId="3D59A521">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其他要求</w:t>
            </w:r>
          </w:p>
        </w:tc>
        <w:tc>
          <w:tcPr>
            <w:tcW w:w="728" w:type="dxa"/>
            <w:gridSpan w:val="2"/>
            <w:tcBorders>
              <w:tl2br w:val="nil"/>
              <w:tr2bl w:val="nil"/>
            </w:tcBorders>
            <w:shd w:val="clear" w:color="auto" w:fill="auto"/>
            <w:vAlign w:val="center"/>
          </w:tcPr>
          <w:p w14:paraId="7700ED16">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需求人数</w:t>
            </w:r>
          </w:p>
        </w:tc>
        <w:tc>
          <w:tcPr>
            <w:tcW w:w="1121" w:type="dxa"/>
            <w:gridSpan w:val="2"/>
            <w:tcBorders>
              <w:tl2br w:val="nil"/>
              <w:tr2bl w:val="nil"/>
            </w:tcBorders>
            <w:shd w:val="clear" w:color="auto" w:fill="auto"/>
            <w:vAlign w:val="center"/>
          </w:tcPr>
          <w:p w14:paraId="5131604A">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引进</w:t>
            </w:r>
          </w:p>
          <w:p w14:paraId="31FFB23D">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position w:val="-1"/>
                <w:sz w:val="24"/>
                <w:lang w:eastAsia="en-US"/>
              </w:rPr>
              <w:t>方式</w:t>
            </w:r>
          </w:p>
        </w:tc>
        <w:tc>
          <w:tcPr>
            <w:tcW w:w="2370" w:type="dxa"/>
            <w:tcBorders>
              <w:tl2br w:val="nil"/>
              <w:tr2bl w:val="nil"/>
            </w:tcBorders>
            <w:shd w:val="clear" w:color="auto" w:fill="auto"/>
            <w:vAlign w:val="center"/>
          </w:tcPr>
          <w:p w14:paraId="5BE94009">
            <w:pPr>
              <w:widowControl/>
              <w:kinsoku w:val="0"/>
              <w:autoSpaceDE w:val="0"/>
              <w:autoSpaceDN w:val="0"/>
              <w:adjustRightInd w:val="0"/>
              <w:snapToGrid w:val="0"/>
              <w:spacing w:line="30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提供薪酬、生活待遇或其他优惠条件</w:t>
            </w:r>
          </w:p>
        </w:tc>
      </w:tr>
      <w:tr w14:paraId="2DC02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jc w:val="center"/>
        </w:trPr>
        <w:tc>
          <w:tcPr>
            <w:tcW w:w="1177" w:type="dxa"/>
            <w:tcBorders>
              <w:tl2br w:val="nil"/>
              <w:tr2bl w:val="nil"/>
            </w:tcBorders>
            <w:vAlign w:val="center"/>
          </w:tcPr>
          <w:p w14:paraId="39313C4F">
            <w:pPr>
              <w:widowControl/>
              <w:kinsoku w:val="0"/>
              <w:autoSpaceDE w:val="0"/>
              <w:autoSpaceDN w:val="0"/>
              <w:adjustRightInd w:val="0"/>
              <w:snapToGrid w:val="0"/>
              <w:spacing w:line="30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olor w:val="000000" w:themeColor="text1"/>
                <w:kern w:val="0"/>
                <w:sz w:val="24"/>
              </w:rPr>
              <w:t>3</w:t>
            </w:r>
          </w:p>
        </w:tc>
        <w:tc>
          <w:tcPr>
            <w:tcW w:w="1225" w:type="dxa"/>
            <w:tcBorders>
              <w:tl2br w:val="nil"/>
              <w:tr2bl w:val="nil"/>
            </w:tcBorders>
            <w:vAlign w:val="center"/>
          </w:tcPr>
          <w:p w14:paraId="2CE766B3">
            <w:pPr>
              <w:widowControl/>
              <w:kinsoku w:val="0"/>
              <w:autoSpaceDE w:val="0"/>
              <w:autoSpaceDN w:val="0"/>
              <w:adjustRightInd w:val="0"/>
              <w:snapToGrid w:val="0"/>
              <w:spacing w:line="30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总装工艺工程师</w:t>
            </w:r>
          </w:p>
        </w:tc>
        <w:tc>
          <w:tcPr>
            <w:tcW w:w="3030" w:type="dxa"/>
            <w:gridSpan w:val="3"/>
            <w:tcBorders>
              <w:tl2br w:val="nil"/>
              <w:tr2bl w:val="nil"/>
            </w:tcBorders>
            <w:vAlign w:val="center"/>
          </w:tcPr>
          <w:p w14:paraId="502AD801">
            <w:pPr>
              <w:widowControl/>
              <w:kinsoku w:val="0"/>
              <w:autoSpaceDE w:val="0"/>
              <w:autoSpaceDN w:val="0"/>
              <w:adjustRightInd w:val="0"/>
              <w:snapToGrid w:val="0"/>
              <w:spacing w:line="300" w:lineRule="exact"/>
              <w:jc w:val="left"/>
              <w:textAlignment w:val="baseline"/>
              <w:rPr>
                <w:rFonts w:eastAsia="方正仿宋简体" w:cs="方正仿宋简体"/>
                <w:bCs/>
                <w:snapToGrid w:val="0"/>
                <w:color w:val="000000" w:themeColor="text1"/>
                <w:kern w:val="0"/>
                <w:sz w:val="24"/>
              </w:rPr>
            </w:pPr>
            <w:r>
              <w:rPr>
                <w:rFonts w:hint="eastAsia" w:eastAsia="方正仿宋简体"/>
                <w:color w:val="000000" w:themeColor="text1"/>
                <w:kern w:val="0"/>
                <w:sz w:val="24"/>
              </w:rPr>
              <w:t>车辆工程专业、机械设计制造及其自动化专业</w:t>
            </w:r>
          </w:p>
        </w:tc>
        <w:tc>
          <w:tcPr>
            <w:tcW w:w="1285" w:type="dxa"/>
            <w:tcBorders>
              <w:tl2br w:val="nil"/>
              <w:tr2bl w:val="nil"/>
            </w:tcBorders>
            <w:vAlign w:val="center"/>
          </w:tcPr>
          <w:p w14:paraId="013B8FA8">
            <w:pPr>
              <w:widowControl/>
              <w:spacing w:line="300" w:lineRule="exact"/>
              <w:jc w:val="center"/>
              <w:rPr>
                <w:rFonts w:eastAsia="方正仿宋简体" w:cs="方正仿宋简体"/>
                <w:bCs/>
                <w:snapToGrid w:val="0"/>
                <w:color w:val="000000" w:themeColor="text1"/>
                <w:kern w:val="0"/>
                <w:sz w:val="24"/>
                <w:lang w:eastAsia="en-US"/>
              </w:rPr>
            </w:pPr>
            <w:r>
              <w:rPr>
                <w:rFonts w:hint="eastAsia" w:eastAsia="方正仿宋简体"/>
                <w:color w:val="000000" w:themeColor="text1"/>
                <w:kern w:val="0"/>
                <w:sz w:val="24"/>
              </w:rPr>
              <w:t>/</w:t>
            </w:r>
          </w:p>
        </w:tc>
        <w:tc>
          <w:tcPr>
            <w:tcW w:w="1452" w:type="dxa"/>
            <w:gridSpan w:val="2"/>
            <w:tcBorders>
              <w:tl2br w:val="nil"/>
              <w:tr2bl w:val="nil"/>
            </w:tcBorders>
            <w:vAlign w:val="center"/>
          </w:tcPr>
          <w:p w14:paraId="56B67028">
            <w:pPr>
              <w:widowControl/>
              <w:kinsoku w:val="0"/>
              <w:autoSpaceDE w:val="0"/>
              <w:autoSpaceDN w:val="0"/>
              <w:adjustRightInd w:val="0"/>
              <w:snapToGrid w:val="0"/>
              <w:spacing w:line="300" w:lineRule="exact"/>
              <w:jc w:val="center"/>
              <w:textAlignment w:val="baseline"/>
              <w:rPr>
                <w:rFonts w:eastAsia="方正仿宋简体" w:cs="方正仿宋简体"/>
                <w:bCs/>
                <w:snapToGrid w:val="0"/>
                <w:color w:val="000000" w:themeColor="text1"/>
                <w:kern w:val="0"/>
                <w:sz w:val="24"/>
              </w:rPr>
            </w:pPr>
            <w:r>
              <w:rPr>
                <w:rFonts w:eastAsia="方正仿宋简体"/>
                <w:color w:val="000000" w:themeColor="text1"/>
                <w:kern w:val="0"/>
                <w:sz w:val="24"/>
              </w:rPr>
              <w:t>本科及以上学历且取得相应学位</w:t>
            </w:r>
          </w:p>
        </w:tc>
        <w:tc>
          <w:tcPr>
            <w:tcW w:w="1902" w:type="dxa"/>
            <w:tcBorders>
              <w:tl2br w:val="nil"/>
              <w:tr2bl w:val="nil"/>
            </w:tcBorders>
            <w:vAlign w:val="center"/>
          </w:tcPr>
          <w:p w14:paraId="04E66DF7">
            <w:pPr>
              <w:widowControl/>
              <w:spacing w:line="300" w:lineRule="exact"/>
              <w:jc w:val="center"/>
              <w:rPr>
                <w:rFonts w:eastAsia="方正仿宋简体" w:cs="方正仿宋简体"/>
                <w:bCs/>
                <w:snapToGrid w:val="0"/>
                <w:color w:val="000000" w:themeColor="text1"/>
                <w:kern w:val="0"/>
                <w:sz w:val="24"/>
                <w:lang w:eastAsia="en-US"/>
              </w:rPr>
            </w:pPr>
            <w:r>
              <w:rPr>
                <w:rFonts w:hint="eastAsia" w:eastAsia="方正仿宋简体"/>
                <w:color w:val="000000" w:themeColor="text1"/>
                <w:kern w:val="0"/>
                <w:sz w:val="24"/>
              </w:rPr>
              <w:t>/</w:t>
            </w:r>
          </w:p>
        </w:tc>
        <w:tc>
          <w:tcPr>
            <w:tcW w:w="728" w:type="dxa"/>
            <w:gridSpan w:val="2"/>
            <w:tcBorders>
              <w:tl2br w:val="nil"/>
              <w:tr2bl w:val="nil"/>
            </w:tcBorders>
            <w:vAlign w:val="center"/>
          </w:tcPr>
          <w:p w14:paraId="361A4161">
            <w:pPr>
              <w:widowControl/>
              <w:kinsoku w:val="0"/>
              <w:autoSpaceDE w:val="0"/>
              <w:autoSpaceDN w:val="0"/>
              <w:adjustRightInd w:val="0"/>
              <w:snapToGrid w:val="0"/>
              <w:spacing w:line="30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olor w:val="000000" w:themeColor="text1"/>
                <w:kern w:val="0"/>
                <w:sz w:val="24"/>
              </w:rPr>
              <w:t>2</w:t>
            </w:r>
          </w:p>
        </w:tc>
        <w:tc>
          <w:tcPr>
            <w:tcW w:w="1121" w:type="dxa"/>
            <w:gridSpan w:val="2"/>
            <w:tcBorders>
              <w:tl2br w:val="nil"/>
              <w:tr2bl w:val="nil"/>
            </w:tcBorders>
            <w:vAlign w:val="center"/>
          </w:tcPr>
          <w:p w14:paraId="7155B5A4">
            <w:pPr>
              <w:widowControl/>
              <w:kinsoku w:val="0"/>
              <w:autoSpaceDE w:val="0"/>
              <w:autoSpaceDN w:val="0"/>
              <w:adjustRightInd w:val="0"/>
              <w:snapToGrid w:val="0"/>
              <w:spacing w:line="30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合同制</w:t>
            </w:r>
          </w:p>
          <w:p w14:paraId="67679FA1">
            <w:pPr>
              <w:widowControl/>
              <w:kinsoku w:val="0"/>
              <w:autoSpaceDE w:val="0"/>
              <w:autoSpaceDN w:val="0"/>
              <w:adjustRightInd w:val="0"/>
              <w:snapToGrid w:val="0"/>
              <w:spacing w:line="30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s="方正仿宋简体"/>
                <w:bCs/>
                <w:snapToGrid w:val="0"/>
                <w:color w:val="000000" w:themeColor="text1"/>
                <w:kern w:val="0"/>
                <w:sz w:val="24"/>
              </w:rPr>
              <w:t>引进</w:t>
            </w:r>
          </w:p>
        </w:tc>
        <w:tc>
          <w:tcPr>
            <w:tcW w:w="2370" w:type="dxa"/>
            <w:tcBorders>
              <w:tl2br w:val="nil"/>
              <w:tr2bl w:val="nil"/>
            </w:tcBorders>
            <w:vAlign w:val="center"/>
          </w:tcPr>
          <w:p w14:paraId="60ED646D">
            <w:pPr>
              <w:widowControl/>
              <w:kinsoku w:val="0"/>
              <w:autoSpaceDE w:val="0"/>
              <w:autoSpaceDN w:val="0"/>
              <w:adjustRightInd w:val="0"/>
              <w:snapToGrid w:val="0"/>
              <w:spacing w:line="300" w:lineRule="exact"/>
              <w:jc w:val="left"/>
              <w:textAlignment w:val="baseline"/>
              <w:rPr>
                <w:rFonts w:ascii="方正仿宋简体" w:eastAsia="方正仿宋简体" w:cs="方正仿宋简体"/>
                <w:bCs/>
                <w:snapToGrid w:val="0"/>
                <w:color w:val="000000" w:themeColor="text1"/>
                <w:kern w:val="0"/>
                <w:sz w:val="24"/>
              </w:rPr>
            </w:pPr>
            <w:r>
              <w:rPr>
                <w:rFonts w:hint="eastAsia" w:ascii="方正仿宋简体" w:eastAsia="方正仿宋简体"/>
                <w:color w:val="000000" w:themeColor="text1"/>
                <w:kern w:val="0"/>
                <w:sz w:val="24"/>
              </w:rPr>
              <w:t>薪资面谈，提供员工宿舍、食堂、免费班车、健康体检、工龄奖等</w:t>
            </w:r>
          </w:p>
        </w:tc>
      </w:tr>
      <w:tr w14:paraId="37270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3" w:hRule="atLeast"/>
          <w:jc w:val="center"/>
        </w:trPr>
        <w:tc>
          <w:tcPr>
            <w:tcW w:w="1177" w:type="dxa"/>
            <w:tcBorders>
              <w:tl2br w:val="nil"/>
              <w:tr2bl w:val="nil"/>
            </w:tcBorders>
            <w:shd w:val="clear" w:color="auto" w:fill="auto"/>
            <w:vAlign w:val="center"/>
          </w:tcPr>
          <w:p w14:paraId="3625FA57">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4</w:t>
            </w:r>
          </w:p>
        </w:tc>
        <w:tc>
          <w:tcPr>
            <w:tcW w:w="1225" w:type="dxa"/>
            <w:tcBorders>
              <w:tl2br w:val="nil"/>
              <w:tr2bl w:val="nil"/>
            </w:tcBorders>
            <w:shd w:val="clear" w:color="auto" w:fill="auto"/>
            <w:vAlign w:val="center"/>
          </w:tcPr>
          <w:p w14:paraId="7581BBB9">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冲压工艺工程师</w:t>
            </w:r>
          </w:p>
        </w:tc>
        <w:tc>
          <w:tcPr>
            <w:tcW w:w="3030" w:type="dxa"/>
            <w:gridSpan w:val="3"/>
            <w:tcBorders>
              <w:tl2br w:val="nil"/>
              <w:tr2bl w:val="nil"/>
            </w:tcBorders>
            <w:shd w:val="clear" w:color="auto" w:fill="auto"/>
            <w:vAlign w:val="center"/>
          </w:tcPr>
          <w:p w14:paraId="1A2E1599">
            <w:pPr>
              <w:widowControl/>
              <w:spacing w:line="300" w:lineRule="exact"/>
              <w:jc w:val="left"/>
              <w:rPr>
                <w:rFonts w:eastAsia="方正仿宋简体"/>
                <w:b w:val="0"/>
                <w:color w:val="000000" w:themeColor="text1"/>
                <w:kern w:val="0"/>
                <w:sz w:val="24"/>
              </w:rPr>
            </w:pPr>
            <w:r>
              <w:rPr>
                <w:rFonts w:hint="eastAsia" w:eastAsia="方正仿宋简体"/>
                <w:color w:val="000000" w:themeColor="text1"/>
                <w:kern w:val="0"/>
                <w:sz w:val="24"/>
              </w:rPr>
              <w:t>车辆工程专业、</w:t>
            </w:r>
            <w:r>
              <w:fldChar w:fldCharType="begin"/>
            </w:r>
            <w:r>
              <w:instrText xml:space="preserve"> HYPERLINK "https://gaokao.chsi.com.cn/zyk/zybk/detail/73384208" \t "https://gaokao.chsi.com.cn/zyk/zybk/_blank" </w:instrText>
            </w:r>
            <w:r>
              <w:fldChar w:fldCharType="separate"/>
            </w:r>
            <w:r>
              <w:rPr>
                <w:rFonts w:eastAsia="方正仿宋简体"/>
                <w:color w:val="000000" w:themeColor="text1"/>
                <w:kern w:val="0"/>
                <w:sz w:val="24"/>
              </w:rPr>
              <w:t>材料成型及控制工程</w:t>
            </w:r>
            <w:r>
              <w:rPr>
                <w:rFonts w:eastAsia="方正仿宋简体"/>
                <w:color w:val="000000" w:themeColor="text1"/>
                <w:kern w:val="0"/>
                <w:sz w:val="24"/>
              </w:rPr>
              <w:fldChar w:fldCharType="end"/>
            </w:r>
            <w:r>
              <w:rPr>
                <w:rFonts w:hint="eastAsia" w:eastAsia="方正仿宋简体"/>
                <w:color w:val="000000" w:themeColor="text1"/>
                <w:kern w:val="0"/>
                <w:sz w:val="24"/>
              </w:rPr>
              <w:t>专业</w:t>
            </w:r>
          </w:p>
        </w:tc>
        <w:tc>
          <w:tcPr>
            <w:tcW w:w="1285" w:type="dxa"/>
            <w:tcBorders>
              <w:tl2br w:val="nil"/>
              <w:tr2bl w:val="nil"/>
            </w:tcBorders>
            <w:shd w:val="clear" w:color="auto" w:fill="auto"/>
            <w:vAlign w:val="center"/>
          </w:tcPr>
          <w:p w14:paraId="4FB96E8F">
            <w:pPr>
              <w:widowControl/>
              <w:spacing w:line="300" w:lineRule="exact"/>
              <w:jc w:val="center"/>
              <w:rPr>
                <w:rFonts w:eastAsia="方正仿宋简体"/>
                <w:color w:val="000000" w:themeColor="text1"/>
                <w:kern w:val="0"/>
                <w:sz w:val="24"/>
                <w:lang w:eastAsia="en-US"/>
              </w:rPr>
            </w:pPr>
            <w:r>
              <w:rPr>
                <w:rFonts w:hint="eastAsia" w:eastAsia="方正仿宋简体"/>
                <w:color w:val="000000" w:themeColor="text1"/>
                <w:kern w:val="0"/>
                <w:sz w:val="24"/>
              </w:rPr>
              <w:t>/</w:t>
            </w:r>
          </w:p>
        </w:tc>
        <w:tc>
          <w:tcPr>
            <w:tcW w:w="1452" w:type="dxa"/>
            <w:gridSpan w:val="2"/>
            <w:tcBorders>
              <w:tl2br w:val="nil"/>
              <w:tr2bl w:val="nil"/>
            </w:tcBorders>
            <w:shd w:val="clear" w:color="auto" w:fill="auto"/>
            <w:vAlign w:val="center"/>
          </w:tcPr>
          <w:p w14:paraId="48A635B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本科及以上学历且取得相应学位</w:t>
            </w:r>
          </w:p>
        </w:tc>
        <w:tc>
          <w:tcPr>
            <w:tcW w:w="1902" w:type="dxa"/>
            <w:tcBorders>
              <w:tl2br w:val="nil"/>
              <w:tr2bl w:val="nil"/>
            </w:tcBorders>
            <w:shd w:val="clear" w:color="auto" w:fill="auto"/>
            <w:vAlign w:val="center"/>
          </w:tcPr>
          <w:p w14:paraId="36939A4C">
            <w:pPr>
              <w:widowControl/>
              <w:spacing w:line="300" w:lineRule="exact"/>
              <w:jc w:val="center"/>
              <w:rPr>
                <w:rFonts w:eastAsia="方正仿宋简体"/>
                <w:color w:val="000000" w:themeColor="text1"/>
                <w:kern w:val="0"/>
                <w:sz w:val="24"/>
                <w:lang w:eastAsia="en-US"/>
              </w:rPr>
            </w:pPr>
            <w:r>
              <w:rPr>
                <w:rFonts w:hint="eastAsia" w:eastAsia="方正仿宋简体"/>
                <w:color w:val="000000" w:themeColor="text1"/>
                <w:kern w:val="0"/>
                <w:sz w:val="24"/>
              </w:rPr>
              <w:t>/</w:t>
            </w:r>
          </w:p>
        </w:tc>
        <w:tc>
          <w:tcPr>
            <w:tcW w:w="728" w:type="dxa"/>
            <w:gridSpan w:val="2"/>
            <w:tcBorders>
              <w:tl2br w:val="nil"/>
              <w:tr2bl w:val="nil"/>
            </w:tcBorders>
            <w:shd w:val="clear" w:color="auto" w:fill="auto"/>
            <w:vAlign w:val="center"/>
          </w:tcPr>
          <w:p w14:paraId="1D3DC608">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121" w:type="dxa"/>
            <w:gridSpan w:val="2"/>
            <w:tcBorders>
              <w:tl2br w:val="nil"/>
              <w:tr2bl w:val="nil"/>
            </w:tcBorders>
            <w:shd w:val="clear" w:color="auto" w:fill="auto"/>
            <w:vAlign w:val="center"/>
          </w:tcPr>
          <w:p w14:paraId="7CCC7696">
            <w:pPr>
              <w:widowControl/>
              <w:spacing w:line="300" w:lineRule="exact"/>
              <w:jc w:val="center"/>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合同制</w:t>
            </w:r>
          </w:p>
          <w:p w14:paraId="7064A935">
            <w:pPr>
              <w:widowControl/>
              <w:spacing w:line="300" w:lineRule="exact"/>
              <w:jc w:val="center"/>
              <w:rPr>
                <w:rFonts w:eastAsia="方正仿宋简体"/>
                <w:color w:val="000000" w:themeColor="text1"/>
                <w:kern w:val="0"/>
                <w:sz w:val="24"/>
              </w:rPr>
            </w:pPr>
            <w:r>
              <w:rPr>
                <w:rFonts w:hint="eastAsia" w:eastAsia="方正仿宋简体" w:cs="方正仿宋简体"/>
                <w:bCs/>
                <w:snapToGrid w:val="0"/>
                <w:color w:val="000000" w:themeColor="text1"/>
                <w:kern w:val="0"/>
                <w:sz w:val="24"/>
              </w:rPr>
              <w:t>引进</w:t>
            </w:r>
          </w:p>
        </w:tc>
        <w:tc>
          <w:tcPr>
            <w:tcW w:w="2370" w:type="dxa"/>
            <w:tcBorders>
              <w:tl2br w:val="nil"/>
              <w:tr2bl w:val="nil"/>
            </w:tcBorders>
            <w:vAlign w:val="center"/>
          </w:tcPr>
          <w:p w14:paraId="6E6B73BF">
            <w:pPr>
              <w:widowControl/>
              <w:kinsoku w:val="0"/>
              <w:autoSpaceDE w:val="0"/>
              <w:autoSpaceDN w:val="0"/>
              <w:adjustRightInd w:val="0"/>
              <w:snapToGrid w:val="0"/>
              <w:spacing w:line="300" w:lineRule="exact"/>
              <w:jc w:val="left"/>
              <w:textAlignment w:val="baseline"/>
              <w:rPr>
                <w:rFonts w:ascii="方正仿宋简体" w:eastAsia="方正仿宋简体" w:cs="方正仿宋简体"/>
                <w:bCs/>
                <w:snapToGrid w:val="0"/>
                <w:color w:val="000000" w:themeColor="text1"/>
                <w:kern w:val="0"/>
                <w:sz w:val="24"/>
              </w:rPr>
            </w:pPr>
            <w:r>
              <w:rPr>
                <w:rFonts w:hint="eastAsia" w:ascii="方正仿宋简体" w:eastAsia="方正仿宋简体"/>
                <w:color w:val="000000" w:themeColor="text1"/>
                <w:kern w:val="0"/>
                <w:sz w:val="24"/>
              </w:rPr>
              <w:t>薪资面谈，提供员工宿舍、食堂、免费班车、健康体检、工龄奖等</w:t>
            </w:r>
          </w:p>
        </w:tc>
      </w:tr>
    </w:tbl>
    <w:p w14:paraId="6E00789D">
      <w:pPr>
        <w:rPr>
          <w:rFonts w:eastAsia="方正仿宋简体"/>
          <w:color w:val="000000" w:themeColor="text1"/>
        </w:rPr>
      </w:pPr>
      <w:r>
        <w:rPr>
          <w:rFonts w:hint="eastAsia" w:eastAsia="方正仿宋简体"/>
          <w:color w:val="000000" w:themeColor="text1"/>
        </w:rPr>
        <w:br w:type="page"/>
      </w:r>
    </w:p>
    <w:p w14:paraId="375940F7">
      <w:pPr>
        <w:spacing w:afterLines="50" w:line="560" w:lineRule="exact"/>
        <w:jc w:val="center"/>
        <w:rPr>
          <w:rFonts w:eastAsia="方正小标宋简体" w:cs="方正小标宋简体"/>
          <w:color w:val="000000" w:themeColor="text1"/>
          <w:sz w:val="44"/>
          <w:szCs w:val="44"/>
        </w:rPr>
      </w:pPr>
      <w:r>
        <w:rPr>
          <w:rFonts w:hint="eastAsia" w:eastAsia="方正小标宋简体" w:cs="方正小标宋简体"/>
          <w:color w:val="000000" w:themeColor="text1"/>
          <w:sz w:val="44"/>
          <w:szCs w:val="44"/>
        </w:rPr>
        <w:t>2026年度引才需求信息表（二）</w:t>
      </w:r>
    </w:p>
    <w:tbl>
      <w:tblPr>
        <w:tblStyle w:val="13"/>
        <w:tblW w:w="14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7"/>
        <w:gridCol w:w="1225"/>
        <w:gridCol w:w="1469"/>
        <w:gridCol w:w="981"/>
        <w:gridCol w:w="993"/>
        <w:gridCol w:w="1080"/>
        <w:gridCol w:w="28"/>
        <w:gridCol w:w="1240"/>
        <w:gridCol w:w="1597"/>
        <w:gridCol w:w="729"/>
        <w:gridCol w:w="280"/>
        <w:gridCol w:w="709"/>
        <w:gridCol w:w="97"/>
        <w:gridCol w:w="2755"/>
      </w:tblGrid>
      <w:tr w14:paraId="56DA3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jc w:val="center"/>
        </w:trPr>
        <w:tc>
          <w:tcPr>
            <w:tcW w:w="1177" w:type="dxa"/>
            <w:tcBorders>
              <w:tl2br w:val="nil"/>
              <w:tr2bl w:val="nil"/>
            </w:tcBorders>
            <w:vAlign w:val="center"/>
          </w:tcPr>
          <w:p w14:paraId="748BB0E0">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单位</w:t>
            </w:r>
          </w:p>
          <w:p w14:paraId="4913824F">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名称</w:t>
            </w:r>
          </w:p>
        </w:tc>
        <w:tc>
          <w:tcPr>
            <w:tcW w:w="2694" w:type="dxa"/>
            <w:gridSpan w:val="2"/>
            <w:tcBorders>
              <w:tl2br w:val="nil"/>
              <w:tr2bl w:val="nil"/>
            </w:tcBorders>
            <w:vAlign w:val="center"/>
          </w:tcPr>
          <w:p w14:paraId="26E9CED1">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熙泰科技（四川）有限</w:t>
            </w:r>
          </w:p>
          <w:p w14:paraId="5E67A6E8">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责任公司</w:t>
            </w:r>
          </w:p>
        </w:tc>
        <w:tc>
          <w:tcPr>
            <w:tcW w:w="981" w:type="dxa"/>
            <w:tcBorders>
              <w:tl2br w:val="nil"/>
              <w:tr2bl w:val="nil"/>
            </w:tcBorders>
            <w:vAlign w:val="center"/>
          </w:tcPr>
          <w:p w14:paraId="781B1B16">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单位</w:t>
            </w:r>
          </w:p>
          <w:p w14:paraId="16BEA95A">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类别</w:t>
            </w:r>
          </w:p>
        </w:tc>
        <w:tc>
          <w:tcPr>
            <w:tcW w:w="2101" w:type="dxa"/>
            <w:gridSpan w:val="3"/>
            <w:tcBorders>
              <w:tl2br w:val="nil"/>
              <w:tr2bl w:val="nil"/>
            </w:tcBorders>
            <w:vAlign w:val="center"/>
          </w:tcPr>
          <w:p w14:paraId="23BC8051">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s="方正仿宋简体"/>
                <w:bCs/>
                <w:snapToGrid w:val="0"/>
                <w:color w:val="000000" w:themeColor="text1"/>
                <w:kern w:val="0"/>
                <w:sz w:val="24"/>
                <w:lang w:eastAsia="en-US"/>
              </w:rPr>
              <w:t>民营企业</w:t>
            </w:r>
          </w:p>
        </w:tc>
        <w:tc>
          <w:tcPr>
            <w:tcW w:w="1240" w:type="dxa"/>
            <w:tcBorders>
              <w:tl2br w:val="nil"/>
              <w:tr2bl w:val="nil"/>
            </w:tcBorders>
            <w:vAlign w:val="center"/>
          </w:tcPr>
          <w:p w14:paraId="1C793B7B">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单位</w:t>
            </w:r>
          </w:p>
          <w:p w14:paraId="6D70D546">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网址</w:t>
            </w:r>
          </w:p>
        </w:tc>
        <w:tc>
          <w:tcPr>
            <w:tcW w:w="2326" w:type="dxa"/>
            <w:gridSpan w:val="2"/>
            <w:tcBorders>
              <w:tl2br w:val="nil"/>
              <w:tr2bl w:val="nil"/>
            </w:tcBorders>
            <w:vAlign w:val="center"/>
          </w:tcPr>
          <w:p w14:paraId="6B0AF7DE">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https://www.sidtek.com.cn/</w:t>
            </w:r>
          </w:p>
        </w:tc>
        <w:tc>
          <w:tcPr>
            <w:tcW w:w="989" w:type="dxa"/>
            <w:gridSpan w:val="2"/>
            <w:tcBorders>
              <w:tl2br w:val="nil"/>
              <w:tr2bl w:val="nil"/>
            </w:tcBorders>
            <w:vAlign w:val="center"/>
          </w:tcPr>
          <w:p w14:paraId="72B24783">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邮政</w:t>
            </w:r>
          </w:p>
          <w:p w14:paraId="5D40F280">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编码</w:t>
            </w:r>
          </w:p>
        </w:tc>
        <w:tc>
          <w:tcPr>
            <w:tcW w:w="2852" w:type="dxa"/>
            <w:gridSpan w:val="2"/>
            <w:tcBorders>
              <w:tl2br w:val="nil"/>
              <w:tr2bl w:val="nil"/>
            </w:tcBorders>
            <w:vAlign w:val="center"/>
          </w:tcPr>
          <w:p w14:paraId="69CE5AF5">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s="方正仿宋简体"/>
                <w:bCs/>
                <w:snapToGrid w:val="0"/>
                <w:color w:val="000000" w:themeColor="text1"/>
                <w:kern w:val="0"/>
                <w:sz w:val="24"/>
              </w:rPr>
              <w:t>637500</w:t>
            </w:r>
          </w:p>
        </w:tc>
      </w:tr>
      <w:tr w14:paraId="21616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jc w:val="center"/>
        </w:trPr>
        <w:tc>
          <w:tcPr>
            <w:tcW w:w="1177" w:type="dxa"/>
            <w:tcBorders>
              <w:tl2br w:val="nil"/>
              <w:tr2bl w:val="nil"/>
            </w:tcBorders>
            <w:vAlign w:val="center"/>
          </w:tcPr>
          <w:p w14:paraId="6405F5CD">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联系人</w:t>
            </w:r>
          </w:p>
        </w:tc>
        <w:tc>
          <w:tcPr>
            <w:tcW w:w="2694" w:type="dxa"/>
            <w:gridSpan w:val="2"/>
            <w:tcBorders>
              <w:tl2br w:val="nil"/>
              <w:tr2bl w:val="nil"/>
            </w:tcBorders>
            <w:vAlign w:val="center"/>
          </w:tcPr>
          <w:p w14:paraId="0768CE04">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s="方正仿宋简体"/>
                <w:bCs/>
                <w:snapToGrid w:val="0"/>
                <w:color w:val="000000" w:themeColor="text1"/>
                <w:kern w:val="0"/>
                <w:sz w:val="24"/>
                <w:lang w:eastAsia="en-US"/>
              </w:rPr>
              <w:t>李煜</w:t>
            </w:r>
          </w:p>
        </w:tc>
        <w:tc>
          <w:tcPr>
            <w:tcW w:w="981" w:type="dxa"/>
            <w:tcBorders>
              <w:tl2br w:val="nil"/>
              <w:tr2bl w:val="nil"/>
            </w:tcBorders>
            <w:vAlign w:val="center"/>
          </w:tcPr>
          <w:p w14:paraId="0B28FC7D">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联系</w:t>
            </w:r>
          </w:p>
          <w:p w14:paraId="6BCD3955">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电话</w:t>
            </w:r>
          </w:p>
        </w:tc>
        <w:tc>
          <w:tcPr>
            <w:tcW w:w="2101" w:type="dxa"/>
            <w:gridSpan w:val="3"/>
            <w:tcBorders>
              <w:tl2br w:val="nil"/>
              <w:tr2bl w:val="nil"/>
            </w:tcBorders>
            <w:vAlign w:val="center"/>
          </w:tcPr>
          <w:p w14:paraId="06E9BA54">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15881795315</w:t>
            </w:r>
          </w:p>
        </w:tc>
        <w:tc>
          <w:tcPr>
            <w:tcW w:w="1240" w:type="dxa"/>
            <w:tcBorders>
              <w:tl2br w:val="nil"/>
              <w:tr2bl w:val="nil"/>
            </w:tcBorders>
            <w:vAlign w:val="center"/>
          </w:tcPr>
          <w:p w14:paraId="29AC5A8C">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报名网址</w:t>
            </w:r>
          </w:p>
          <w:p w14:paraId="22A56343">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w:t>
            </w:r>
            <w:r>
              <w:rPr>
                <w:rFonts w:hint="eastAsia" w:eastAsia="方正黑体简体" w:cs="方正黑体简体"/>
                <w:bCs/>
                <w:snapToGrid w:val="0"/>
                <w:color w:val="000000" w:themeColor="text1"/>
                <w:kern w:val="0"/>
                <w:sz w:val="24"/>
                <w:lang w:eastAsia="en-US"/>
              </w:rPr>
              <w:t>邮箱</w:t>
            </w:r>
            <w:r>
              <w:rPr>
                <w:rFonts w:hint="eastAsia" w:eastAsia="方正黑体简体" w:cs="方正黑体简体"/>
                <w:bCs/>
                <w:snapToGrid w:val="0"/>
                <w:color w:val="000000" w:themeColor="text1"/>
                <w:kern w:val="0"/>
                <w:sz w:val="24"/>
              </w:rPr>
              <w:t>）</w:t>
            </w:r>
          </w:p>
        </w:tc>
        <w:tc>
          <w:tcPr>
            <w:tcW w:w="2326" w:type="dxa"/>
            <w:gridSpan w:val="2"/>
            <w:tcBorders>
              <w:tl2br w:val="nil"/>
              <w:tr2bl w:val="nil"/>
            </w:tcBorders>
            <w:vAlign w:val="center"/>
          </w:tcPr>
          <w:p w14:paraId="6E6B6984">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liyu@sidtek.cn</w:t>
            </w:r>
          </w:p>
        </w:tc>
        <w:tc>
          <w:tcPr>
            <w:tcW w:w="989" w:type="dxa"/>
            <w:gridSpan w:val="2"/>
            <w:tcBorders>
              <w:tl2br w:val="nil"/>
              <w:tr2bl w:val="nil"/>
            </w:tcBorders>
            <w:vAlign w:val="center"/>
          </w:tcPr>
          <w:p w14:paraId="6F3D3876">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通讯</w:t>
            </w:r>
          </w:p>
          <w:p w14:paraId="571A750D">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地址</w:t>
            </w:r>
          </w:p>
        </w:tc>
        <w:tc>
          <w:tcPr>
            <w:tcW w:w="2852" w:type="dxa"/>
            <w:gridSpan w:val="2"/>
            <w:tcBorders>
              <w:tl2br w:val="nil"/>
              <w:tr2bl w:val="nil"/>
            </w:tcBorders>
            <w:vAlign w:val="center"/>
          </w:tcPr>
          <w:p w14:paraId="1D478E3C">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南充嘉陵熙泰科技</w:t>
            </w:r>
          </w:p>
          <w:p w14:paraId="12446B2F">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微显示园区</w:t>
            </w:r>
          </w:p>
        </w:tc>
      </w:tr>
      <w:tr w14:paraId="18C6E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2" w:hRule="atLeast"/>
          <w:jc w:val="center"/>
        </w:trPr>
        <w:tc>
          <w:tcPr>
            <w:tcW w:w="1177" w:type="dxa"/>
            <w:tcBorders>
              <w:tl2br w:val="nil"/>
              <w:tr2bl w:val="nil"/>
            </w:tcBorders>
            <w:vAlign w:val="center"/>
          </w:tcPr>
          <w:p w14:paraId="5A5C74BE">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单位简介</w:t>
            </w:r>
          </w:p>
        </w:tc>
        <w:tc>
          <w:tcPr>
            <w:tcW w:w="13183" w:type="dxa"/>
            <w:gridSpan w:val="13"/>
            <w:tcBorders>
              <w:tl2br w:val="nil"/>
              <w:tr2bl w:val="nil"/>
            </w:tcBorders>
            <w:vAlign w:val="center"/>
          </w:tcPr>
          <w:p w14:paraId="445950ED">
            <w:pPr>
              <w:widowControl/>
              <w:topLinePunct/>
              <w:autoSpaceDE w:val="0"/>
              <w:adjustRightInd w:val="0"/>
              <w:snapToGrid w:val="0"/>
              <w:spacing w:line="320" w:lineRule="exact"/>
              <w:ind w:firstLine="482" w:firstLineChars="200"/>
              <w:jc w:val="left"/>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熙泰科技（四川）有限公司是熙泰科技在南充布局的重要生产基地，依托母公司熙泰科技在半导体微显示领域的核心技术优势，专注于Micro OLED新型显示器件的研发、制造和销售。打造世界领先的半导体微显示产业基地。项目分期建设，首期投资25亿元，占地面积125亩，建筑面积约60000平方米，建成后新上12英寸硅基OLED产线产能达6K大片/月。项目母公司安徽熙泰智能科技有限公司成立于2016年6月，9年来专注于半导体微显示的研发、制造和销售，是国内率先进入该领域的公司之一，属国家级高新技术企业、安徽省专精特新企业。在研发端，先后攻克高精度专用阳极、低驱动电压IC等关键技术，已申请专利超过470件，其中发明专利占比超60%。在生产端，公司现有“8+12”英寸两条Micro OLED生产线，其中12英寸产线是全球单线产能最大、设备最先进、自动化程度最高的产线。在应用端，产品广泛应用于空间计算终端和穿戴显示设备领域。熙泰及其子分公司目前在册员工超500人，研发及技术人员占比高，全部来自半导体、OLED显示等高科技领域，包含部分外籍专家团队。本科及以上学历人数超七成，其中硕博学历人数占20%，人员平均年龄30岁，团队年轻充满活力。</w:t>
            </w:r>
          </w:p>
        </w:tc>
      </w:tr>
      <w:tr w14:paraId="7CCC4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1177" w:type="dxa"/>
            <w:tcBorders>
              <w:tl2br w:val="nil"/>
              <w:tr2bl w:val="nil"/>
            </w:tcBorders>
            <w:vAlign w:val="center"/>
          </w:tcPr>
          <w:p w14:paraId="4E55816D">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序号</w:t>
            </w:r>
          </w:p>
        </w:tc>
        <w:tc>
          <w:tcPr>
            <w:tcW w:w="1225" w:type="dxa"/>
            <w:tcBorders>
              <w:tl2br w:val="nil"/>
              <w:tr2bl w:val="nil"/>
            </w:tcBorders>
            <w:vAlign w:val="center"/>
          </w:tcPr>
          <w:p w14:paraId="4E9BA4E9">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引进</w:t>
            </w:r>
          </w:p>
          <w:p w14:paraId="334D3A2F">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岗位</w:t>
            </w:r>
          </w:p>
        </w:tc>
        <w:tc>
          <w:tcPr>
            <w:tcW w:w="3443" w:type="dxa"/>
            <w:gridSpan w:val="3"/>
            <w:tcBorders>
              <w:tl2br w:val="nil"/>
              <w:tr2bl w:val="nil"/>
            </w:tcBorders>
            <w:vAlign w:val="center"/>
          </w:tcPr>
          <w:p w14:paraId="3B2829D2">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rPr>
              <w:t>专业</w:t>
            </w:r>
          </w:p>
        </w:tc>
        <w:tc>
          <w:tcPr>
            <w:tcW w:w="1080" w:type="dxa"/>
            <w:tcBorders>
              <w:tl2br w:val="nil"/>
              <w:tr2bl w:val="nil"/>
            </w:tcBorders>
            <w:vAlign w:val="center"/>
          </w:tcPr>
          <w:p w14:paraId="4AD6927D">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职务职称</w:t>
            </w:r>
          </w:p>
          <w:p w14:paraId="3268EB0C">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要求</w:t>
            </w:r>
          </w:p>
        </w:tc>
        <w:tc>
          <w:tcPr>
            <w:tcW w:w="1268" w:type="dxa"/>
            <w:gridSpan w:val="2"/>
            <w:tcBorders>
              <w:tl2br w:val="nil"/>
              <w:tr2bl w:val="nil"/>
            </w:tcBorders>
            <w:vAlign w:val="center"/>
          </w:tcPr>
          <w:p w14:paraId="28B32017">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学历学位</w:t>
            </w:r>
          </w:p>
          <w:p w14:paraId="3C635090">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要求</w:t>
            </w:r>
          </w:p>
        </w:tc>
        <w:tc>
          <w:tcPr>
            <w:tcW w:w="1597" w:type="dxa"/>
            <w:tcBorders>
              <w:tl2br w:val="nil"/>
              <w:tr2bl w:val="nil"/>
            </w:tcBorders>
            <w:vAlign w:val="center"/>
          </w:tcPr>
          <w:p w14:paraId="62A12EC4">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其他要求</w:t>
            </w:r>
          </w:p>
        </w:tc>
        <w:tc>
          <w:tcPr>
            <w:tcW w:w="1009" w:type="dxa"/>
            <w:gridSpan w:val="2"/>
            <w:tcBorders>
              <w:tl2br w:val="nil"/>
              <w:tr2bl w:val="nil"/>
            </w:tcBorders>
            <w:vAlign w:val="center"/>
          </w:tcPr>
          <w:p w14:paraId="5F38CB39">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需求</w:t>
            </w:r>
          </w:p>
          <w:p w14:paraId="5BFEBAE8">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人数</w:t>
            </w:r>
          </w:p>
        </w:tc>
        <w:tc>
          <w:tcPr>
            <w:tcW w:w="806" w:type="dxa"/>
            <w:gridSpan w:val="2"/>
            <w:tcBorders>
              <w:tl2br w:val="nil"/>
              <w:tr2bl w:val="nil"/>
            </w:tcBorders>
            <w:vAlign w:val="center"/>
          </w:tcPr>
          <w:p w14:paraId="6C8FE367">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引进</w:t>
            </w:r>
          </w:p>
          <w:p w14:paraId="7ED892FA">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方式</w:t>
            </w:r>
          </w:p>
        </w:tc>
        <w:tc>
          <w:tcPr>
            <w:tcW w:w="2755" w:type="dxa"/>
            <w:tcBorders>
              <w:tl2br w:val="nil"/>
              <w:tr2bl w:val="nil"/>
            </w:tcBorders>
            <w:vAlign w:val="center"/>
          </w:tcPr>
          <w:p w14:paraId="21899F20">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提供薪酬、生活待遇或其他优惠条件</w:t>
            </w:r>
          </w:p>
        </w:tc>
      </w:tr>
      <w:tr w14:paraId="3C5F0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8" w:hRule="atLeast"/>
          <w:jc w:val="center"/>
        </w:trPr>
        <w:tc>
          <w:tcPr>
            <w:tcW w:w="1177" w:type="dxa"/>
            <w:tcBorders>
              <w:tl2br w:val="nil"/>
              <w:tr2bl w:val="nil"/>
            </w:tcBorders>
            <w:vAlign w:val="center"/>
          </w:tcPr>
          <w:p w14:paraId="3173BC2E">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s="方正仿宋简体"/>
                <w:bCs/>
                <w:snapToGrid w:val="0"/>
                <w:color w:val="000000" w:themeColor="text1"/>
                <w:kern w:val="0"/>
                <w:sz w:val="24"/>
                <w:lang w:eastAsia="en-US"/>
              </w:rPr>
              <w:t>1</w:t>
            </w:r>
          </w:p>
        </w:tc>
        <w:tc>
          <w:tcPr>
            <w:tcW w:w="1225" w:type="dxa"/>
            <w:tcBorders>
              <w:tl2br w:val="nil"/>
              <w:tr2bl w:val="nil"/>
            </w:tcBorders>
            <w:vAlign w:val="center"/>
          </w:tcPr>
          <w:p w14:paraId="0E865993">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s="方正仿宋简体"/>
                <w:bCs/>
                <w:snapToGrid w:val="0"/>
                <w:color w:val="000000" w:themeColor="text1"/>
                <w:kern w:val="0"/>
                <w:sz w:val="24"/>
                <w:lang w:eastAsia="en-US"/>
              </w:rPr>
              <w:t>工艺工程师</w:t>
            </w:r>
          </w:p>
        </w:tc>
        <w:tc>
          <w:tcPr>
            <w:tcW w:w="3443" w:type="dxa"/>
            <w:gridSpan w:val="3"/>
            <w:tcBorders>
              <w:tl2br w:val="nil"/>
              <w:tr2bl w:val="nil"/>
            </w:tcBorders>
            <w:vAlign w:val="center"/>
          </w:tcPr>
          <w:p w14:paraId="015E6E68">
            <w:pPr>
              <w:widowControl/>
              <w:kinsoku w:val="0"/>
              <w:autoSpaceDE w:val="0"/>
              <w:autoSpaceDN w:val="0"/>
              <w:adjustRightInd w:val="0"/>
              <w:snapToGrid w:val="0"/>
              <w:spacing w:line="280" w:lineRule="exact"/>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材料化学专业、材料物理专业、材料科学与工程（含材料化学方向）专业、物理学专业、应用物理学专业、微电子科学与工程专业、集成电路设计与集成系统专业、机械电子工程专业、自动化专业、电气工程及其自动化专业、工业工程专业</w:t>
            </w:r>
          </w:p>
        </w:tc>
        <w:tc>
          <w:tcPr>
            <w:tcW w:w="1080" w:type="dxa"/>
            <w:tcBorders>
              <w:tl2br w:val="nil"/>
              <w:tr2bl w:val="nil"/>
            </w:tcBorders>
            <w:vAlign w:val="center"/>
          </w:tcPr>
          <w:p w14:paraId="27F8383A">
            <w:pPr>
              <w:widowControl/>
              <w:spacing w:line="300" w:lineRule="exact"/>
              <w:jc w:val="center"/>
              <w:rPr>
                <w:rFonts w:eastAsia="方正仿宋简体" w:cs="方正仿宋简体"/>
                <w:bCs/>
                <w:snapToGrid w:val="0"/>
                <w:color w:val="000000" w:themeColor="text1"/>
                <w:kern w:val="0"/>
                <w:sz w:val="24"/>
              </w:rPr>
            </w:pPr>
            <w:r>
              <w:rPr>
                <w:rFonts w:hint="eastAsia" w:eastAsia="方正仿宋简体"/>
                <w:color w:val="000000" w:themeColor="text1"/>
                <w:kern w:val="0"/>
                <w:sz w:val="24"/>
              </w:rPr>
              <w:t>/</w:t>
            </w:r>
          </w:p>
        </w:tc>
        <w:tc>
          <w:tcPr>
            <w:tcW w:w="1268" w:type="dxa"/>
            <w:gridSpan w:val="2"/>
            <w:tcBorders>
              <w:tl2br w:val="nil"/>
              <w:tr2bl w:val="nil"/>
            </w:tcBorders>
            <w:vAlign w:val="center"/>
          </w:tcPr>
          <w:p w14:paraId="68FE5C77">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eastAsia="方正仿宋简体"/>
                <w:color w:val="000000" w:themeColor="text1"/>
                <w:kern w:val="0"/>
                <w:sz w:val="24"/>
              </w:rPr>
              <w:t>本科及以上学历且取得相应学位</w:t>
            </w:r>
          </w:p>
        </w:tc>
        <w:tc>
          <w:tcPr>
            <w:tcW w:w="1597" w:type="dxa"/>
            <w:tcBorders>
              <w:tl2br w:val="nil"/>
              <w:tr2bl w:val="nil"/>
            </w:tcBorders>
            <w:vAlign w:val="center"/>
          </w:tcPr>
          <w:p w14:paraId="3344078D">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w:t>
            </w:r>
          </w:p>
        </w:tc>
        <w:tc>
          <w:tcPr>
            <w:tcW w:w="1009" w:type="dxa"/>
            <w:gridSpan w:val="2"/>
            <w:tcBorders>
              <w:tl2br w:val="nil"/>
              <w:tr2bl w:val="nil"/>
            </w:tcBorders>
            <w:vAlign w:val="center"/>
          </w:tcPr>
          <w:p w14:paraId="25D2D3C9">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10</w:t>
            </w:r>
          </w:p>
        </w:tc>
        <w:tc>
          <w:tcPr>
            <w:tcW w:w="806" w:type="dxa"/>
            <w:gridSpan w:val="2"/>
            <w:tcBorders>
              <w:tl2br w:val="nil"/>
              <w:tr2bl w:val="nil"/>
            </w:tcBorders>
            <w:vAlign w:val="center"/>
          </w:tcPr>
          <w:p w14:paraId="05263E24">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s="方正仿宋简体"/>
                <w:bCs/>
                <w:snapToGrid w:val="0"/>
                <w:color w:val="000000" w:themeColor="text1"/>
                <w:kern w:val="0"/>
                <w:sz w:val="24"/>
                <w:lang w:eastAsia="en-US"/>
              </w:rPr>
              <w:t>合同制引进</w:t>
            </w:r>
          </w:p>
        </w:tc>
        <w:tc>
          <w:tcPr>
            <w:tcW w:w="2755" w:type="dxa"/>
            <w:tcBorders>
              <w:tl2br w:val="nil"/>
              <w:tr2bl w:val="nil"/>
            </w:tcBorders>
            <w:vAlign w:val="center"/>
          </w:tcPr>
          <w:p w14:paraId="45248867">
            <w:pPr>
              <w:widowControl/>
              <w:kinsoku w:val="0"/>
              <w:autoSpaceDE w:val="0"/>
              <w:autoSpaceDN w:val="0"/>
              <w:adjustRightInd w:val="0"/>
              <w:snapToGrid w:val="0"/>
              <w:spacing w:line="320" w:lineRule="exact"/>
              <w:textAlignment w:val="baseline"/>
              <w:rPr>
                <w:rFonts w:ascii="方正仿宋简体" w:eastAsia="方正仿宋简体" w:cs="方正仿宋简体"/>
                <w:bCs/>
                <w:snapToGrid w:val="0"/>
                <w:color w:val="000000" w:themeColor="text1"/>
                <w:kern w:val="0"/>
                <w:sz w:val="24"/>
              </w:rPr>
            </w:pPr>
            <w:r>
              <w:rPr>
                <w:rFonts w:hint="eastAsia" w:ascii="方正仿宋简体" w:eastAsia="方正仿宋简体"/>
                <w:color w:val="000000" w:themeColor="text1"/>
                <w:kern w:val="0"/>
                <w:sz w:val="24"/>
              </w:rPr>
              <w:t>薪资面谈，</w:t>
            </w:r>
            <w:r>
              <w:rPr>
                <w:rFonts w:hint="eastAsia" w:ascii="方正仿宋简体" w:eastAsia="方正仿宋简体" w:cs="方正仿宋简体"/>
                <w:bCs/>
                <w:snapToGrid w:val="0"/>
                <w:color w:val="000000" w:themeColor="text1"/>
                <w:kern w:val="0"/>
                <w:sz w:val="24"/>
              </w:rPr>
              <w:t>免费食宿、健康体检、工龄奖励、节日福利、项目奖励</w:t>
            </w:r>
          </w:p>
        </w:tc>
      </w:tr>
      <w:tr w14:paraId="5537A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0" w:hRule="atLeast"/>
          <w:jc w:val="center"/>
        </w:trPr>
        <w:tc>
          <w:tcPr>
            <w:tcW w:w="1177" w:type="dxa"/>
            <w:tcBorders>
              <w:tl2br w:val="nil"/>
              <w:tr2bl w:val="nil"/>
            </w:tcBorders>
            <w:vAlign w:val="center"/>
          </w:tcPr>
          <w:p w14:paraId="3AF485CE">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s="方正仿宋简体"/>
                <w:bCs/>
                <w:snapToGrid w:val="0"/>
                <w:color w:val="000000" w:themeColor="text1"/>
                <w:kern w:val="0"/>
                <w:sz w:val="24"/>
                <w:lang w:eastAsia="en-US"/>
              </w:rPr>
              <w:t>2</w:t>
            </w:r>
          </w:p>
        </w:tc>
        <w:tc>
          <w:tcPr>
            <w:tcW w:w="1225" w:type="dxa"/>
            <w:tcBorders>
              <w:tl2br w:val="nil"/>
              <w:tr2bl w:val="nil"/>
            </w:tcBorders>
            <w:vAlign w:val="center"/>
          </w:tcPr>
          <w:p w14:paraId="46D897FA">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s="方正仿宋简体"/>
                <w:bCs/>
                <w:snapToGrid w:val="0"/>
                <w:color w:val="000000" w:themeColor="text1"/>
                <w:kern w:val="0"/>
                <w:sz w:val="24"/>
                <w:lang w:eastAsia="en-US"/>
              </w:rPr>
              <w:t>研发设计工程师</w:t>
            </w:r>
          </w:p>
        </w:tc>
        <w:tc>
          <w:tcPr>
            <w:tcW w:w="3443" w:type="dxa"/>
            <w:gridSpan w:val="3"/>
            <w:tcBorders>
              <w:tl2br w:val="nil"/>
              <w:tr2bl w:val="nil"/>
            </w:tcBorders>
            <w:vAlign w:val="center"/>
          </w:tcPr>
          <w:p w14:paraId="4766E62C">
            <w:pPr>
              <w:widowControl/>
              <w:kinsoku w:val="0"/>
              <w:autoSpaceDE w:val="0"/>
              <w:autoSpaceDN w:val="0"/>
              <w:adjustRightInd w:val="0"/>
              <w:snapToGrid w:val="0"/>
              <w:spacing w:line="280" w:lineRule="exact"/>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材料化学专业、材料物理专业、材料科学与工程专业（含材料化学方向）、物理学专业、应用物理学专业、微电子科学与工程专业、集成电路设计与集成系统专业、机械电子工程专业、自动化专业、电气工程及其自动化专业、电子科学与技术专业（含微电子方向）、光电信息科学与工程专业、电子信息工程专业</w:t>
            </w:r>
          </w:p>
        </w:tc>
        <w:tc>
          <w:tcPr>
            <w:tcW w:w="1080" w:type="dxa"/>
            <w:tcBorders>
              <w:tl2br w:val="nil"/>
              <w:tr2bl w:val="nil"/>
            </w:tcBorders>
            <w:vAlign w:val="center"/>
          </w:tcPr>
          <w:p w14:paraId="0E34156C">
            <w:pPr>
              <w:widowControl/>
              <w:spacing w:line="300" w:lineRule="exact"/>
              <w:jc w:val="center"/>
              <w:rPr>
                <w:rFonts w:eastAsia="方正仿宋简体" w:cs="方正仿宋简体"/>
                <w:bCs/>
                <w:snapToGrid w:val="0"/>
                <w:color w:val="000000" w:themeColor="text1"/>
                <w:kern w:val="0"/>
                <w:sz w:val="24"/>
                <w:lang w:eastAsia="en-US"/>
              </w:rPr>
            </w:pPr>
            <w:r>
              <w:rPr>
                <w:rFonts w:hint="eastAsia" w:eastAsia="方正仿宋简体"/>
                <w:color w:val="000000" w:themeColor="text1"/>
                <w:kern w:val="0"/>
                <w:sz w:val="24"/>
              </w:rPr>
              <w:t>/</w:t>
            </w:r>
          </w:p>
        </w:tc>
        <w:tc>
          <w:tcPr>
            <w:tcW w:w="1268" w:type="dxa"/>
            <w:gridSpan w:val="2"/>
            <w:tcBorders>
              <w:tl2br w:val="nil"/>
              <w:tr2bl w:val="nil"/>
            </w:tcBorders>
            <w:vAlign w:val="center"/>
          </w:tcPr>
          <w:p w14:paraId="37333B67">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eastAsia="方正仿宋简体"/>
                <w:color w:val="000000" w:themeColor="text1"/>
                <w:kern w:val="0"/>
                <w:sz w:val="24"/>
              </w:rPr>
              <w:t>本科及以上学历且取得相应学位</w:t>
            </w:r>
          </w:p>
        </w:tc>
        <w:tc>
          <w:tcPr>
            <w:tcW w:w="1597" w:type="dxa"/>
            <w:tcBorders>
              <w:tl2br w:val="nil"/>
              <w:tr2bl w:val="nil"/>
            </w:tcBorders>
            <w:vAlign w:val="center"/>
          </w:tcPr>
          <w:p w14:paraId="657D9FC6">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w:t>
            </w:r>
          </w:p>
        </w:tc>
        <w:tc>
          <w:tcPr>
            <w:tcW w:w="1009" w:type="dxa"/>
            <w:gridSpan w:val="2"/>
            <w:tcBorders>
              <w:tl2br w:val="nil"/>
              <w:tr2bl w:val="nil"/>
            </w:tcBorders>
            <w:vAlign w:val="center"/>
          </w:tcPr>
          <w:p w14:paraId="30734C99">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10</w:t>
            </w:r>
          </w:p>
        </w:tc>
        <w:tc>
          <w:tcPr>
            <w:tcW w:w="806" w:type="dxa"/>
            <w:gridSpan w:val="2"/>
            <w:tcBorders>
              <w:tl2br w:val="nil"/>
              <w:tr2bl w:val="nil"/>
            </w:tcBorders>
            <w:vAlign w:val="center"/>
          </w:tcPr>
          <w:p w14:paraId="099C3335">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s="方正仿宋简体"/>
                <w:bCs/>
                <w:snapToGrid w:val="0"/>
                <w:color w:val="000000" w:themeColor="text1"/>
                <w:kern w:val="0"/>
                <w:sz w:val="24"/>
                <w:lang w:eastAsia="en-US"/>
              </w:rPr>
              <w:t>合同制引进</w:t>
            </w:r>
          </w:p>
        </w:tc>
        <w:tc>
          <w:tcPr>
            <w:tcW w:w="2755" w:type="dxa"/>
            <w:tcBorders>
              <w:tl2br w:val="nil"/>
              <w:tr2bl w:val="nil"/>
            </w:tcBorders>
            <w:vAlign w:val="center"/>
          </w:tcPr>
          <w:p w14:paraId="6833E0DB">
            <w:pPr>
              <w:widowControl/>
              <w:kinsoku w:val="0"/>
              <w:autoSpaceDE w:val="0"/>
              <w:autoSpaceDN w:val="0"/>
              <w:adjustRightInd w:val="0"/>
              <w:snapToGrid w:val="0"/>
              <w:spacing w:line="320" w:lineRule="exact"/>
              <w:jc w:val="left"/>
              <w:textAlignment w:val="baseline"/>
              <w:rPr>
                <w:rFonts w:ascii="方正仿宋简体" w:eastAsia="方正仿宋简体" w:cs="方正仿宋简体"/>
                <w:bCs/>
                <w:snapToGrid w:val="0"/>
                <w:color w:val="000000" w:themeColor="text1"/>
                <w:kern w:val="0"/>
                <w:sz w:val="24"/>
              </w:rPr>
            </w:pPr>
            <w:r>
              <w:rPr>
                <w:rFonts w:hint="eastAsia" w:ascii="方正仿宋简体" w:eastAsia="方正仿宋简体"/>
                <w:color w:val="000000" w:themeColor="text1"/>
                <w:kern w:val="0"/>
                <w:sz w:val="24"/>
              </w:rPr>
              <w:t>薪资面谈，</w:t>
            </w:r>
            <w:r>
              <w:rPr>
                <w:rFonts w:hint="eastAsia" w:ascii="方正仿宋简体" w:eastAsia="方正仿宋简体" w:cs="方正仿宋简体"/>
                <w:bCs/>
                <w:snapToGrid w:val="0"/>
                <w:color w:val="000000" w:themeColor="text1"/>
                <w:kern w:val="0"/>
                <w:sz w:val="24"/>
              </w:rPr>
              <w:t>免费食宿、健康体检、工龄奖励、节日福利、项目奖励</w:t>
            </w:r>
          </w:p>
        </w:tc>
      </w:tr>
    </w:tbl>
    <w:p w14:paraId="18986E55">
      <w:pPr>
        <w:spacing w:line="240" w:lineRule="exact"/>
        <w:rPr>
          <w:color w:val="000000" w:themeColor="text1"/>
        </w:rPr>
      </w:pPr>
      <w:r>
        <w:rPr>
          <w:color w:val="000000" w:themeColor="text1"/>
        </w:rPr>
        <w:br w:type="page"/>
      </w:r>
    </w:p>
    <w:p w14:paraId="3A687B73">
      <w:pPr>
        <w:spacing w:beforeLines="50" w:afterLines="50" w:line="540" w:lineRule="exact"/>
        <w:jc w:val="center"/>
        <w:rPr>
          <w:rFonts w:eastAsia="方正小标宋简体"/>
          <w:color w:val="000000" w:themeColor="text1"/>
          <w:sz w:val="44"/>
          <w:szCs w:val="44"/>
        </w:rPr>
      </w:pPr>
      <w:r>
        <w:rPr>
          <w:rFonts w:hint="eastAsia" w:eastAsia="方正小标宋简体" w:cs="方正小标宋简体"/>
          <w:color w:val="000000" w:themeColor="text1"/>
          <w:sz w:val="44"/>
          <w:szCs w:val="44"/>
        </w:rPr>
        <w:t>2026年度引才需求信息表（三）</w:t>
      </w:r>
    </w:p>
    <w:tbl>
      <w:tblPr>
        <w:tblStyle w:val="13"/>
        <w:tblW w:w="142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7"/>
        <w:gridCol w:w="1339"/>
        <w:gridCol w:w="1355"/>
        <w:gridCol w:w="981"/>
        <w:gridCol w:w="580"/>
        <w:gridCol w:w="1285"/>
        <w:gridCol w:w="236"/>
        <w:gridCol w:w="1216"/>
        <w:gridCol w:w="1902"/>
        <w:gridCol w:w="448"/>
        <w:gridCol w:w="280"/>
        <w:gridCol w:w="709"/>
        <w:gridCol w:w="412"/>
        <w:gridCol w:w="2370"/>
      </w:tblGrid>
      <w:tr w14:paraId="2B7C0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jc w:val="center"/>
        </w:trPr>
        <w:tc>
          <w:tcPr>
            <w:tcW w:w="1177" w:type="dxa"/>
            <w:tcBorders>
              <w:tl2br w:val="nil"/>
              <w:tr2bl w:val="nil"/>
            </w:tcBorders>
            <w:vAlign w:val="center"/>
          </w:tcPr>
          <w:p w14:paraId="390C27D2">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单位</w:t>
            </w:r>
          </w:p>
          <w:p w14:paraId="7F09A9C9">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名称</w:t>
            </w:r>
          </w:p>
        </w:tc>
        <w:tc>
          <w:tcPr>
            <w:tcW w:w="2694" w:type="dxa"/>
            <w:gridSpan w:val="2"/>
            <w:tcBorders>
              <w:tl2br w:val="nil"/>
              <w:tr2bl w:val="nil"/>
            </w:tcBorders>
            <w:vAlign w:val="center"/>
          </w:tcPr>
          <w:p w14:paraId="767C4448">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四川凸酒酒业有限公司</w:t>
            </w:r>
          </w:p>
        </w:tc>
        <w:tc>
          <w:tcPr>
            <w:tcW w:w="981" w:type="dxa"/>
            <w:tcBorders>
              <w:tl2br w:val="nil"/>
              <w:tr2bl w:val="nil"/>
            </w:tcBorders>
            <w:vAlign w:val="center"/>
          </w:tcPr>
          <w:p w14:paraId="12E2359F">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单位</w:t>
            </w:r>
          </w:p>
          <w:p w14:paraId="2BF7E1A5">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类别</w:t>
            </w:r>
          </w:p>
        </w:tc>
        <w:tc>
          <w:tcPr>
            <w:tcW w:w="2101" w:type="dxa"/>
            <w:gridSpan w:val="3"/>
            <w:tcBorders>
              <w:tl2br w:val="nil"/>
              <w:tr2bl w:val="nil"/>
            </w:tcBorders>
            <w:vAlign w:val="center"/>
          </w:tcPr>
          <w:p w14:paraId="6234BD85">
            <w:pPr>
              <w:widowControl/>
              <w:spacing w:line="320" w:lineRule="exact"/>
              <w:jc w:val="center"/>
              <w:textAlignment w:val="center"/>
              <w:rPr>
                <w:rFonts w:eastAsia="方正黑体简体" w:cs="方正黑体简体"/>
                <w:bCs/>
                <w:snapToGrid w:val="0"/>
                <w:color w:val="000000" w:themeColor="text1"/>
                <w:kern w:val="0"/>
                <w:sz w:val="24"/>
              </w:rPr>
            </w:pPr>
            <w:r>
              <w:rPr>
                <w:rFonts w:hint="eastAsia" w:eastAsia="方正仿宋简体" w:cs="方正仿宋简体"/>
                <w:color w:val="000000" w:themeColor="text1"/>
                <w:kern w:val="0"/>
                <w:sz w:val="24"/>
              </w:rPr>
              <w:t>民营企业</w:t>
            </w:r>
          </w:p>
        </w:tc>
        <w:tc>
          <w:tcPr>
            <w:tcW w:w="1216" w:type="dxa"/>
            <w:tcBorders>
              <w:tl2br w:val="nil"/>
              <w:tr2bl w:val="nil"/>
            </w:tcBorders>
            <w:vAlign w:val="center"/>
          </w:tcPr>
          <w:p w14:paraId="1868D5D2">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单位</w:t>
            </w:r>
          </w:p>
          <w:p w14:paraId="0FCBB2E8">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网址</w:t>
            </w:r>
          </w:p>
        </w:tc>
        <w:tc>
          <w:tcPr>
            <w:tcW w:w="2350" w:type="dxa"/>
            <w:gridSpan w:val="2"/>
            <w:tcBorders>
              <w:tl2br w:val="nil"/>
              <w:tr2bl w:val="nil"/>
            </w:tcBorders>
            <w:vAlign w:val="center"/>
          </w:tcPr>
          <w:p w14:paraId="35B7D952">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w:t>
            </w:r>
          </w:p>
        </w:tc>
        <w:tc>
          <w:tcPr>
            <w:tcW w:w="989" w:type="dxa"/>
            <w:gridSpan w:val="2"/>
            <w:tcBorders>
              <w:tl2br w:val="nil"/>
              <w:tr2bl w:val="nil"/>
            </w:tcBorders>
            <w:vAlign w:val="center"/>
          </w:tcPr>
          <w:p w14:paraId="4B93EAE9">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邮政</w:t>
            </w:r>
          </w:p>
          <w:p w14:paraId="0A6AF648">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编码</w:t>
            </w:r>
          </w:p>
        </w:tc>
        <w:tc>
          <w:tcPr>
            <w:tcW w:w="2782" w:type="dxa"/>
            <w:gridSpan w:val="2"/>
            <w:tcBorders>
              <w:tl2br w:val="nil"/>
              <w:tr2bl w:val="nil"/>
            </w:tcBorders>
            <w:vAlign w:val="center"/>
          </w:tcPr>
          <w:p w14:paraId="210EA7D7">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637500</w:t>
            </w:r>
          </w:p>
        </w:tc>
      </w:tr>
      <w:tr w14:paraId="27C31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177" w:type="dxa"/>
            <w:tcBorders>
              <w:tl2br w:val="nil"/>
              <w:tr2bl w:val="nil"/>
            </w:tcBorders>
            <w:vAlign w:val="center"/>
          </w:tcPr>
          <w:p w14:paraId="7CF13ADB">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联系人</w:t>
            </w:r>
          </w:p>
        </w:tc>
        <w:tc>
          <w:tcPr>
            <w:tcW w:w="2694" w:type="dxa"/>
            <w:gridSpan w:val="2"/>
            <w:tcBorders>
              <w:tl2br w:val="nil"/>
              <w:tr2bl w:val="nil"/>
            </w:tcBorders>
            <w:vAlign w:val="center"/>
          </w:tcPr>
          <w:p w14:paraId="005ECA9A">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翟胜华</w:t>
            </w:r>
          </w:p>
        </w:tc>
        <w:tc>
          <w:tcPr>
            <w:tcW w:w="981" w:type="dxa"/>
            <w:tcBorders>
              <w:tl2br w:val="nil"/>
              <w:tr2bl w:val="nil"/>
            </w:tcBorders>
            <w:vAlign w:val="center"/>
          </w:tcPr>
          <w:p w14:paraId="10EA8214">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联系</w:t>
            </w:r>
          </w:p>
          <w:p w14:paraId="7D1EA786">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电话</w:t>
            </w:r>
          </w:p>
        </w:tc>
        <w:tc>
          <w:tcPr>
            <w:tcW w:w="2101" w:type="dxa"/>
            <w:gridSpan w:val="3"/>
            <w:tcBorders>
              <w:tl2br w:val="nil"/>
              <w:tr2bl w:val="nil"/>
            </w:tcBorders>
            <w:vAlign w:val="center"/>
          </w:tcPr>
          <w:p w14:paraId="6B79BC66">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仿宋简体"/>
                <w:color w:val="000000" w:themeColor="text1"/>
                <w:sz w:val="24"/>
              </w:rPr>
              <w:t>15882669688</w:t>
            </w:r>
          </w:p>
        </w:tc>
        <w:tc>
          <w:tcPr>
            <w:tcW w:w="1216" w:type="dxa"/>
            <w:tcBorders>
              <w:tl2br w:val="nil"/>
              <w:tr2bl w:val="nil"/>
            </w:tcBorders>
            <w:vAlign w:val="center"/>
          </w:tcPr>
          <w:p w14:paraId="241B8976">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报名网址</w:t>
            </w:r>
          </w:p>
          <w:p w14:paraId="75E7EAEF">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w:t>
            </w:r>
            <w:r>
              <w:rPr>
                <w:rFonts w:hint="eastAsia" w:eastAsia="方正黑体简体" w:cs="方正黑体简体"/>
                <w:bCs/>
                <w:snapToGrid w:val="0"/>
                <w:color w:val="000000" w:themeColor="text1"/>
                <w:kern w:val="0"/>
                <w:sz w:val="24"/>
                <w:lang w:eastAsia="en-US"/>
              </w:rPr>
              <w:t>邮箱</w:t>
            </w:r>
            <w:r>
              <w:rPr>
                <w:rFonts w:hint="eastAsia" w:eastAsia="方正黑体简体" w:cs="方正黑体简体"/>
                <w:bCs/>
                <w:snapToGrid w:val="0"/>
                <w:color w:val="000000" w:themeColor="text1"/>
                <w:kern w:val="0"/>
                <w:sz w:val="24"/>
              </w:rPr>
              <w:t>）</w:t>
            </w:r>
          </w:p>
        </w:tc>
        <w:tc>
          <w:tcPr>
            <w:tcW w:w="2350" w:type="dxa"/>
            <w:gridSpan w:val="2"/>
            <w:tcBorders>
              <w:tl2br w:val="nil"/>
              <w:tr2bl w:val="nil"/>
            </w:tcBorders>
            <w:vAlign w:val="center"/>
          </w:tcPr>
          <w:p w14:paraId="5FFE6F90">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2569861615@qq.com</w:t>
            </w:r>
          </w:p>
        </w:tc>
        <w:tc>
          <w:tcPr>
            <w:tcW w:w="989" w:type="dxa"/>
            <w:gridSpan w:val="2"/>
            <w:tcBorders>
              <w:tl2br w:val="nil"/>
              <w:tr2bl w:val="nil"/>
            </w:tcBorders>
            <w:vAlign w:val="center"/>
          </w:tcPr>
          <w:p w14:paraId="16A9CCEE">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通讯</w:t>
            </w:r>
          </w:p>
          <w:p w14:paraId="13EBD275">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地址</w:t>
            </w:r>
          </w:p>
        </w:tc>
        <w:tc>
          <w:tcPr>
            <w:tcW w:w="2782" w:type="dxa"/>
            <w:gridSpan w:val="2"/>
            <w:tcBorders>
              <w:tl2br w:val="nil"/>
              <w:tr2bl w:val="nil"/>
            </w:tcBorders>
            <w:vAlign w:val="center"/>
          </w:tcPr>
          <w:p w14:paraId="7E9758BA">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嘉陵区创业路288号</w:t>
            </w:r>
          </w:p>
        </w:tc>
      </w:tr>
      <w:tr w14:paraId="63E79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jc w:val="center"/>
        </w:trPr>
        <w:tc>
          <w:tcPr>
            <w:tcW w:w="1177" w:type="dxa"/>
            <w:tcBorders>
              <w:tl2br w:val="nil"/>
              <w:tr2bl w:val="nil"/>
            </w:tcBorders>
            <w:vAlign w:val="center"/>
          </w:tcPr>
          <w:p w14:paraId="613C8B7D">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单位简介</w:t>
            </w:r>
          </w:p>
        </w:tc>
        <w:tc>
          <w:tcPr>
            <w:tcW w:w="13113" w:type="dxa"/>
            <w:gridSpan w:val="13"/>
            <w:tcBorders>
              <w:tl2br w:val="nil"/>
              <w:tr2bl w:val="nil"/>
            </w:tcBorders>
            <w:vAlign w:val="center"/>
          </w:tcPr>
          <w:p w14:paraId="58B92759">
            <w:pPr>
              <w:widowControl/>
              <w:topLinePunct/>
              <w:autoSpaceDE w:val="0"/>
              <w:adjustRightInd w:val="0"/>
              <w:snapToGrid w:val="0"/>
              <w:spacing w:line="320" w:lineRule="exact"/>
              <w:ind w:firstLine="482" w:firstLineChars="200"/>
              <w:jc w:val="left"/>
              <w:rPr>
                <w:rFonts w:eastAsia="方正仿宋简体" w:cs="方正仿宋简体"/>
                <w:bCs/>
                <w:snapToGrid w:val="0"/>
                <w:color w:val="000000" w:themeColor="text1"/>
                <w:kern w:val="0"/>
                <w:sz w:val="24"/>
              </w:rPr>
            </w:pPr>
            <w:r>
              <w:rPr>
                <w:rFonts w:hint="eastAsia" w:eastAsia="方正仿宋简体" w:cs="方正仿宋简体"/>
                <w:color w:val="000000" w:themeColor="text1"/>
                <w:kern w:val="0"/>
                <w:sz w:val="24"/>
              </w:rPr>
              <w:t>四川凸酒酒业有限公司前身为1953年成立的国营南充地区曲酒厂，1999年正式组建，是川派清香标杆企业与国家高新技术企业，也是四川原酒20强中唯一的清香型酒企。公司厂区占地500余亩，年加工粮食能力超30万吨，年产能8万余吨，储酒规模达15万吨，现有员工500余人，税收已实现连年过亿元。核心生产优质清香型、浓香型白酒，旗下拥有“凸酒”“九方坛”“九方20”“九方烧”“九方小烧酒”等自主品牌。</w:t>
            </w:r>
          </w:p>
        </w:tc>
      </w:tr>
      <w:tr w14:paraId="2A179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jc w:val="center"/>
        </w:trPr>
        <w:tc>
          <w:tcPr>
            <w:tcW w:w="1177" w:type="dxa"/>
            <w:tcBorders>
              <w:tl2br w:val="nil"/>
              <w:tr2bl w:val="nil"/>
            </w:tcBorders>
            <w:vAlign w:val="center"/>
          </w:tcPr>
          <w:p w14:paraId="00541723">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序号</w:t>
            </w:r>
          </w:p>
        </w:tc>
        <w:tc>
          <w:tcPr>
            <w:tcW w:w="1339" w:type="dxa"/>
            <w:tcBorders>
              <w:tl2br w:val="nil"/>
              <w:tr2bl w:val="nil"/>
            </w:tcBorders>
            <w:vAlign w:val="center"/>
          </w:tcPr>
          <w:p w14:paraId="23B58043">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引进</w:t>
            </w:r>
          </w:p>
          <w:p w14:paraId="58DE18C4">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岗位</w:t>
            </w:r>
          </w:p>
        </w:tc>
        <w:tc>
          <w:tcPr>
            <w:tcW w:w="2916" w:type="dxa"/>
            <w:gridSpan w:val="3"/>
            <w:tcBorders>
              <w:tl2br w:val="nil"/>
              <w:tr2bl w:val="nil"/>
            </w:tcBorders>
            <w:vAlign w:val="center"/>
          </w:tcPr>
          <w:p w14:paraId="11402CF0">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rPr>
              <w:t>专业</w:t>
            </w:r>
          </w:p>
        </w:tc>
        <w:tc>
          <w:tcPr>
            <w:tcW w:w="1285" w:type="dxa"/>
            <w:tcBorders>
              <w:tl2br w:val="nil"/>
              <w:tr2bl w:val="nil"/>
            </w:tcBorders>
            <w:vAlign w:val="center"/>
          </w:tcPr>
          <w:p w14:paraId="5F3507BA">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职务职称</w:t>
            </w:r>
          </w:p>
          <w:p w14:paraId="6A3B707F">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要求</w:t>
            </w:r>
          </w:p>
        </w:tc>
        <w:tc>
          <w:tcPr>
            <w:tcW w:w="1452" w:type="dxa"/>
            <w:gridSpan w:val="2"/>
            <w:tcBorders>
              <w:tl2br w:val="nil"/>
              <w:tr2bl w:val="nil"/>
            </w:tcBorders>
            <w:vAlign w:val="center"/>
          </w:tcPr>
          <w:p w14:paraId="3F056575">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学历学位</w:t>
            </w:r>
          </w:p>
          <w:p w14:paraId="0DD3C5AC">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要求</w:t>
            </w:r>
          </w:p>
        </w:tc>
        <w:tc>
          <w:tcPr>
            <w:tcW w:w="1902" w:type="dxa"/>
            <w:tcBorders>
              <w:tl2br w:val="nil"/>
              <w:tr2bl w:val="nil"/>
            </w:tcBorders>
            <w:vAlign w:val="center"/>
          </w:tcPr>
          <w:p w14:paraId="2EF72A00">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其他要求</w:t>
            </w:r>
          </w:p>
        </w:tc>
        <w:tc>
          <w:tcPr>
            <w:tcW w:w="728" w:type="dxa"/>
            <w:gridSpan w:val="2"/>
            <w:tcBorders>
              <w:tl2br w:val="nil"/>
              <w:tr2bl w:val="nil"/>
            </w:tcBorders>
            <w:vAlign w:val="center"/>
          </w:tcPr>
          <w:p w14:paraId="0CD97F19">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需求人数</w:t>
            </w:r>
          </w:p>
        </w:tc>
        <w:tc>
          <w:tcPr>
            <w:tcW w:w="1121" w:type="dxa"/>
            <w:gridSpan w:val="2"/>
            <w:tcBorders>
              <w:tl2br w:val="nil"/>
              <w:tr2bl w:val="nil"/>
            </w:tcBorders>
            <w:vAlign w:val="center"/>
          </w:tcPr>
          <w:p w14:paraId="4B714C3F">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引进</w:t>
            </w:r>
          </w:p>
          <w:p w14:paraId="18C98424">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方式</w:t>
            </w:r>
          </w:p>
        </w:tc>
        <w:tc>
          <w:tcPr>
            <w:tcW w:w="2370" w:type="dxa"/>
            <w:tcBorders>
              <w:tl2br w:val="nil"/>
              <w:tr2bl w:val="nil"/>
            </w:tcBorders>
            <w:vAlign w:val="center"/>
          </w:tcPr>
          <w:p w14:paraId="6F770E3B">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提供薪酬、生活待遇或其他优惠条件</w:t>
            </w:r>
          </w:p>
        </w:tc>
      </w:tr>
      <w:tr w14:paraId="75ABD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1177" w:type="dxa"/>
            <w:tcBorders>
              <w:tl2br w:val="nil"/>
              <w:tr2bl w:val="nil"/>
            </w:tcBorders>
            <w:shd w:val="clear" w:color="auto" w:fill="auto"/>
            <w:vAlign w:val="center"/>
          </w:tcPr>
          <w:p w14:paraId="4B6C699F">
            <w:pPr>
              <w:spacing w:line="360" w:lineRule="exact"/>
              <w:jc w:val="center"/>
              <w:rPr>
                <w:rFonts w:eastAsia="方正仿宋简体" w:cs="方正仿宋简体"/>
                <w:color w:val="000000" w:themeColor="text1"/>
                <w:kern w:val="0"/>
                <w:sz w:val="24"/>
                <w:lang w:eastAsia="en-US"/>
              </w:rPr>
            </w:pPr>
            <w:r>
              <w:rPr>
                <w:rFonts w:hint="eastAsia" w:eastAsia="方正仿宋简体" w:cs="方正仿宋简体"/>
                <w:color w:val="000000" w:themeColor="text1"/>
                <w:kern w:val="0"/>
                <w:sz w:val="24"/>
              </w:rPr>
              <w:t>1</w:t>
            </w:r>
          </w:p>
        </w:tc>
        <w:tc>
          <w:tcPr>
            <w:tcW w:w="1339" w:type="dxa"/>
            <w:tcBorders>
              <w:tl2br w:val="nil"/>
              <w:tr2bl w:val="nil"/>
            </w:tcBorders>
            <w:shd w:val="clear" w:color="auto" w:fill="auto"/>
            <w:vAlign w:val="center"/>
          </w:tcPr>
          <w:p w14:paraId="0FA99A42">
            <w:pPr>
              <w:spacing w:line="320" w:lineRule="exact"/>
              <w:jc w:val="center"/>
              <w:rPr>
                <w:rFonts w:eastAsia="方正仿宋简体" w:cs="方正仿宋简体"/>
                <w:color w:val="000000" w:themeColor="text1"/>
                <w:sz w:val="24"/>
              </w:rPr>
            </w:pPr>
            <w:r>
              <w:rPr>
                <w:rFonts w:hint="eastAsia" w:eastAsia="方正仿宋简体" w:cs="方正仿宋简体"/>
                <w:color w:val="000000" w:themeColor="text1"/>
                <w:sz w:val="24"/>
              </w:rPr>
              <w:t>环境工程师</w:t>
            </w:r>
          </w:p>
        </w:tc>
        <w:tc>
          <w:tcPr>
            <w:tcW w:w="2916" w:type="dxa"/>
            <w:gridSpan w:val="3"/>
            <w:tcBorders>
              <w:tl2br w:val="nil"/>
              <w:tr2bl w:val="nil"/>
            </w:tcBorders>
            <w:shd w:val="clear" w:color="auto" w:fill="auto"/>
            <w:vAlign w:val="center"/>
          </w:tcPr>
          <w:p w14:paraId="2EE6767A">
            <w:pPr>
              <w:spacing w:line="320" w:lineRule="exact"/>
              <w:jc w:val="left"/>
              <w:rPr>
                <w:rFonts w:eastAsia="方正仿宋简体" w:cs="方正仿宋简体"/>
                <w:color w:val="000000" w:themeColor="text1"/>
                <w:sz w:val="24"/>
              </w:rPr>
            </w:pPr>
            <w:r>
              <w:rPr>
                <w:rFonts w:hint="eastAsia" w:eastAsia="方正仿宋简体" w:cs="方正仿宋简体"/>
                <w:color w:val="000000" w:themeColor="text1"/>
                <w:sz w:val="24"/>
              </w:rPr>
              <w:t>环境工程专业</w:t>
            </w:r>
          </w:p>
        </w:tc>
        <w:tc>
          <w:tcPr>
            <w:tcW w:w="1285" w:type="dxa"/>
            <w:tcBorders>
              <w:tl2br w:val="nil"/>
              <w:tr2bl w:val="nil"/>
            </w:tcBorders>
            <w:shd w:val="clear" w:color="auto" w:fill="auto"/>
            <w:vAlign w:val="center"/>
          </w:tcPr>
          <w:p w14:paraId="66AB2A59">
            <w:pPr>
              <w:widowControl/>
              <w:spacing w:line="300" w:lineRule="exact"/>
              <w:jc w:val="center"/>
              <w:rPr>
                <w:rFonts w:eastAsia="方正仿宋简体" w:cs="方正仿宋简体"/>
                <w:color w:val="000000" w:themeColor="text1"/>
                <w:sz w:val="24"/>
              </w:rPr>
            </w:pPr>
            <w:r>
              <w:rPr>
                <w:rFonts w:hint="eastAsia" w:eastAsia="方正仿宋简体"/>
                <w:color w:val="000000" w:themeColor="text1"/>
                <w:kern w:val="0"/>
                <w:sz w:val="24"/>
              </w:rPr>
              <w:t>/</w:t>
            </w:r>
          </w:p>
        </w:tc>
        <w:tc>
          <w:tcPr>
            <w:tcW w:w="1452" w:type="dxa"/>
            <w:gridSpan w:val="2"/>
            <w:tcBorders>
              <w:tl2br w:val="nil"/>
              <w:tr2bl w:val="nil"/>
            </w:tcBorders>
            <w:shd w:val="clear" w:color="auto" w:fill="auto"/>
            <w:vAlign w:val="center"/>
          </w:tcPr>
          <w:p w14:paraId="023409E9">
            <w:pPr>
              <w:spacing w:line="320" w:lineRule="exact"/>
              <w:jc w:val="center"/>
              <w:rPr>
                <w:rFonts w:eastAsia="方正仿宋简体" w:cs="方正仿宋简体"/>
                <w:color w:val="000000" w:themeColor="text1"/>
                <w:sz w:val="24"/>
              </w:rPr>
            </w:pPr>
            <w:r>
              <w:rPr>
                <w:rFonts w:eastAsia="方正仿宋简体"/>
                <w:color w:val="000000" w:themeColor="text1"/>
                <w:kern w:val="0"/>
                <w:sz w:val="24"/>
              </w:rPr>
              <w:t>本科及以上学历且取得相应学位</w:t>
            </w:r>
          </w:p>
        </w:tc>
        <w:tc>
          <w:tcPr>
            <w:tcW w:w="1902" w:type="dxa"/>
            <w:tcBorders>
              <w:tl2br w:val="nil"/>
              <w:tr2bl w:val="nil"/>
            </w:tcBorders>
            <w:shd w:val="clear" w:color="auto" w:fill="auto"/>
            <w:vAlign w:val="center"/>
          </w:tcPr>
          <w:p w14:paraId="3AC6E419">
            <w:pPr>
              <w:spacing w:line="320" w:lineRule="exact"/>
              <w:jc w:val="center"/>
              <w:rPr>
                <w:rFonts w:eastAsia="方正仿宋简体" w:cs="方正仿宋简体"/>
                <w:color w:val="000000" w:themeColor="text1"/>
                <w:sz w:val="24"/>
              </w:rPr>
            </w:pPr>
          </w:p>
        </w:tc>
        <w:tc>
          <w:tcPr>
            <w:tcW w:w="728" w:type="dxa"/>
            <w:gridSpan w:val="2"/>
            <w:tcBorders>
              <w:tl2br w:val="nil"/>
              <w:tr2bl w:val="nil"/>
            </w:tcBorders>
            <w:shd w:val="clear" w:color="auto" w:fill="auto"/>
            <w:vAlign w:val="center"/>
          </w:tcPr>
          <w:p w14:paraId="4C1FD1A9">
            <w:pPr>
              <w:spacing w:line="320" w:lineRule="exact"/>
              <w:jc w:val="center"/>
              <w:rPr>
                <w:rFonts w:eastAsia="方正仿宋简体" w:cs="方正仿宋简体"/>
                <w:color w:val="000000" w:themeColor="text1"/>
                <w:sz w:val="24"/>
              </w:rPr>
            </w:pPr>
            <w:r>
              <w:rPr>
                <w:rFonts w:hint="eastAsia" w:eastAsia="方正仿宋简体" w:cs="方正仿宋简体"/>
                <w:color w:val="000000" w:themeColor="text1"/>
                <w:sz w:val="24"/>
              </w:rPr>
              <w:t>2</w:t>
            </w:r>
          </w:p>
        </w:tc>
        <w:tc>
          <w:tcPr>
            <w:tcW w:w="1121" w:type="dxa"/>
            <w:gridSpan w:val="2"/>
            <w:tcBorders>
              <w:tl2br w:val="nil"/>
              <w:tr2bl w:val="nil"/>
            </w:tcBorders>
            <w:shd w:val="clear" w:color="auto" w:fill="auto"/>
            <w:vAlign w:val="center"/>
          </w:tcPr>
          <w:p w14:paraId="4C137B21">
            <w:pPr>
              <w:spacing w:line="320" w:lineRule="exact"/>
              <w:jc w:val="center"/>
              <w:rPr>
                <w:rFonts w:eastAsia="方正仿宋简体" w:cs="方正仿宋简体"/>
                <w:color w:val="000000" w:themeColor="text1"/>
                <w:sz w:val="24"/>
              </w:rPr>
            </w:pPr>
            <w:r>
              <w:rPr>
                <w:rFonts w:hint="eastAsia" w:eastAsia="方正仿宋简体" w:cs="方正仿宋简体"/>
                <w:color w:val="000000" w:themeColor="text1"/>
                <w:sz w:val="24"/>
              </w:rPr>
              <w:t>合同制</w:t>
            </w:r>
          </w:p>
          <w:p w14:paraId="16EF22A0">
            <w:pPr>
              <w:spacing w:line="320" w:lineRule="exact"/>
              <w:jc w:val="center"/>
              <w:rPr>
                <w:rFonts w:eastAsia="方正仿宋简体" w:cs="方正仿宋简体"/>
                <w:color w:val="000000" w:themeColor="text1"/>
                <w:sz w:val="24"/>
              </w:rPr>
            </w:pPr>
            <w:r>
              <w:rPr>
                <w:rFonts w:hint="eastAsia" w:eastAsia="方正仿宋简体" w:cs="方正仿宋简体"/>
                <w:color w:val="000000" w:themeColor="text1"/>
                <w:sz w:val="24"/>
              </w:rPr>
              <w:t>引进</w:t>
            </w:r>
          </w:p>
        </w:tc>
        <w:tc>
          <w:tcPr>
            <w:tcW w:w="2370" w:type="dxa"/>
            <w:tcBorders>
              <w:tl2br w:val="nil"/>
              <w:tr2bl w:val="nil"/>
            </w:tcBorders>
            <w:shd w:val="clear" w:color="auto" w:fill="auto"/>
            <w:vAlign w:val="center"/>
          </w:tcPr>
          <w:p w14:paraId="4B59CC76">
            <w:pPr>
              <w:spacing w:line="320" w:lineRule="exact"/>
              <w:rPr>
                <w:rFonts w:eastAsia="方正仿宋简体"/>
                <w:color w:val="000000" w:themeColor="text1"/>
                <w:sz w:val="24"/>
              </w:rPr>
            </w:pPr>
            <w:r>
              <w:rPr>
                <w:rFonts w:hint="eastAsia" w:ascii="方正仿宋简体" w:eastAsia="方正仿宋简体"/>
                <w:color w:val="000000" w:themeColor="text1"/>
                <w:kern w:val="0"/>
                <w:sz w:val="24"/>
              </w:rPr>
              <w:t>薪资面谈</w:t>
            </w:r>
            <w:r>
              <w:rPr>
                <w:rFonts w:eastAsia="方正仿宋简体"/>
                <w:color w:val="000000" w:themeColor="text1"/>
                <w:kern w:val="0"/>
                <w:sz w:val="24"/>
              </w:rPr>
              <w:t>，健康体检、学历/职称补贴、工龄奖、节日福利、交通补贴、高温补贴</w:t>
            </w:r>
          </w:p>
        </w:tc>
      </w:tr>
      <w:tr w14:paraId="05606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jc w:val="center"/>
        </w:trPr>
        <w:tc>
          <w:tcPr>
            <w:tcW w:w="1177" w:type="dxa"/>
            <w:tcBorders>
              <w:tl2br w:val="nil"/>
              <w:tr2bl w:val="nil"/>
            </w:tcBorders>
            <w:shd w:val="clear" w:color="auto" w:fill="auto"/>
            <w:vAlign w:val="center"/>
          </w:tcPr>
          <w:p w14:paraId="1B545C66">
            <w:pPr>
              <w:spacing w:line="360" w:lineRule="exact"/>
              <w:jc w:val="center"/>
              <w:rPr>
                <w:rFonts w:eastAsia="方正仿宋简体" w:cs="方正仿宋简体"/>
                <w:color w:val="000000" w:themeColor="text1"/>
                <w:kern w:val="0"/>
                <w:sz w:val="24"/>
                <w:lang w:eastAsia="en-US"/>
              </w:rPr>
            </w:pPr>
            <w:r>
              <w:rPr>
                <w:rFonts w:hint="eastAsia" w:eastAsia="方正仿宋简体" w:cs="方正仿宋简体"/>
                <w:color w:val="000000" w:themeColor="text1"/>
                <w:kern w:val="0"/>
                <w:sz w:val="24"/>
              </w:rPr>
              <w:t>2</w:t>
            </w:r>
          </w:p>
        </w:tc>
        <w:tc>
          <w:tcPr>
            <w:tcW w:w="1339" w:type="dxa"/>
            <w:tcBorders>
              <w:tl2br w:val="nil"/>
              <w:tr2bl w:val="nil"/>
            </w:tcBorders>
            <w:shd w:val="clear" w:color="auto" w:fill="auto"/>
            <w:vAlign w:val="center"/>
          </w:tcPr>
          <w:p w14:paraId="4BAAAB4E">
            <w:pPr>
              <w:spacing w:line="320" w:lineRule="exact"/>
              <w:jc w:val="center"/>
              <w:rPr>
                <w:rFonts w:eastAsia="方正仿宋简体" w:cs="方正仿宋简体"/>
                <w:color w:val="000000" w:themeColor="text1"/>
                <w:sz w:val="24"/>
              </w:rPr>
            </w:pPr>
            <w:r>
              <w:rPr>
                <w:rFonts w:hint="eastAsia" w:eastAsia="方正仿宋简体" w:cs="方正仿宋简体"/>
                <w:color w:val="000000" w:themeColor="text1"/>
                <w:sz w:val="24"/>
              </w:rPr>
              <w:t>酿造师</w:t>
            </w:r>
          </w:p>
        </w:tc>
        <w:tc>
          <w:tcPr>
            <w:tcW w:w="2916" w:type="dxa"/>
            <w:gridSpan w:val="3"/>
            <w:tcBorders>
              <w:tl2br w:val="nil"/>
              <w:tr2bl w:val="nil"/>
            </w:tcBorders>
            <w:shd w:val="clear" w:color="auto" w:fill="auto"/>
            <w:vAlign w:val="center"/>
          </w:tcPr>
          <w:p w14:paraId="123D7A5F">
            <w:pPr>
              <w:spacing w:line="320" w:lineRule="exact"/>
              <w:jc w:val="left"/>
              <w:rPr>
                <w:rFonts w:eastAsia="方正仿宋简体" w:cs="方正仿宋简体"/>
                <w:color w:val="000000" w:themeColor="text1"/>
                <w:sz w:val="24"/>
              </w:rPr>
            </w:pPr>
            <w:r>
              <w:rPr>
                <w:rFonts w:hint="eastAsia" w:eastAsia="方正仿宋简体" w:cs="方正仿宋简体"/>
                <w:color w:val="000000" w:themeColor="text1"/>
                <w:spacing w:val="-11"/>
                <w:sz w:val="24"/>
              </w:rPr>
              <w:t>食品科学与工程专业、酿酒工程专业</w:t>
            </w:r>
          </w:p>
        </w:tc>
        <w:tc>
          <w:tcPr>
            <w:tcW w:w="1285" w:type="dxa"/>
            <w:tcBorders>
              <w:tl2br w:val="nil"/>
              <w:tr2bl w:val="nil"/>
            </w:tcBorders>
            <w:shd w:val="clear" w:color="auto" w:fill="auto"/>
            <w:vAlign w:val="center"/>
          </w:tcPr>
          <w:p w14:paraId="31ACAED3">
            <w:pPr>
              <w:widowControl/>
              <w:spacing w:line="300" w:lineRule="exact"/>
              <w:jc w:val="center"/>
              <w:rPr>
                <w:rFonts w:eastAsia="方正仿宋简体" w:cs="方正仿宋简体"/>
                <w:color w:val="000000" w:themeColor="text1"/>
                <w:sz w:val="24"/>
              </w:rPr>
            </w:pPr>
            <w:r>
              <w:rPr>
                <w:rFonts w:hint="eastAsia" w:eastAsia="方正仿宋简体"/>
                <w:color w:val="000000" w:themeColor="text1"/>
                <w:kern w:val="0"/>
                <w:sz w:val="24"/>
              </w:rPr>
              <w:t>/</w:t>
            </w:r>
          </w:p>
        </w:tc>
        <w:tc>
          <w:tcPr>
            <w:tcW w:w="1452" w:type="dxa"/>
            <w:gridSpan w:val="2"/>
            <w:tcBorders>
              <w:tl2br w:val="nil"/>
              <w:tr2bl w:val="nil"/>
            </w:tcBorders>
            <w:shd w:val="clear" w:color="auto" w:fill="auto"/>
            <w:vAlign w:val="center"/>
          </w:tcPr>
          <w:p w14:paraId="3012723A">
            <w:pPr>
              <w:spacing w:line="320" w:lineRule="exact"/>
              <w:jc w:val="center"/>
              <w:rPr>
                <w:rFonts w:eastAsia="方正仿宋简体" w:cs="方正仿宋简体"/>
                <w:color w:val="000000" w:themeColor="text1"/>
                <w:sz w:val="24"/>
              </w:rPr>
            </w:pPr>
            <w:r>
              <w:rPr>
                <w:rFonts w:eastAsia="方正仿宋简体"/>
                <w:color w:val="000000" w:themeColor="text1"/>
                <w:kern w:val="0"/>
                <w:sz w:val="24"/>
              </w:rPr>
              <w:t>本科及以上学历且取得相应学位</w:t>
            </w:r>
          </w:p>
        </w:tc>
        <w:tc>
          <w:tcPr>
            <w:tcW w:w="1902" w:type="dxa"/>
            <w:tcBorders>
              <w:tl2br w:val="nil"/>
              <w:tr2bl w:val="nil"/>
            </w:tcBorders>
            <w:shd w:val="clear" w:color="auto" w:fill="auto"/>
            <w:vAlign w:val="center"/>
          </w:tcPr>
          <w:p w14:paraId="66255EF7">
            <w:pPr>
              <w:spacing w:line="320" w:lineRule="exact"/>
              <w:rPr>
                <w:rFonts w:eastAsia="方正仿宋简体" w:cs="方正仿宋简体"/>
                <w:color w:val="000000" w:themeColor="text1"/>
                <w:sz w:val="24"/>
              </w:rPr>
            </w:pPr>
            <w:r>
              <w:rPr>
                <w:rFonts w:hint="eastAsia" w:eastAsia="方正仿宋简体" w:cs="方正仿宋简体"/>
                <w:color w:val="000000" w:themeColor="text1"/>
                <w:spacing w:val="-11"/>
                <w:sz w:val="24"/>
              </w:rPr>
              <w:t>有酿酒专业经验或白酒产品研发、工艺经验者优先</w:t>
            </w:r>
          </w:p>
        </w:tc>
        <w:tc>
          <w:tcPr>
            <w:tcW w:w="728" w:type="dxa"/>
            <w:gridSpan w:val="2"/>
            <w:tcBorders>
              <w:tl2br w:val="nil"/>
              <w:tr2bl w:val="nil"/>
            </w:tcBorders>
            <w:shd w:val="clear" w:color="auto" w:fill="auto"/>
            <w:vAlign w:val="center"/>
          </w:tcPr>
          <w:p w14:paraId="116B1EB1">
            <w:pPr>
              <w:spacing w:line="320" w:lineRule="exact"/>
              <w:jc w:val="center"/>
              <w:rPr>
                <w:rFonts w:eastAsia="方正仿宋简体" w:cs="方正仿宋简体"/>
                <w:color w:val="000000" w:themeColor="text1"/>
                <w:sz w:val="24"/>
              </w:rPr>
            </w:pPr>
            <w:r>
              <w:rPr>
                <w:rFonts w:hint="eastAsia" w:eastAsia="方正仿宋简体" w:cs="方正仿宋简体"/>
                <w:color w:val="000000" w:themeColor="text1"/>
                <w:sz w:val="24"/>
              </w:rPr>
              <w:t>5</w:t>
            </w:r>
          </w:p>
        </w:tc>
        <w:tc>
          <w:tcPr>
            <w:tcW w:w="1121" w:type="dxa"/>
            <w:gridSpan w:val="2"/>
            <w:tcBorders>
              <w:tl2br w:val="nil"/>
              <w:tr2bl w:val="nil"/>
            </w:tcBorders>
            <w:shd w:val="clear" w:color="auto" w:fill="auto"/>
            <w:vAlign w:val="center"/>
          </w:tcPr>
          <w:p w14:paraId="5D08EC75">
            <w:pPr>
              <w:spacing w:line="320" w:lineRule="exact"/>
              <w:jc w:val="center"/>
              <w:rPr>
                <w:rFonts w:eastAsia="方正仿宋简体" w:cs="方正仿宋简体"/>
                <w:color w:val="000000" w:themeColor="text1"/>
                <w:sz w:val="24"/>
              </w:rPr>
            </w:pPr>
            <w:r>
              <w:rPr>
                <w:rFonts w:hint="eastAsia" w:eastAsia="方正仿宋简体" w:cs="方正仿宋简体"/>
                <w:color w:val="000000" w:themeColor="text1"/>
                <w:sz w:val="24"/>
              </w:rPr>
              <w:t>合同制</w:t>
            </w:r>
          </w:p>
          <w:p w14:paraId="2368D1E7">
            <w:pPr>
              <w:spacing w:line="320" w:lineRule="exact"/>
              <w:jc w:val="center"/>
              <w:rPr>
                <w:rFonts w:eastAsia="方正仿宋简体" w:cs="方正仿宋简体"/>
                <w:color w:val="000000" w:themeColor="text1"/>
                <w:sz w:val="24"/>
              </w:rPr>
            </w:pPr>
            <w:r>
              <w:rPr>
                <w:rFonts w:hint="eastAsia" w:eastAsia="方正仿宋简体" w:cs="方正仿宋简体"/>
                <w:color w:val="000000" w:themeColor="text1"/>
                <w:sz w:val="24"/>
              </w:rPr>
              <w:t>引进</w:t>
            </w:r>
          </w:p>
        </w:tc>
        <w:tc>
          <w:tcPr>
            <w:tcW w:w="2370" w:type="dxa"/>
            <w:tcBorders>
              <w:tl2br w:val="nil"/>
              <w:tr2bl w:val="nil"/>
            </w:tcBorders>
            <w:shd w:val="clear" w:color="auto" w:fill="auto"/>
            <w:vAlign w:val="center"/>
          </w:tcPr>
          <w:p w14:paraId="4D0A9610">
            <w:pPr>
              <w:spacing w:line="320" w:lineRule="exact"/>
              <w:rPr>
                <w:rFonts w:eastAsia="方正仿宋简体"/>
                <w:color w:val="000000" w:themeColor="text1"/>
                <w:sz w:val="24"/>
              </w:rPr>
            </w:pPr>
            <w:r>
              <w:rPr>
                <w:rFonts w:hint="eastAsia" w:ascii="方正仿宋简体" w:eastAsia="方正仿宋简体"/>
                <w:color w:val="000000" w:themeColor="text1"/>
                <w:kern w:val="0"/>
                <w:sz w:val="24"/>
              </w:rPr>
              <w:t>薪资面谈</w:t>
            </w:r>
            <w:r>
              <w:rPr>
                <w:rFonts w:eastAsia="方正仿宋简体"/>
                <w:color w:val="000000" w:themeColor="text1"/>
                <w:kern w:val="0"/>
                <w:sz w:val="24"/>
              </w:rPr>
              <w:t>，健康体检、学历/职称补贴、工龄奖、节日福利、交通补贴、高温补贴</w:t>
            </w:r>
          </w:p>
        </w:tc>
      </w:tr>
      <w:tr w14:paraId="3E376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177" w:type="dxa"/>
            <w:tcBorders>
              <w:tl2br w:val="nil"/>
              <w:tr2bl w:val="nil"/>
            </w:tcBorders>
            <w:shd w:val="clear" w:color="auto" w:fill="auto"/>
            <w:vAlign w:val="center"/>
          </w:tcPr>
          <w:p w14:paraId="524BE69D">
            <w:pPr>
              <w:spacing w:line="360" w:lineRule="exact"/>
              <w:jc w:val="center"/>
              <w:rPr>
                <w:rFonts w:eastAsia="方正仿宋简体" w:cs="方正仿宋简体"/>
                <w:color w:val="000000" w:themeColor="text1"/>
                <w:kern w:val="0"/>
                <w:sz w:val="24"/>
                <w:lang w:eastAsia="en-US"/>
              </w:rPr>
            </w:pPr>
            <w:r>
              <w:rPr>
                <w:rFonts w:hint="eastAsia" w:eastAsia="方正仿宋简体" w:cs="方正仿宋简体"/>
                <w:color w:val="000000" w:themeColor="text1"/>
                <w:kern w:val="0"/>
                <w:sz w:val="24"/>
              </w:rPr>
              <w:t>3</w:t>
            </w:r>
          </w:p>
        </w:tc>
        <w:tc>
          <w:tcPr>
            <w:tcW w:w="1339" w:type="dxa"/>
            <w:tcBorders>
              <w:tl2br w:val="nil"/>
              <w:tr2bl w:val="nil"/>
            </w:tcBorders>
            <w:shd w:val="clear" w:color="auto" w:fill="auto"/>
            <w:vAlign w:val="center"/>
          </w:tcPr>
          <w:p w14:paraId="6180222D">
            <w:pPr>
              <w:spacing w:line="320" w:lineRule="exact"/>
              <w:jc w:val="center"/>
              <w:rPr>
                <w:rFonts w:eastAsia="方正仿宋简体" w:cs="方正仿宋简体"/>
                <w:color w:val="000000" w:themeColor="text1"/>
                <w:sz w:val="24"/>
              </w:rPr>
            </w:pPr>
            <w:r>
              <w:rPr>
                <w:rFonts w:hint="eastAsia" w:eastAsia="方正仿宋简体" w:cs="方正仿宋简体"/>
                <w:color w:val="000000" w:themeColor="text1"/>
                <w:sz w:val="24"/>
              </w:rPr>
              <w:t>检验/化验师</w:t>
            </w:r>
          </w:p>
        </w:tc>
        <w:tc>
          <w:tcPr>
            <w:tcW w:w="2916" w:type="dxa"/>
            <w:gridSpan w:val="3"/>
            <w:tcBorders>
              <w:tl2br w:val="nil"/>
              <w:tr2bl w:val="nil"/>
            </w:tcBorders>
            <w:shd w:val="clear" w:color="auto" w:fill="auto"/>
            <w:vAlign w:val="center"/>
          </w:tcPr>
          <w:p w14:paraId="2BD74849">
            <w:pPr>
              <w:spacing w:line="320" w:lineRule="exact"/>
              <w:jc w:val="left"/>
              <w:rPr>
                <w:rFonts w:eastAsia="方正仿宋简体" w:cs="方正仿宋简体"/>
                <w:color w:val="000000" w:themeColor="text1"/>
                <w:sz w:val="24"/>
              </w:rPr>
            </w:pPr>
            <w:r>
              <w:rPr>
                <w:rFonts w:hint="eastAsia" w:eastAsia="方正仿宋简体" w:cs="方正仿宋简体"/>
                <w:color w:val="000000" w:themeColor="text1"/>
                <w:sz w:val="24"/>
              </w:rPr>
              <w:t>食品安全与检测专业</w:t>
            </w:r>
          </w:p>
        </w:tc>
        <w:tc>
          <w:tcPr>
            <w:tcW w:w="1285" w:type="dxa"/>
            <w:tcBorders>
              <w:tl2br w:val="nil"/>
              <w:tr2bl w:val="nil"/>
            </w:tcBorders>
            <w:shd w:val="clear" w:color="auto" w:fill="auto"/>
            <w:vAlign w:val="center"/>
          </w:tcPr>
          <w:p w14:paraId="60361AF7">
            <w:pPr>
              <w:widowControl/>
              <w:spacing w:line="300" w:lineRule="exact"/>
              <w:jc w:val="center"/>
              <w:rPr>
                <w:rFonts w:eastAsia="方正仿宋简体" w:cs="方正仿宋简体"/>
                <w:color w:val="000000" w:themeColor="text1"/>
                <w:sz w:val="24"/>
              </w:rPr>
            </w:pPr>
            <w:r>
              <w:rPr>
                <w:rFonts w:hint="eastAsia" w:eastAsia="方正仿宋简体"/>
                <w:color w:val="000000" w:themeColor="text1"/>
                <w:kern w:val="0"/>
                <w:sz w:val="24"/>
              </w:rPr>
              <w:t>/</w:t>
            </w:r>
          </w:p>
        </w:tc>
        <w:tc>
          <w:tcPr>
            <w:tcW w:w="1452" w:type="dxa"/>
            <w:gridSpan w:val="2"/>
            <w:tcBorders>
              <w:tl2br w:val="nil"/>
              <w:tr2bl w:val="nil"/>
            </w:tcBorders>
            <w:shd w:val="clear" w:color="auto" w:fill="auto"/>
            <w:vAlign w:val="center"/>
          </w:tcPr>
          <w:p w14:paraId="2C498EF0">
            <w:pPr>
              <w:spacing w:line="320" w:lineRule="exact"/>
              <w:jc w:val="center"/>
              <w:rPr>
                <w:rFonts w:eastAsia="方正仿宋简体" w:cs="方正仿宋简体"/>
                <w:color w:val="000000" w:themeColor="text1"/>
                <w:sz w:val="24"/>
              </w:rPr>
            </w:pPr>
            <w:r>
              <w:rPr>
                <w:rFonts w:eastAsia="方正仿宋简体"/>
                <w:color w:val="000000" w:themeColor="text1"/>
                <w:kern w:val="0"/>
                <w:sz w:val="24"/>
              </w:rPr>
              <w:t>本科及以上学历且取得相应学位</w:t>
            </w:r>
          </w:p>
        </w:tc>
        <w:tc>
          <w:tcPr>
            <w:tcW w:w="1902" w:type="dxa"/>
            <w:tcBorders>
              <w:tl2br w:val="nil"/>
              <w:tr2bl w:val="nil"/>
            </w:tcBorders>
            <w:shd w:val="clear" w:color="auto" w:fill="auto"/>
            <w:vAlign w:val="center"/>
          </w:tcPr>
          <w:p w14:paraId="50D61798">
            <w:pPr>
              <w:spacing w:line="320" w:lineRule="exact"/>
              <w:jc w:val="center"/>
              <w:rPr>
                <w:rFonts w:eastAsia="方正仿宋简体" w:cs="方正仿宋简体"/>
                <w:color w:val="000000" w:themeColor="text1"/>
                <w:sz w:val="24"/>
              </w:rPr>
            </w:pPr>
          </w:p>
        </w:tc>
        <w:tc>
          <w:tcPr>
            <w:tcW w:w="728" w:type="dxa"/>
            <w:gridSpan w:val="2"/>
            <w:tcBorders>
              <w:tl2br w:val="nil"/>
              <w:tr2bl w:val="nil"/>
            </w:tcBorders>
            <w:shd w:val="clear" w:color="auto" w:fill="auto"/>
            <w:vAlign w:val="center"/>
          </w:tcPr>
          <w:p w14:paraId="0368665D">
            <w:pPr>
              <w:spacing w:line="320" w:lineRule="exact"/>
              <w:jc w:val="center"/>
              <w:rPr>
                <w:rFonts w:eastAsia="方正仿宋简体" w:cs="方正仿宋简体"/>
                <w:color w:val="000000" w:themeColor="text1"/>
                <w:sz w:val="24"/>
              </w:rPr>
            </w:pPr>
            <w:r>
              <w:rPr>
                <w:rFonts w:hint="eastAsia" w:eastAsia="方正仿宋简体" w:cs="方正仿宋简体"/>
                <w:color w:val="000000" w:themeColor="text1"/>
                <w:sz w:val="24"/>
              </w:rPr>
              <w:t>2</w:t>
            </w:r>
          </w:p>
        </w:tc>
        <w:tc>
          <w:tcPr>
            <w:tcW w:w="1121" w:type="dxa"/>
            <w:gridSpan w:val="2"/>
            <w:tcBorders>
              <w:tl2br w:val="nil"/>
              <w:tr2bl w:val="nil"/>
            </w:tcBorders>
            <w:shd w:val="clear" w:color="auto" w:fill="auto"/>
            <w:vAlign w:val="center"/>
          </w:tcPr>
          <w:p w14:paraId="182AFF48">
            <w:pPr>
              <w:spacing w:line="320" w:lineRule="exact"/>
              <w:jc w:val="center"/>
              <w:rPr>
                <w:rFonts w:eastAsia="方正仿宋简体" w:cs="方正仿宋简体"/>
                <w:color w:val="000000" w:themeColor="text1"/>
                <w:sz w:val="24"/>
              </w:rPr>
            </w:pPr>
            <w:r>
              <w:rPr>
                <w:rFonts w:hint="eastAsia" w:eastAsia="方正仿宋简体" w:cs="方正仿宋简体"/>
                <w:color w:val="000000" w:themeColor="text1"/>
                <w:sz w:val="24"/>
              </w:rPr>
              <w:t>合同制</w:t>
            </w:r>
          </w:p>
          <w:p w14:paraId="0F573D34">
            <w:pPr>
              <w:spacing w:line="320" w:lineRule="exact"/>
              <w:jc w:val="center"/>
              <w:rPr>
                <w:rFonts w:eastAsia="方正仿宋简体" w:cs="方正仿宋简体"/>
                <w:color w:val="000000" w:themeColor="text1"/>
                <w:sz w:val="24"/>
                <w:lang w:eastAsia="en-US"/>
              </w:rPr>
            </w:pPr>
            <w:r>
              <w:rPr>
                <w:rFonts w:hint="eastAsia" w:eastAsia="方正仿宋简体" w:cs="方正仿宋简体"/>
                <w:color w:val="000000" w:themeColor="text1"/>
                <w:sz w:val="24"/>
              </w:rPr>
              <w:t>引进</w:t>
            </w:r>
          </w:p>
        </w:tc>
        <w:tc>
          <w:tcPr>
            <w:tcW w:w="2370" w:type="dxa"/>
            <w:tcBorders>
              <w:tl2br w:val="nil"/>
              <w:tr2bl w:val="nil"/>
            </w:tcBorders>
            <w:shd w:val="clear" w:color="auto" w:fill="auto"/>
            <w:vAlign w:val="center"/>
          </w:tcPr>
          <w:p w14:paraId="621EC5FD">
            <w:pPr>
              <w:spacing w:line="320" w:lineRule="exact"/>
              <w:rPr>
                <w:rFonts w:eastAsia="方正仿宋简体"/>
                <w:color w:val="000000" w:themeColor="text1"/>
                <w:sz w:val="24"/>
              </w:rPr>
            </w:pPr>
            <w:r>
              <w:rPr>
                <w:rFonts w:hint="eastAsia" w:ascii="方正仿宋简体" w:eastAsia="方正仿宋简体"/>
                <w:color w:val="000000" w:themeColor="text1"/>
                <w:kern w:val="0"/>
                <w:sz w:val="24"/>
              </w:rPr>
              <w:t>薪资面谈</w:t>
            </w:r>
            <w:r>
              <w:rPr>
                <w:rFonts w:eastAsia="方正仿宋简体"/>
                <w:color w:val="000000" w:themeColor="text1"/>
                <w:kern w:val="0"/>
                <w:sz w:val="24"/>
              </w:rPr>
              <w:t>，健康体检、学历/职称补贴、工龄奖、节日福利、交通补贴、高温补贴</w:t>
            </w:r>
          </w:p>
        </w:tc>
      </w:tr>
    </w:tbl>
    <w:p w14:paraId="7B51E44D">
      <w:pPr>
        <w:spacing w:line="240" w:lineRule="exact"/>
        <w:rPr>
          <w:rFonts w:eastAsia="方正小标宋简体"/>
          <w:color w:val="000000" w:themeColor="text1"/>
          <w:sz w:val="44"/>
          <w:szCs w:val="44"/>
        </w:rPr>
      </w:pPr>
      <w:r>
        <w:rPr>
          <w:rFonts w:hint="eastAsia" w:eastAsia="方正小标宋简体"/>
          <w:color w:val="000000" w:themeColor="text1"/>
          <w:sz w:val="44"/>
          <w:szCs w:val="44"/>
        </w:rPr>
        <w:br w:type="page"/>
      </w:r>
    </w:p>
    <w:p w14:paraId="62FFE1B7">
      <w:pPr>
        <w:jc w:val="center"/>
        <w:rPr>
          <w:rFonts w:eastAsia="方正小标宋简体" w:cs="方正小标宋简体"/>
          <w:color w:val="000000" w:themeColor="text1"/>
          <w:sz w:val="44"/>
          <w:szCs w:val="44"/>
        </w:rPr>
      </w:pPr>
      <w:r>
        <w:rPr>
          <w:rFonts w:hint="eastAsia" w:eastAsia="方正小标宋简体" w:cs="方正小标宋简体"/>
          <w:color w:val="000000" w:themeColor="text1"/>
          <w:sz w:val="44"/>
          <w:szCs w:val="44"/>
        </w:rPr>
        <w:t>2026年度引才需求信息表（四）</w:t>
      </w:r>
    </w:p>
    <w:tbl>
      <w:tblPr>
        <w:tblStyle w:val="13"/>
        <w:tblW w:w="142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7"/>
        <w:gridCol w:w="1225"/>
        <w:gridCol w:w="1469"/>
        <w:gridCol w:w="981"/>
        <w:gridCol w:w="580"/>
        <w:gridCol w:w="1285"/>
        <w:gridCol w:w="236"/>
        <w:gridCol w:w="1216"/>
        <w:gridCol w:w="1902"/>
        <w:gridCol w:w="448"/>
        <w:gridCol w:w="280"/>
        <w:gridCol w:w="709"/>
        <w:gridCol w:w="412"/>
        <w:gridCol w:w="2370"/>
      </w:tblGrid>
      <w:tr w14:paraId="7A8B1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jc w:val="center"/>
        </w:trPr>
        <w:tc>
          <w:tcPr>
            <w:tcW w:w="1177" w:type="dxa"/>
            <w:tcBorders>
              <w:tl2br w:val="nil"/>
              <w:tr2bl w:val="nil"/>
            </w:tcBorders>
            <w:vAlign w:val="center"/>
          </w:tcPr>
          <w:p w14:paraId="2A5C3D67">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单位</w:t>
            </w:r>
          </w:p>
          <w:p w14:paraId="625DD9C7">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名称</w:t>
            </w:r>
          </w:p>
        </w:tc>
        <w:tc>
          <w:tcPr>
            <w:tcW w:w="2694" w:type="dxa"/>
            <w:gridSpan w:val="2"/>
            <w:tcBorders>
              <w:tl2br w:val="nil"/>
              <w:tr2bl w:val="nil"/>
            </w:tcBorders>
            <w:vAlign w:val="center"/>
          </w:tcPr>
          <w:p w14:paraId="0045542D">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四川超亿应急智能装备</w:t>
            </w:r>
          </w:p>
          <w:p w14:paraId="1419F353">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仿宋简体" w:cs="方正仿宋简体"/>
                <w:bCs/>
                <w:snapToGrid w:val="0"/>
                <w:color w:val="000000" w:themeColor="text1"/>
                <w:kern w:val="0"/>
                <w:sz w:val="24"/>
              </w:rPr>
              <w:t>科技有限公司</w:t>
            </w:r>
          </w:p>
        </w:tc>
        <w:tc>
          <w:tcPr>
            <w:tcW w:w="981" w:type="dxa"/>
            <w:tcBorders>
              <w:tl2br w:val="nil"/>
              <w:tr2bl w:val="nil"/>
            </w:tcBorders>
            <w:vAlign w:val="center"/>
          </w:tcPr>
          <w:p w14:paraId="7E385586">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单位</w:t>
            </w:r>
          </w:p>
          <w:p w14:paraId="66C35819">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类别</w:t>
            </w:r>
          </w:p>
        </w:tc>
        <w:tc>
          <w:tcPr>
            <w:tcW w:w="2101" w:type="dxa"/>
            <w:gridSpan w:val="3"/>
            <w:tcBorders>
              <w:tl2br w:val="nil"/>
              <w:tr2bl w:val="nil"/>
            </w:tcBorders>
            <w:vAlign w:val="center"/>
          </w:tcPr>
          <w:p w14:paraId="65A15230">
            <w:pPr>
              <w:widowControl/>
              <w:spacing w:line="320" w:lineRule="exact"/>
              <w:jc w:val="center"/>
              <w:textAlignment w:val="center"/>
              <w:rPr>
                <w:rFonts w:eastAsia="方正黑体简体" w:cs="方正黑体简体"/>
                <w:bCs/>
                <w:snapToGrid w:val="0"/>
                <w:color w:val="000000" w:themeColor="text1"/>
                <w:kern w:val="0"/>
                <w:sz w:val="24"/>
              </w:rPr>
            </w:pPr>
            <w:r>
              <w:rPr>
                <w:rFonts w:hint="eastAsia" w:eastAsia="方正仿宋简体" w:cs="方正仿宋简体"/>
                <w:color w:val="000000" w:themeColor="text1"/>
                <w:kern w:val="0"/>
                <w:sz w:val="24"/>
              </w:rPr>
              <w:t>民营企业</w:t>
            </w:r>
          </w:p>
        </w:tc>
        <w:tc>
          <w:tcPr>
            <w:tcW w:w="1216" w:type="dxa"/>
            <w:tcBorders>
              <w:tl2br w:val="nil"/>
              <w:tr2bl w:val="nil"/>
            </w:tcBorders>
            <w:vAlign w:val="center"/>
          </w:tcPr>
          <w:p w14:paraId="667D41E5">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单位</w:t>
            </w:r>
          </w:p>
          <w:p w14:paraId="61394676">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网址</w:t>
            </w:r>
          </w:p>
        </w:tc>
        <w:tc>
          <w:tcPr>
            <w:tcW w:w="2350" w:type="dxa"/>
            <w:gridSpan w:val="2"/>
            <w:tcBorders>
              <w:tl2br w:val="nil"/>
              <w:tr2bl w:val="nil"/>
            </w:tcBorders>
            <w:vAlign w:val="center"/>
          </w:tcPr>
          <w:p w14:paraId="1CE45FE2">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w:t>
            </w:r>
          </w:p>
        </w:tc>
        <w:tc>
          <w:tcPr>
            <w:tcW w:w="989" w:type="dxa"/>
            <w:gridSpan w:val="2"/>
            <w:tcBorders>
              <w:tl2br w:val="nil"/>
              <w:tr2bl w:val="nil"/>
            </w:tcBorders>
            <w:vAlign w:val="center"/>
          </w:tcPr>
          <w:p w14:paraId="6D577DD1">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邮政</w:t>
            </w:r>
          </w:p>
          <w:p w14:paraId="1418735E">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编码</w:t>
            </w:r>
          </w:p>
        </w:tc>
        <w:tc>
          <w:tcPr>
            <w:tcW w:w="2782" w:type="dxa"/>
            <w:gridSpan w:val="2"/>
            <w:tcBorders>
              <w:tl2br w:val="nil"/>
              <w:tr2bl w:val="nil"/>
            </w:tcBorders>
            <w:vAlign w:val="center"/>
          </w:tcPr>
          <w:p w14:paraId="0B51452E">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637500</w:t>
            </w:r>
          </w:p>
        </w:tc>
      </w:tr>
      <w:tr w14:paraId="45B35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177" w:type="dxa"/>
            <w:tcBorders>
              <w:tl2br w:val="nil"/>
              <w:tr2bl w:val="nil"/>
            </w:tcBorders>
            <w:vAlign w:val="center"/>
          </w:tcPr>
          <w:p w14:paraId="7A44B838">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联系人</w:t>
            </w:r>
          </w:p>
        </w:tc>
        <w:tc>
          <w:tcPr>
            <w:tcW w:w="2694" w:type="dxa"/>
            <w:gridSpan w:val="2"/>
            <w:tcBorders>
              <w:tl2br w:val="nil"/>
              <w:tr2bl w:val="nil"/>
            </w:tcBorders>
            <w:vAlign w:val="center"/>
          </w:tcPr>
          <w:p w14:paraId="3CB981C0">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仿宋简体" w:cs="方正仿宋简体"/>
                <w:bCs/>
                <w:snapToGrid w:val="0"/>
                <w:color w:val="000000" w:themeColor="text1"/>
                <w:kern w:val="0"/>
                <w:sz w:val="24"/>
              </w:rPr>
              <w:t>黄成玲</w:t>
            </w:r>
          </w:p>
        </w:tc>
        <w:tc>
          <w:tcPr>
            <w:tcW w:w="981" w:type="dxa"/>
            <w:tcBorders>
              <w:tl2br w:val="nil"/>
              <w:tr2bl w:val="nil"/>
            </w:tcBorders>
            <w:vAlign w:val="center"/>
          </w:tcPr>
          <w:p w14:paraId="68272564">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联系</w:t>
            </w:r>
          </w:p>
          <w:p w14:paraId="628DA0EC">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电话</w:t>
            </w:r>
          </w:p>
        </w:tc>
        <w:tc>
          <w:tcPr>
            <w:tcW w:w="2101" w:type="dxa"/>
            <w:gridSpan w:val="3"/>
            <w:tcBorders>
              <w:tl2br w:val="nil"/>
              <w:tr2bl w:val="nil"/>
            </w:tcBorders>
            <w:vAlign w:val="center"/>
          </w:tcPr>
          <w:p w14:paraId="2953F149">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仿宋简体" w:cs="方正仿宋简体"/>
                <w:bCs/>
                <w:snapToGrid w:val="0"/>
                <w:color w:val="000000" w:themeColor="text1"/>
                <w:kern w:val="0"/>
                <w:sz w:val="24"/>
              </w:rPr>
              <w:t>15328886619</w:t>
            </w:r>
          </w:p>
        </w:tc>
        <w:tc>
          <w:tcPr>
            <w:tcW w:w="1216" w:type="dxa"/>
            <w:tcBorders>
              <w:tl2br w:val="nil"/>
              <w:tr2bl w:val="nil"/>
            </w:tcBorders>
            <w:vAlign w:val="center"/>
          </w:tcPr>
          <w:p w14:paraId="62302D02">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报名网址</w:t>
            </w:r>
          </w:p>
          <w:p w14:paraId="6A7D05D4">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w:t>
            </w:r>
            <w:r>
              <w:rPr>
                <w:rFonts w:hint="eastAsia" w:eastAsia="方正黑体简体" w:cs="方正黑体简体"/>
                <w:bCs/>
                <w:snapToGrid w:val="0"/>
                <w:color w:val="000000" w:themeColor="text1"/>
                <w:kern w:val="0"/>
                <w:sz w:val="24"/>
                <w:lang w:eastAsia="en-US"/>
              </w:rPr>
              <w:t>邮箱</w:t>
            </w:r>
            <w:r>
              <w:rPr>
                <w:rFonts w:hint="eastAsia" w:eastAsia="方正黑体简体" w:cs="方正黑体简体"/>
                <w:bCs/>
                <w:snapToGrid w:val="0"/>
                <w:color w:val="000000" w:themeColor="text1"/>
                <w:kern w:val="0"/>
                <w:sz w:val="24"/>
              </w:rPr>
              <w:t>）</w:t>
            </w:r>
          </w:p>
        </w:tc>
        <w:tc>
          <w:tcPr>
            <w:tcW w:w="2350" w:type="dxa"/>
            <w:gridSpan w:val="2"/>
            <w:tcBorders>
              <w:tl2br w:val="nil"/>
              <w:tr2bl w:val="nil"/>
            </w:tcBorders>
            <w:vAlign w:val="center"/>
          </w:tcPr>
          <w:p w14:paraId="05744771">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2569861615@qq.com</w:t>
            </w:r>
          </w:p>
        </w:tc>
        <w:tc>
          <w:tcPr>
            <w:tcW w:w="989" w:type="dxa"/>
            <w:gridSpan w:val="2"/>
            <w:tcBorders>
              <w:tl2br w:val="nil"/>
              <w:tr2bl w:val="nil"/>
            </w:tcBorders>
            <w:vAlign w:val="center"/>
          </w:tcPr>
          <w:p w14:paraId="36CBC18C">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通讯</w:t>
            </w:r>
          </w:p>
          <w:p w14:paraId="315D2F84">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地址</w:t>
            </w:r>
          </w:p>
        </w:tc>
        <w:tc>
          <w:tcPr>
            <w:tcW w:w="2782" w:type="dxa"/>
            <w:gridSpan w:val="2"/>
            <w:tcBorders>
              <w:tl2br w:val="nil"/>
              <w:tr2bl w:val="nil"/>
            </w:tcBorders>
            <w:vAlign w:val="center"/>
          </w:tcPr>
          <w:p w14:paraId="6EC72221">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嘉陵区创业路288号</w:t>
            </w:r>
          </w:p>
        </w:tc>
      </w:tr>
      <w:tr w14:paraId="70136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8" w:hRule="atLeast"/>
          <w:jc w:val="center"/>
        </w:trPr>
        <w:tc>
          <w:tcPr>
            <w:tcW w:w="1177" w:type="dxa"/>
            <w:tcBorders>
              <w:tl2br w:val="nil"/>
              <w:tr2bl w:val="nil"/>
            </w:tcBorders>
            <w:vAlign w:val="center"/>
          </w:tcPr>
          <w:p w14:paraId="13527B82">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单位简介</w:t>
            </w:r>
          </w:p>
          <w:p w14:paraId="7C898E05">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（不少于</w:t>
            </w:r>
          </w:p>
          <w:p w14:paraId="044F6A36">
            <w:pPr>
              <w:widowControl/>
              <w:kinsoku w:val="0"/>
              <w:autoSpaceDE w:val="0"/>
              <w:autoSpaceDN w:val="0"/>
              <w:adjustRightInd w:val="0"/>
              <w:snapToGrid w:val="0"/>
              <w:spacing w:line="320" w:lineRule="exact"/>
              <w:jc w:val="center"/>
              <w:textAlignment w:val="baseline"/>
              <w:rPr>
                <w:rFonts w:eastAsia="方正黑体简体" w:cs="方正仿宋简体"/>
                <w:bCs/>
                <w:snapToGrid w:val="0"/>
                <w:color w:val="000000" w:themeColor="text1"/>
                <w:kern w:val="0"/>
                <w:sz w:val="24"/>
              </w:rPr>
            </w:pPr>
            <w:r>
              <w:rPr>
                <w:rFonts w:hint="eastAsia" w:eastAsia="方正黑体简体" w:cs="方正黑体简体"/>
                <w:bCs/>
                <w:snapToGrid w:val="0"/>
                <w:color w:val="000000" w:themeColor="text1"/>
                <w:kern w:val="0"/>
                <w:position w:val="-2"/>
                <w:sz w:val="24"/>
              </w:rPr>
              <w:t>200</w:t>
            </w:r>
            <w:r>
              <w:rPr>
                <w:rFonts w:hint="eastAsia" w:eastAsia="方正黑体简体" w:cs="方正黑体简体"/>
                <w:bCs/>
                <w:snapToGrid w:val="0"/>
                <w:color w:val="000000" w:themeColor="text1"/>
                <w:kern w:val="0"/>
                <w:sz w:val="24"/>
              </w:rPr>
              <w:t>字）</w:t>
            </w:r>
          </w:p>
        </w:tc>
        <w:tc>
          <w:tcPr>
            <w:tcW w:w="13113" w:type="dxa"/>
            <w:gridSpan w:val="13"/>
            <w:tcBorders>
              <w:tl2br w:val="nil"/>
              <w:tr2bl w:val="nil"/>
            </w:tcBorders>
            <w:vAlign w:val="center"/>
          </w:tcPr>
          <w:p w14:paraId="51F9C38F">
            <w:pPr>
              <w:widowControl/>
              <w:topLinePunct/>
              <w:autoSpaceDE w:val="0"/>
              <w:adjustRightInd w:val="0"/>
              <w:snapToGrid w:val="0"/>
              <w:spacing w:line="320" w:lineRule="exact"/>
              <w:ind w:firstLine="482" w:firstLineChars="200"/>
              <w:jc w:val="left"/>
              <w:rPr>
                <w:rFonts w:eastAsia="方正仿宋简体" w:cs="方正仿宋简体"/>
                <w:bCs/>
                <w:snapToGrid w:val="0"/>
                <w:color w:val="000000" w:themeColor="text1"/>
                <w:kern w:val="0"/>
                <w:sz w:val="24"/>
              </w:rPr>
            </w:pPr>
            <w:bookmarkStart w:id="0" w:name="OLE_LINK3"/>
            <w:r>
              <w:rPr>
                <w:rFonts w:hint="eastAsia" w:eastAsia="方正仿宋简体" w:cs="方正仿宋简体"/>
                <w:bCs/>
                <w:snapToGrid w:val="0"/>
                <w:color w:val="000000" w:themeColor="text1"/>
                <w:kern w:val="0"/>
                <w:sz w:val="24"/>
              </w:rPr>
              <w:t>四川超亿消防设备有限公司是浙江超亿集团（国内消防钢瓶行业龙头企业）在西部布局的核心生产基地，是响应国家西部大开发与脱贫攻坚战略的重点产业项目，专业从事消防钢瓶的研发、制造、销售、服务“四位一体”的现代化科技型企业。公司总投资1.5亿元，占地83亩，建筑面积5万平方米，具备年产1500万具消防钢瓶及1万具固定灭火装置钢瓶的产能规模。</w:t>
            </w:r>
          </w:p>
          <w:p w14:paraId="537ADA40">
            <w:pPr>
              <w:widowControl/>
              <w:topLinePunct/>
              <w:autoSpaceDE w:val="0"/>
              <w:adjustRightInd w:val="0"/>
              <w:snapToGrid w:val="0"/>
              <w:spacing w:line="320" w:lineRule="exact"/>
              <w:ind w:firstLine="482" w:firstLineChars="200"/>
              <w:jc w:val="left"/>
              <w:rPr>
                <w:rFonts w:eastAsia="方正仿宋简体" w:cs="方正仿宋简体"/>
                <w:bCs/>
                <w:snapToGrid w:val="0"/>
                <w:color w:val="000000" w:themeColor="text1"/>
                <w:kern w:val="0"/>
                <w:sz w:val="24"/>
              </w:rPr>
            </w:pPr>
            <w:bookmarkStart w:id="1" w:name="OLE_LINK4"/>
            <w:r>
              <w:rPr>
                <w:rFonts w:hint="eastAsia" w:eastAsia="方正仿宋简体" w:cs="方正仿宋简体"/>
                <w:bCs/>
                <w:snapToGrid w:val="0"/>
                <w:color w:val="000000" w:themeColor="text1"/>
                <w:kern w:val="0"/>
                <w:sz w:val="24"/>
              </w:rPr>
              <w:t>超亿不断致力于灭火器产品的创新研发，已获得了发明专利14项、实用新型专利19项，并获得欧盟CE认证，为打开欧盟市场奠定基石。参与制定《手提式灭火器》等国家标准及行业规范，获得国家级高新技术企业的殊荣。</w:t>
            </w:r>
            <w:bookmarkStart w:id="2" w:name="OLE_LINK2"/>
            <w:r>
              <w:rPr>
                <w:rFonts w:hint="eastAsia" w:eastAsia="方正仿宋简体" w:cs="方正仿宋简体"/>
                <w:bCs/>
                <w:snapToGrid w:val="0"/>
                <w:color w:val="000000" w:themeColor="text1"/>
                <w:kern w:val="0"/>
                <w:sz w:val="24"/>
              </w:rPr>
              <w:t>在行业内已率先突破物联网数字技术，是国内首家实现消防产品全生命周期数字化监测与运维</w:t>
            </w:r>
            <w:bookmarkEnd w:id="2"/>
            <w:r>
              <w:rPr>
                <w:rFonts w:hint="eastAsia" w:eastAsia="方正仿宋简体" w:cs="方正仿宋简体"/>
                <w:bCs/>
                <w:snapToGrid w:val="0"/>
                <w:color w:val="000000" w:themeColor="text1"/>
                <w:kern w:val="0"/>
                <w:sz w:val="24"/>
              </w:rPr>
              <w:t>；四川超亿是西部首家具备无缝工业气瓶、焊接气瓶生产资质企业。</w:t>
            </w:r>
            <w:bookmarkEnd w:id="1"/>
          </w:p>
          <w:p w14:paraId="3B6926BE">
            <w:pPr>
              <w:widowControl/>
              <w:topLinePunct/>
              <w:autoSpaceDE w:val="0"/>
              <w:adjustRightInd w:val="0"/>
              <w:snapToGrid w:val="0"/>
              <w:spacing w:line="320" w:lineRule="exact"/>
              <w:ind w:firstLine="482" w:firstLineChars="200"/>
              <w:jc w:val="left"/>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我们将不断推动企业数字化转型，研发智能灭火器等创新产品，填补国内空白，带动行业向智能化、标准化跃升。</w:t>
            </w:r>
            <w:bookmarkEnd w:id="0"/>
          </w:p>
        </w:tc>
      </w:tr>
      <w:tr w14:paraId="0C79E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jc w:val="center"/>
        </w:trPr>
        <w:tc>
          <w:tcPr>
            <w:tcW w:w="1177" w:type="dxa"/>
            <w:tcBorders>
              <w:tl2br w:val="nil"/>
              <w:tr2bl w:val="nil"/>
            </w:tcBorders>
            <w:vAlign w:val="center"/>
          </w:tcPr>
          <w:p w14:paraId="13709955">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序号</w:t>
            </w:r>
          </w:p>
        </w:tc>
        <w:tc>
          <w:tcPr>
            <w:tcW w:w="1225" w:type="dxa"/>
            <w:tcBorders>
              <w:tl2br w:val="nil"/>
              <w:tr2bl w:val="nil"/>
            </w:tcBorders>
            <w:vAlign w:val="center"/>
          </w:tcPr>
          <w:p w14:paraId="59B4C89B">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引进</w:t>
            </w:r>
          </w:p>
          <w:p w14:paraId="23A285F1">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岗位</w:t>
            </w:r>
          </w:p>
        </w:tc>
        <w:tc>
          <w:tcPr>
            <w:tcW w:w="3030" w:type="dxa"/>
            <w:gridSpan w:val="3"/>
            <w:tcBorders>
              <w:tl2br w:val="nil"/>
              <w:tr2bl w:val="nil"/>
            </w:tcBorders>
            <w:vAlign w:val="center"/>
          </w:tcPr>
          <w:p w14:paraId="5284B2D8">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rPr>
              <w:t>专业</w:t>
            </w:r>
          </w:p>
        </w:tc>
        <w:tc>
          <w:tcPr>
            <w:tcW w:w="1285" w:type="dxa"/>
            <w:tcBorders>
              <w:tl2br w:val="nil"/>
              <w:tr2bl w:val="nil"/>
            </w:tcBorders>
            <w:vAlign w:val="center"/>
          </w:tcPr>
          <w:p w14:paraId="6B27F065">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职务职称</w:t>
            </w:r>
          </w:p>
          <w:p w14:paraId="4F3BF15A">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要求</w:t>
            </w:r>
          </w:p>
        </w:tc>
        <w:tc>
          <w:tcPr>
            <w:tcW w:w="1452" w:type="dxa"/>
            <w:gridSpan w:val="2"/>
            <w:tcBorders>
              <w:tl2br w:val="nil"/>
              <w:tr2bl w:val="nil"/>
            </w:tcBorders>
            <w:vAlign w:val="center"/>
          </w:tcPr>
          <w:p w14:paraId="10B8DFA9">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学历学位</w:t>
            </w:r>
          </w:p>
          <w:p w14:paraId="3D2B600B">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要求</w:t>
            </w:r>
          </w:p>
        </w:tc>
        <w:tc>
          <w:tcPr>
            <w:tcW w:w="1902" w:type="dxa"/>
            <w:tcBorders>
              <w:tl2br w:val="nil"/>
              <w:tr2bl w:val="nil"/>
            </w:tcBorders>
            <w:vAlign w:val="center"/>
          </w:tcPr>
          <w:p w14:paraId="130F9497">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其他要求</w:t>
            </w:r>
          </w:p>
        </w:tc>
        <w:tc>
          <w:tcPr>
            <w:tcW w:w="728" w:type="dxa"/>
            <w:gridSpan w:val="2"/>
            <w:tcBorders>
              <w:tl2br w:val="nil"/>
              <w:tr2bl w:val="nil"/>
            </w:tcBorders>
            <w:vAlign w:val="center"/>
          </w:tcPr>
          <w:p w14:paraId="6C5DB39C">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需求人数</w:t>
            </w:r>
          </w:p>
        </w:tc>
        <w:tc>
          <w:tcPr>
            <w:tcW w:w="1121" w:type="dxa"/>
            <w:gridSpan w:val="2"/>
            <w:tcBorders>
              <w:tl2br w:val="nil"/>
              <w:tr2bl w:val="nil"/>
            </w:tcBorders>
            <w:vAlign w:val="center"/>
          </w:tcPr>
          <w:p w14:paraId="3BAB6320">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引进</w:t>
            </w:r>
          </w:p>
          <w:p w14:paraId="76403BBE">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方式</w:t>
            </w:r>
          </w:p>
        </w:tc>
        <w:tc>
          <w:tcPr>
            <w:tcW w:w="2370" w:type="dxa"/>
            <w:tcBorders>
              <w:tl2br w:val="nil"/>
              <w:tr2bl w:val="nil"/>
            </w:tcBorders>
            <w:vAlign w:val="center"/>
          </w:tcPr>
          <w:p w14:paraId="35DA6251">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提供薪酬、生活待遇或其他优惠条件</w:t>
            </w:r>
          </w:p>
        </w:tc>
      </w:tr>
      <w:tr w14:paraId="0F844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1177" w:type="dxa"/>
            <w:tcBorders>
              <w:tl2br w:val="nil"/>
              <w:tr2bl w:val="nil"/>
            </w:tcBorders>
            <w:vAlign w:val="center"/>
          </w:tcPr>
          <w:p w14:paraId="3BE31028">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s="方正仿宋简体"/>
                <w:bCs/>
                <w:snapToGrid w:val="0"/>
                <w:color w:val="000000" w:themeColor="text1"/>
                <w:kern w:val="0"/>
                <w:sz w:val="24"/>
                <w:lang w:eastAsia="en-US"/>
              </w:rPr>
              <w:t>1</w:t>
            </w:r>
          </w:p>
        </w:tc>
        <w:tc>
          <w:tcPr>
            <w:tcW w:w="1225" w:type="dxa"/>
            <w:tcBorders>
              <w:tl2br w:val="nil"/>
              <w:tr2bl w:val="nil"/>
            </w:tcBorders>
            <w:vAlign w:val="center"/>
          </w:tcPr>
          <w:p w14:paraId="761192D1">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焊接热处理</w:t>
            </w:r>
          </w:p>
        </w:tc>
        <w:tc>
          <w:tcPr>
            <w:tcW w:w="3030" w:type="dxa"/>
            <w:gridSpan w:val="3"/>
            <w:tcBorders>
              <w:tl2br w:val="nil"/>
              <w:tr2bl w:val="nil"/>
            </w:tcBorders>
            <w:vAlign w:val="center"/>
          </w:tcPr>
          <w:p w14:paraId="71141A46">
            <w:pPr>
              <w:widowControl/>
              <w:kinsoku w:val="0"/>
              <w:autoSpaceDE w:val="0"/>
              <w:autoSpaceDN w:val="0"/>
              <w:adjustRightInd w:val="0"/>
              <w:snapToGrid w:val="0"/>
              <w:spacing w:line="320" w:lineRule="exact"/>
              <w:jc w:val="left"/>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焊接技术与工程专业</w:t>
            </w:r>
          </w:p>
        </w:tc>
        <w:tc>
          <w:tcPr>
            <w:tcW w:w="1285" w:type="dxa"/>
            <w:tcBorders>
              <w:tl2br w:val="nil"/>
              <w:tr2bl w:val="nil"/>
            </w:tcBorders>
            <w:vAlign w:val="center"/>
          </w:tcPr>
          <w:p w14:paraId="766AA169">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w:t>
            </w:r>
          </w:p>
        </w:tc>
        <w:tc>
          <w:tcPr>
            <w:tcW w:w="1452" w:type="dxa"/>
            <w:gridSpan w:val="2"/>
            <w:tcBorders>
              <w:tl2br w:val="nil"/>
              <w:tr2bl w:val="nil"/>
            </w:tcBorders>
            <w:vAlign w:val="center"/>
          </w:tcPr>
          <w:p w14:paraId="40034C55">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eastAsia="方正仿宋简体"/>
                <w:color w:val="000000" w:themeColor="text1"/>
                <w:kern w:val="0"/>
                <w:sz w:val="24"/>
              </w:rPr>
              <w:t>本科及以上学历且取得相应学位</w:t>
            </w:r>
          </w:p>
        </w:tc>
        <w:tc>
          <w:tcPr>
            <w:tcW w:w="1902" w:type="dxa"/>
            <w:tcBorders>
              <w:tl2br w:val="nil"/>
              <w:tr2bl w:val="nil"/>
            </w:tcBorders>
            <w:vAlign w:val="center"/>
          </w:tcPr>
          <w:p w14:paraId="6EDE6860">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有相关工作经验</w:t>
            </w:r>
          </w:p>
        </w:tc>
        <w:tc>
          <w:tcPr>
            <w:tcW w:w="728" w:type="dxa"/>
            <w:gridSpan w:val="2"/>
            <w:tcBorders>
              <w:tl2br w:val="nil"/>
              <w:tr2bl w:val="nil"/>
            </w:tcBorders>
            <w:vAlign w:val="center"/>
          </w:tcPr>
          <w:p w14:paraId="2F41D08F">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1</w:t>
            </w:r>
          </w:p>
        </w:tc>
        <w:tc>
          <w:tcPr>
            <w:tcW w:w="1121" w:type="dxa"/>
            <w:gridSpan w:val="2"/>
            <w:tcBorders>
              <w:tl2br w:val="nil"/>
              <w:tr2bl w:val="nil"/>
            </w:tcBorders>
            <w:vAlign w:val="center"/>
          </w:tcPr>
          <w:p w14:paraId="4D7C3DF1">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合同制</w:t>
            </w:r>
          </w:p>
          <w:p w14:paraId="11827E3A">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引进</w:t>
            </w:r>
          </w:p>
        </w:tc>
        <w:tc>
          <w:tcPr>
            <w:tcW w:w="2370" w:type="dxa"/>
            <w:tcBorders>
              <w:tl2br w:val="nil"/>
              <w:tr2bl w:val="nil"/>
            </w:tcBorders>
            <w:vAlign w:val="center"/>
          </w:tcPr>
          <w:p w14:paraId="0184A084">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薪资面谈，提供员工宿舍、员工餐</w:t>
            </w:r>
          </w:p>
        </w:tc>
      </w:tr>
      <w:tr w14:paraId="0C56E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177" w:type="dxa"/>
            <w:tcBorders>
              <w:tl2br w:val="nil"/>
              <w:tr2bl w:val="nil"/>
            </w:tcBorders>
            <w:vAlign w:val="center"/>
          </w:tcPr>
          <w:p w14:paraId="374CFCAB">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s="方正仿宋简体"/>
                <w:bCs/>
                <w:snapToGrid w:val="0"/>
                <w:color w:val="000000" w:themeColor="text1"/>
                <w:kern w:val="0"/>
                <w:sz w:val="24"/>
                <w:lang w:eastAsia="en-US"/>
              </w:rPr>
              <w:t>2</w:t>
            </w:r>
          </w:p>
        </w:tc>
        <w:tc>
          <w:tcPr>
            <w:tcW w:w="1225" w:type="dxa"/>
            <w:tcBorders>
              <w:tl2br w:val="nil"/>
              <w:tr2bl w:val="nil"/>
            </w:tcBorders>
            <w:vAlign w:val="center"/>
          </w:tcPr>
          <w:p w14:paraId="3FEDE5E6">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安全管理员</w:t>
            </w:r>
          </w:p>
        </w:tc>
        <w:tc>
          <w:tcPr>
            <w:tcW w:w="3030" w:type="dxa"/>
            <w:gridSpan w:val="3"/>
            <w:tcBorders>
              <w:tl2br w:val="nil"/>
              <w:tr2bl w:val="nil"/>
            </w:tcBorders>
            <w:vAlign w:val="center"/>
          </w:tcPr>
          <w:p w14:paraId="343450BA">
            <w:pPr>
              <w:widowControl/>
              <w:kinsoku w:val="0"/>
              <w:autoSpaceDE w:val="0"/>
              <w:autoSpaceDN w:val="0"/>
              <w:adjustRightInd w:val="0"/>
              <w:snapToGrid w:val="0"/>
              <w:spacing w:line="320" w:lineRule="exact"/>
              <w:jc w:val="left"/>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安全工程专业、安全生产监管专业</w:t>
            </w:r>
          </w:p>
        </w:tc>
        <w:tc>
          <w:tcPr>
            <w:tcW w:w="1285" w:type="dxa"/>
            <w:tcBorders>
              <w:tl2br w:val="nil"/>
              <w:tr2bl w:val="nil"/>
            </w:tcBorders>
            <w:vAlign w:val="center"/>
          </w:tcPr>
          <w:p w14:paraId="5E7846DB">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w:t>
            </w:r>
          </w:p>
        </w:tc>
        <w:tc>
          <w:tcPr>
            <w:tcW w:w="1452" w:type="dxa"/>
            <w:gridSpan w:val="2"/>
            <w:tcBorders>
              <w:tl2br w:val="nil"/>
              <w:tr2bl w:val="nil"/>
            </w:tcBorders>
            <w:vAlign w:val="center"/>
          </w:tcPr>
          <w:p w14:paraId="278E31F2">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eastAsia="方正仿宋简体"/>
                <w:color w:val="000000" w:themeColor="text1"/>
                <w:kern w:val="0"/>
                <w:sz w:val="24"/>
              </w:rPr>
              <w:t>本科及以上学历且取得相应学位</w:t>
            </w:r>
          </w:p>
        </w:tc>
        <w:tc>
          <w:tcPr>
            <w:tcW w:w="1902" w:type="dxa"/>
            <w:tcBorders>
              <w:tl2br w:val="nil"/>
              <w:tr2bl w:val="nil"/>
            </w:tcBorders>
            <w:vAlign w:val="center"/>
          </w:tcPr>
          <w:p w14:paraId="6DB71C03">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有相关工作经验</w:t>
            </w:r>
          </w:p>
        </w:tc>
        <w:tc>
          <w:tcPr>
            <w:tcW w:w="728" w:type="dxa"/>
            <w:gridSpan w:val="2"/>
            <w:tcBorders>
              <w:tl2br w:val="nil"/>
              <w:tr2bl w:val="nil"/>
            </w:tcBorders>
            <w:vAlign w:val="center"/>
          </w:tcPr>
          <w:p w14:paraId="34A82225">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1</w:t>
            </w:r>
          </w:p>
        </w:tc>
        <w:tc>
          <w:tcPr>
            <w:tcW w:w="1121" w:type="dxa"/>
            <w:gridSpan w:val="2"/>
            <w:tcBorders>
              <w:tl2br w:val="nil"/>
              <w:tr2bl w:val="nil"/>
            </w:tcBorders>
            <w:vAlign w:val="center"/>
          </w:tcPr>
          <w:p w14:paraId="5E06E9BA">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合同制</w:t>
            </w:r>
          </w:p>
          <w:p w14:paraId="7190F091">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s="方正仿宋简体"/>
                <w:bCs/>
                <w:snapToGrid w:val="0"/>
                <w:color w:val="000000" w:themeColor="text1"/>
                <w:kern w:val="0"/>
                <w:sz w:val="24"/>
              </w:rPr>
              <w:t>引进</w:t>
            </w:r>
          </w:p>
        </w:tc>
        <w:tc>
          <w:tcPr>
            <w:tcW w:w="2370" w:type="dxa"/>
            <w:tcBorders>
              <w:tl2br w:val="nil"/>
              <w:tr2bl w:val="nil"/>
            </w:tcBorders>
            <w:vAlign w:val="center"/>
          </w:tcPr>
          <w:p w14:paraId="0172C4FC">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bookmarkStart w:id="3" w:name="_GoBack"/>
            <w:bookmarkEnd w:id="3"/>
            <w:r>
              <w:rPr>
                <w:rFonts w:hint="eastAsia" w:eastAsia="方正仿宋简体" w:cs="方正仿宋简体"/>
                <w:bCs/>
                <w:snapToGrid w:val="0"/>
                <w:color w:val="000000" w:themeColor="text1"/>
                <w:kern w:val="0"/>
                <w:sz w:val="24"/>
              </w:rPr>
              <w:t>薪资面谈，提供员工宿舍、员工餐</w:t>
            </w:r>
          </w:p>
        </w:tc>
      </w:tr>
    </w:tbl>
    <w:p w14:paraId="7141D07E">
      <w:pPr>
        <w:rPr>
          <w:color w:val="000000" w:themeColor="text1"/>
        </w:rPr>
      </w:pPr>
      <w:r>
        <w:rPr>
          <w:color w:val="000000" w:themeColor="text1"/>
        </w:rPr>
        <w:br w:type="page"/>
      </w:r>
    </w:p>
    <w:p w14:paraId="66BB32A7">
      <w:pPr>
        <w:pStyle w:val="2"/>
        <w:spacing w:line="20" w:lineRule="exact"/>
        <w:rPr>
          <w:rFonts w:ascii="Times New Roman" w:hAnsi="Times New Roman"/>
          <w:color w:val="000000" w:themeColor="text1"/>
        </w:rPr>
      </w:pPr>
    </w:p>
    <w:p w14:paraId="412CF021">
      <w:pPr>
        <w:pStyle w:val="2"/>
        <w:spacing w:afterLines="50" w:line="560" w:lineRule="exact"/>
        <w:jc w:val="center"/>
        <w:rPr>
          <w:rFonts w:ascii="Times New Roman" w:hAnsi="Times New Roman" w:eastAsia="方正小标宋简体" w:cs="方正小标宋简体"/>
          <w:color w:val="000000" w:themeColor="text1"/>
          <w:sz w:val="44"/>
          <w:szCs w:val="44"/>
        </w:rPr>
      </w:pPr>
      <w:r>
        <w:rPr>
          <w:rFonts w:hint="eastAsia" w:ascii="Times New Roman" w:hAnsi="Times New Roman" w:eastAsia="方正小标宋简体" w:cs="方正小标宋简体"/>
          <w:color w:val="000000" w:themeColor="text1"/>
          <w:sz w:val="44"/>
          <w:szCs w:val="44"/>
        </w:rPr>
        <w:t>2026年度引才需求信息表（五）</w:t>
      </w:r>
    </w:p>
    <w:tbl>
      <w:tblPr>
        <w:tblStyle w:val="13"/>
        <w:tblW w:w="147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7"/>
        <w:gridCol w:w="1225"/>
        <w:gridCol w:w="1469"/>
        <w:gridCol w:w="981"/>
        <w:gridCol w:w="580"/>
        <w:gridCol w:w="1285"/>
        <w:gridCol w:w="236"/>
        <w:gridCol w:w="1216"/>
        <w:gridCol w:w="2350"/>
        <w:gridCol w:w="732"/>
        <w:gridCol w:w="257"/>
        <w:gridCol w:w="778"/>
        <w:gridCol w:w="2452"/>
      </w:tblGrid>
      <w:tr w14:paraId="3F74C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jc w:val="center"/>
        </w:trPr>
        <w:tc>
          <w:tcPr>
            <w:tcW w:w="1177" w:type="dxa"/>
            <w:vAlign w:val="center"/>
          </w:tcPr>
          <w:p w14:paraId="63460A1A">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单位</w:t>
            </w:r>
          </w:p>
          <w:p w14:paraId="65FC66A0">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名称</w:t>
            </w:r>
          </w:p>
        </w:tc>
        <w:tc>
          <w:tcPr>
            <w:tcW w:w="2694" w:type="dxa"/>
            <w:gridSpan w:val="2"/>
            <w:vAlign w:val="center"/>
          </w:tcPr>
          <w:p w14:paraId="6C74CD52">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四川南充华景智农农业</w:t>
            </w:r>
          </w:p>
          <w:p w14:paraId="74A7F570">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仿宋简体"/>
                <w:color w:val="000000" w:themeColor="text1"/>
                <w:kern w:val="0"/>
                <w:sz w:val="24"/>
              </w:rPr>
              <w:t>装备制造有限公司</w:t>
            </w:r>
          </w:p>
        </w:tc>
        <w:tc>
          <w:tcPr>
            <w:tcW w:w="981" w:type="dxa"/>
            <w:vAlign w:val="center"/>
          </w:tcPr>
          <w:p w14:paraId="1BE9A6F5">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单位</w:t>
            </w:r>
          </w:p>
          <w:p w14:paraId="606D2F83">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类别</w:t>
            </w:r>
          </w:p>
        </w:tc>
        <w:tc>
          <w:tcPr>
            <w:tcW w:w="2101" w:type="dxa"/>
            <w:gridSpan w:val="3"/>
            <w:vAlign w:val="center"/>
          </w:tcPr>
          <w:p w14:paraId="5CC86E69">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仿宋简体"/>
                <w:color w:val="000000" w:themeColor="text1"/>
                <w:kern w:val="0"/>
                <w:sz w:val="24"/>
              </w:rPr>
              <w:t>民营企业</w:t>
            </w:r>
          </w:p>
        </w:tc>
        <w:tc>
          <w:tcPr>
            <w:tcW w:w="1216" w:type="dxa"/>
            <w:vAlign w:val="center"/>
          </w:tcPr>
          <w:p w14:paraId="4738F8AA">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单位</w:t>
            </w:r>
          </w:p>
          <w:p w14:paraId="7AD7BB10">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网址</w:t>
            </w:r>
          </w:p>
        </w:tc>
        <w:tc>
          <w:tcPr>
            <w:tcW w:w="2350" w:type="dxa"/>
            <w:vAlign w:val="center"/>
          </w:tcPr>
          <w:p w14:paraId="2093A038">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仿宋简体"/>
                <w:color w:val="000000" w:themeColor="text1"/>
                <w:kern w:val="0"/>
                <w:sz w:val="24"/>
              </w:rPr>
              <w:t>https://www.chinasmartagr.com/about.html</w:t>
            </w:r>
          </w:p>
        </w:tc>
        <w:tc>
          <w:tcPr>
            <w:tcW w:w="989" w:type="dxa"/>
            <w:gridSpan w:val="2"/>
            <w:vAlign w:val="center"/>
          </w:tcPr>
          <w:p w14:paraId="7FB25631">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邮政</w:t>
            </w:r>
          </w:p>
          <w:p w14:paraId="7408DEE5">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编码</w:t>
            </w:r>
          </w:p>
        </w:tc>
        <w:tc>
          <w:tcPr>
            <w:tcW w:w="3230" w:type="dxa"/>
            <w:gridSpan w:val="2"/>
            <w:vAlign w:val="center"/>
          </w:tcPr>
          <w:p w14:paraId="085B3266">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olor w:val="000000" w:themeColor="text1"/>
                <w:kern w:val="0"/>
                <w:sz w:val="24"/>
              </w:rPr>
              <w:t>637000</w:t>
            </w:r>
          </w:p>
        </w:tc>
      </w:tr>
      <w:tr w14:paraId="34C98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1177" w:type="dxa"/>
            <w:vAlign w:val="center"/>
          </w:tcPr>
          <w:p w14:paraId="48D7A13B">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联系人</w:t>
            </w:r>
          </w:p>
        </w:tc>
        <w:tc>
          <w:tcPr>
            <w:tcW w:w="2694" w:type="dxa"/>
            <w:gridSpan w:val="2"/>
            <w:vAlign w:val="center"/>
          </w:tcPr>
          <w:p w14:paraId="14EFDE4C">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仿宋简体"/>
                <w:color w:val="000000" w:themeColor="text1"/>
                <w:kern w:val="0"/>
                <w:sz w:val="24"/>
              </w:rPr>
              <w:t>张婷</w:t>
            </w:r>
          </w:p>
        </w:tc>
        <w:tc>
          <w:tcPr>
            <w:tcW w:w="981" w:type="dxa"/>
            <w:vAlign w:val="center"/>
          </w:tcPr>
          <w:p w14:paraId="1ABADDD9">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联系</w:t>
            </w:r>
          </w:p>
          <w:p w14:paraId="40D1A8C5">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电话</w:t>
            </w:r>
          </w:p>
        </w:tc>
        <w:tc>
          <w:tcPr>
            <w:tcW w:w="2101" w:type="dxa"/>
            <w:gridSpan w:val="3"/>
            <w:vAlign w:val="center"/>
          </w:tcPr>
          <w:p w14:paraId="72E4CEB3">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仿宋简体"/>
                <w:color w:val="000000" w:themeColor="text1"/>
                <w:kern w:val="0"/>
                <w:sz w:val="24"/>
              </w:rPr>
              <w:t>17336604782</w:t>
            </w:r>
          </w:p>
        </w:tc>
        <w:tc>
          <w:tcPr>
            <w:tcW w:w="1216" w:type="dxa"/>
            <w:vAlign w:val="center"/>
          </w:tcPr>
          <w:p w14:paraId="7D9BF701">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报名网址</w:t>
            </w:r>
          </w:p>
          <w:p w14:paraId="3589553B">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w:t>
            </w:r>
            <w:r>
              <w:rPr>
                <w:rFonts w:hint="eastAsia" w:eastAsia="方正黑体简体" w:cs="方正黑体简体"/>
                <w:bCs/>
                <w:snapToGrid w:val="0"/>
                <w:color w:val="000000" w:themeColor="text1"/>
                <w:kern w:val="0"/>
                <w:sz w:val="24"/>
                <w:lang w:eastAsia="en-US"/>
              </w:rPr>
              <w:t>邮箱</w:t>
            </w:r>
            <w:r>
              <w:rPr>
                <w:rFonts w:hint="eastAsia" w:eastAsia="方正黑体简体" w:cs="方正黑体简体"/>
                <w:bCs/>
                <w:snapToGrid w:val="0"/>
                <w:color w:val="000000" w:themeColor="text1"/>
                <w:kern w:val="0"/>
                <w:sz w:val="24"/>
              </w:rPr>
              <w:t>）</w:t>
            </w:r>
          </w:p>
        </w:tc>
        <w:tc>
          <w:tcPr>
            <w:tcW w:w="2350" w:type="dxa"/>
            <w:vAlign w:val="center"/>
          </w:tcPr>
          <w:p w14:paraId="36E0BFF0">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仿宋简体"/>
                <w:color w:val="000000" w:themeColor="text1"/>
                <w:kern w:val="0"/>
                <w:sz w:val="24"/>
              </w:rPr>
              <w:t>1358030167@qq.com</w:t>
            </w:r>
          </w:p>
        </w:tc>
        <w:tc>
          <w:tcPr>
            <w:tcW w:w="989" w:type="dxa"/>
            <w:gridSpan w:val="2"/>
            <w:vAlign w:val="center"/>
          </w:tcPr>
          <w:p w14:paraId="37671546">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通讯</w:t>
            </w:r>
          </w:p>
          <w:p w14:paraId="41BA6BBE">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地址</w:t>
            </w:r>
          </w:p>
        </w:tc>
        <w:tc>
          <w:tcPr>
            <w:tcW w:w="3230" w:type="dxa"/>
            <w:gridSpan w:val="2"/>
            <w:vAlign w:val="center"/>
          </w:tcPr>
          <w:p w14:paraId="22A07F22">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olor w:val="000000" w:themeColor="text1"/>
                <w:kern w:val="0"/>
                <w:sz w:val="24"/>
              </w:rPr>
              <w:t>南充市嘉陵区宏凌商务写字楼21楼</w:t>
            </w:r>
          </w:p>
        </w:tc>
      </w:tr>
      <w:tr w14:paraId="54C51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5" w:hRule="atLeast"/>
          <w:jc w:val="center"/>
        </w:trPr>
        <w:tc>
          <w:tcPr>
            <w:tcW w:w="1177" w:type="dxa"/>
            <w:vAlign w:val="center"/>
          </w:tcPr>
          <w:p w14:paraId="7074C8D8">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单位</w:t>
            </w:r>
          </w:p>
          <w:p w14:paraId="3544A65D">
            <w:pPr>
              <w:widowControl/>
              <w:kinsoku w:val="0"/>
              <w:autoSpaceDE w:val="0"/>
              <w:autoSpaceDN w:val="0"/>
              <w:adjustRightInd w:val="0"/>
              <w:snapToGrid w:val="0"/>
              <w:spacing w:line="320" w:lineRule="exact"/>
              <w:jc w:val="center"/>
              <w:textAlignment w:val="baseline"/>
              <w:rPr>
                <w:rFonts w:eastAsia="方正黑体简体" w:cs="方正仿宋简体"/>
                <w:bCs/>
                <w:snapToGrid w:val="0"/>
                <w:color w:val="000000" w:themeColor="text1"/>
                <w:kern w:val="0"/>
                <w:sz w:val="24"/>
              </w:rPr>
            </w:pPr>
            <w:r>
              <w:rPr>
                <w:rFonts w:hint="eastAsia" w:eastAsia="方正黑体简体" w:cs="方正黑体简体"/>
                <w:bCs/>
                <w:snapToGrid w:val="0"/>
                <w:color w:val="000000" w:themeColor="text1"/>
                <w:kern w:val="0"/>
                <w:sz w:val="24"/>
              </w:rPr>
              <w:t>简介</w:t>
            </w:r>
          </w:p>
        </w:tc>
        <w:tc>
          <w:tcPr>
            <w:tcW w:w="13561" w:type="dxa"/>
            <w:gridSpan w:val="12"/>
            <w:vAlign w:val="center"/>
          </w:tcPr>
          <w:p w14:paraId="7D958698">
            <w:pPr>
              <w:widowControl/>
              <w:autoSpaceDE w:val="0"/>
              <w:autoSpaceDN w:val="0"/>
              <w:adjustRightInd w:val="0"/>
              <w:snapToGrid w:val="0"/>
              <w:spacing w:line="320" w:lineRule="exact"/>
              <w:ind w:firstLine="482" w:firstLineChars="200"/>
              <w:jc w:val="left"/>
              <w:textAlignment w:val="baseline"/>
              <w:rPr>
                <w:rFonts w:eastAsia="方正仿宋简体" w:cs="方正仿宋简体"/>
                <w:bCs/>
                <w:snapToGrid w:val="0"/>
                <w:color w:val="000000" w:themeColor="text1"/>
                <w:kern w:val="0"/>
                <w:sz w:val="24"/>
              </w:rPr>
            </w:pPr>
            <w:r>
              <w:rPr>
                <w:rFonts w:hint="eastAsia" w:eastAsia="方正仿宋简体"/>
                <w:color w:val="000000" w:themeColor="text1"/>
                <w:kern w:val="0"/>
                <w:sz w:val="24"/>
              </w:rPr>
              <w:t>四川南充华景智农农业装备制造有限公司隶属于四川华景智农，办公室地址位于果城、绸都南充，于 2020年7月在嘉陵区注册成立，注册资金500万元，是一家集科研、生产、销售、技术服务于一体的农业全产业链服务型公司。目前在职员工有100余人，公司拥有研发中心、生产制造中心、运营管理中心、仓储中心、售后服务中心，同时与国内外多个大型农资公司、产业终端公司、科研院所均保持着深度合作关系。公司产品主要分为4类：果蔬类、香料类、中药材加工类、菌类加工。</w:t>
            </w:r>
          </w:p>
        </w:tc>
      </w:tr>
      <w:tr w14:paraId="73F8E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1177" w:type="dxa"/>
            <w:vAlign w:val="center"/>
          </w:tcPr>
          <w:p w14:paraId="4AF51680">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序号</w:t>
            </w:r>
          </w:p>
        </w:tc>
        <w:tc>
          <w:tcPr>
            <w:tcW w:w="1225" w:type="dxa"/>
            <w:vAlign w:val="center"/>
          </w:tcPr>
          <w:p w14:paraId="050CAC33">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引进</w:t>
            </w:r>
          </w:p>
          <w:p w14:paraId="5741C3FA">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岗位</w:t>
            </w:r>
          </w:p>
        </w:tc>
        <w:tc>
          <w:tcPr>
            <w:tcW w:w="3030" w:type="dxa"/>
            <w:gridSpan w:val="3"/>
            <w:vAlign w:val="center"/>
          </w:tcPr>
          <w:p w14:paraId="5DE8A991">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rPr>
              <w:t>专业</w:t>
            </w:r>
          </w:p>
        </w:tc>
        <w:tc>
          <w:tcPr>
            <w:tcW w:w="1285" w:type="dxa"/>
            <w:vAlign w:val="center"/>
          </w:tcPr>
          <w:p w14:paraId="070E6FEB">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职务职称</w:t>
            </w:r>
          </w:p>
          <w:p w14:paraId="6E0E9154">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要求</w:t>
            </w:r>
          </w:p>
        </w:tc>
        <w:tc>
          <w:tcPr>
            <w:tcW w:w="1452" w:type="dxa"/>
            <w:gridSpan w:val="2"/>
            <w:vAlign w:val="center"/>
          </w:tcPr>
          <w:p w14:paraId="012DE4AE">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学历学位</w:t>
            </w:r>
          </w:p>
          <w:p w14:paraId="40ABD818">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sz w:val="24"/>
                <w:lang w:eastAsia="en-US"/>
              </w:rPr>
              <w:t>要求</w:t>
            </w:r>
          </w:p>
        </w:tc>
        <w:tc>
          <w:tcPr>
            <w:tcW w:w="2350" w:type="dxa"/>
            <w:vAlign w:val="center"/>
          </w:tcPr>
          <w:p w14:paraId="3141E893">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其他要求</w:t>
            </w:r>
          </w:p>
        </w:tc>
        <w:tc>
          <w:tcPr>
            <w:tcW w:w="732" w:type="dxa"/>
            <w:vAlign w:val="center"/>
          </w:tcPr>
          <w:p w14:paraId="65F1848A">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需求人</w:t>
            </w:r>
          </w:p>
        </w:tc>
        <w:tc>
          <w:tcPr>
            <w:tcW w:w="1035" w:type="dxa"/>
            <w:gridSpan w:val="2"/>
            <w:vAlign w:val="center"/>
          </w:tcPr>
          <w:p w14:paraId="72EFB729">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引进</w:t>
            </w:r>
          </w:p>
          <w:p w14:paraId="258FE4F6">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lang w:eastAsia="en-US"/>
              </w:rPr>
            </w:pPr>
            <w:r>
              <w:rPr>
                <w:rFonts w:hint="eastAsia" w:eastAsia="方正黑体简体" w:cs="方正黑体简体"/>
                <w:bCs/>
                <w:snapToGrid w:val="0"/>
                <w:color w:val="000000" w:themeColor="text1"/>
                <w:kern w:val="0"/>
                <w:position w:val="-1"/>
                <w:sz w:val="24"/>
                <w:lang w:eastAsia="en-US"/>
              </w:rPr>
              <w:t>方式</w:t>
            </w:r>
          </w:p>
        </w:tc>
        <w:tc>
          <w:tcPr>
            <w:tcW w:w="2452" w:type="dxa"/>
            <w:vAlign w:val="center"/>
          </w:tcPr>
          <w:p w14:paraId="5D5C0BEB">
            <w:pPr>
              <w:widowControl/>
              <w:kinsoku w:val="0"/>
              <w:autoSpaceDE w:val="0"/>
              <w:autoSpaceDN w:val="0"/>
              <w:adjustRightInd w:val="0"/>
              <w:snapToGrid w:val="0"/>
              <w:spacing w:line="320" w:lineRule="exact"/>
              <w:jc w:val="center"/>
              <w:textAlignment w:val="baseline"/>
              <w:rPr>
                <w:rFonts w:eastAsia="方正黑体简体" w:cs="方正黑体简体"/>
                <w:bCs/>
                <w:snapToGrid w:val="0"/>
                <w:color w:val="000000" w:themeColor="text1"/>
                <w:kern w:val="0"/>
                <w:sz w:val="24"/>
              </w:rPr>
            </w:pPr>
            <w:r>
              <w:rPr>
                <w:rFonts w:hint="eastAsia" w:eastAsia="方正黑体简体" w:cs="方正黑体简体"/>
                <w:bCs/>
                <w:snapToGrid w:val="0"/>
                <w:color w:val="000000" w:themeColor="text1"/>
                <w:kern w:val="0"/>
                <w:sz w:val="24"/>
              </w:rPr>
              <w:t>提供薪酬、生活待遇或其他优惠条件</w:t>
            </w:r>
          </w:p>
        </w:tc>
      </w:tr>
      <w:tr w14:paraId="083B3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1" w:hRule="atLeast"/>
          <w:jc w:val="center"/>
        </w:trPr>
        <w:tc>
          <w:tcPr>
            <w:tcW w:w="1177" w:type="dxa"/>
            <w:vAlign w:val="center"/>
          </w:tcPr>
          <w:p w14:paraId="5BB956E3">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s="方正仿宋简体"/>
                <w:bCs/>
                <w:snapToGrid w:val="0"/>
                <w:color w:val="000000" w:themeColor="text1"/>
                <w:kern w:val="0"/>
                <w:sz w:val="24"/>
                <w:lang w:eastAsia="en-US"/>
              </w:rPr>
              <w:t>1</w:t>
            </w:r>
          </w:p>
        </w:tc>
        <w:tc>
          <w:tcPr>
            <w:tcW w:w="1225" w:type="dxa"/>
            <w:vAlign w:val="center"/>
          </w:tcPr>
          <w:p w14:paraId="0EA5A3C1">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lang w:eastAsia="en-US"/>
              </w:rPr>
            </w:pPr>
            <w:r>
              <w:rPr>
                <w:rFonts w:hint="eastAsia" w:eastAsia="方正仿宋简体"/>
                <w:color w:val="000000" w:themeColor="text1"/>
                <w:kern w:val="0"/>
                <w:sz w:val="24"/>
              </w:rPr>
              <w:t>机械设计</w:t>
            </w:r>
          </w:p>
        </w:tc>
        <w:tc>
          <w:tcPr>
            <w:tcW w:w="3030" w:type="dxa"/>
            <w:gridSpan w:val="3"/>
            <w:vAlign w:val="center"/>
          </w:tcPr>
          <w:p w14:paraId="76EB88EA">
            <w:pPr>
              <w:widowControl/>
              <w:kinsoku w:val="0"/>
              <w:autoSpaceDE w:val="0"/>
              <w:autoSpaceDN w:val="0"/>
              <w:adjustRightInd w:val="0"/>
              <w:snapToGrid w:val="0"/>
              <w:spacing w:line="320" w:lineRule="exact"/>
              <w:jc w:val="left"/>
              <w:textAlignment w:val="baseline"/>
              <w:rPr>
                <w:rFonts w:eastAsia="方正仿宋简体"/>
                <w:color w:val="000000" w:themeColor="text1"/>
                <w:kern w:val="0"/>
                <w:sz w:val="24"/>
              </w:rPr>
            </w:pPr>
            <w:r>
              <w:rPr>
                <w:rFonts w:hint="eastAsia" w:eastAsia="方正仿宋简体"/>
                <w:color w:val="000000" w:themeColor="text1"/>
                <w:kern w:val="0"/>
                <w:sz w:val="24"/>
              </w:rPr>
              <w:t>电气工程及自动化专业、机械设计制造及其自动化专业、机械工程专业、工业设计专业、能源与动力工程专业、材料成型及控制工程专业、机械电子工程专业、车辆工程专业</w:t>
            </w:r>
          </w:p>
        </w:tc>
        <w:tc>
          <w:tcPr>
            <w:tcW w:w="1285" w:type="dxa"/>
            <w:shd w:val="clear" w:color="auto" w:fill="auto"/>
            <w:vAlign w:val="center"/>
          </w:tcPr>
          <w:p w14:paraId="6E2CA818">
            <w:pPr>
              <w:widowControl/>
              <w:spacing w:line="300" w:lineRule="exact"/>
              <w:jc w:val="center"/>
              <w:rPr>
                <w:rFonts w:eastAsia="方正仿宋简体"/>
                <w:color w:val="000000" w:themeColor="text1"/>
                <w:kern w:val="0"/>
                <w:sz w:val="24"/>
                <w:lang w:eastAsia="en-US"/>
              </w:rPr>
            </w:pPr>
            <w:r>
              <w:rPr>
                <w:rFonts w:hint="eastAsia" w:eastAsia="方正仿宋简体"/>
                <w:color w:val="000000" w:themeColor="text1"/>
                <w:kern w:val="0"/>
                <w:sz w:val="24"/>
              </w:rPr>
              <w:t>/</w:t>
            </w:r>
          </w:p>
        </w:tc>
        <w:tc>
          <w:tcPr>
            <w:tcW w:w="1452" w:type="dxa"/>
            <w:gridSpan w:val="2"/>
            <w:vAlign w:val="center"/>
          </w:tcPr>
          <w:p w14:paraId="1C7997B2">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eastAsia="方正仿宋简体"/>
                <w:color w:val="000000" w:themeColor="text1"/>
                <w:kern w:val="0"/>
                <w:sz w:val="24"/>
              </w:rPr>
              <w:t>本科及以上学历且取得相应学位</w:t>
            </w:r>
          </w:p>
        </w:tc>
        <w:tc>
          <w:tcPr>
            <w:tcW w:w="2350" w:type="dxa"/>
            <w:vAlign w:val="center"/>
          </w:tcPr>
          <w:p w14:paraId="3900572B">
            <w:pPr>
              <w:widowControl/>
              <w:kinsoku w:val="0"/>
              <w:autoSpaceDE w:val="0"/>
              <w:autoSpaceDN w:val="0"/>
              <w:adjustRightInd w:val="0"/>
              <w:snapToGrid w:val="0"/>
              <w:spacing w:line="320" w:lineRule="exact"/>
              <w:textAlignment w:val="baseline"/>
              <w:rPr>
                <w:rFonts w:eastAsia="方正仿宋简体"/>
                <w:color w:val="000000" w:themeColor="text1"/>
                <w:kern w:val="0"/>
                <w:sz w:val="24"/>
              </w:rPr>
            </w:pPr>
            <w:r>
              <w:rPr>
                <w:rFonts w:hint="eastAsia" w:eastAsia="方正仿宋简体"/>
                <w:color w:val="000000" w:themeColor="text1"/>
                <w:kern w:val="0"/>
                <w:sz w:val="24"/>
              </w:rPr>
              <w:t>有扎实的产品造型设计基础，有敏锐洞察力和创新能力；对产品结构、材料和加工工艺有较全面的了解，能熟练使用二维三维软件完成产品图纸制作，同等岗位3年及以上工作经验，具备大型自动化流水线设计2年以上工作经验优先录用</w:t>
            </w:r>
          </w:p>
        </w:tc>
        <w:tc>
          <w:tcPr>
            <w:tcW w:w="732" w:type="dxa"/>
            <w:vAlign w:val="center"/>
          </w:tcPr>
          <w:p w14:paraId="7CD18B84">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2</w:t>
            </w:r>
          </w:p>
        </w:tc>
        <w:tc>
          <w:tcPr>
            <w:tcW w:w="1035" w:type="dxa"/>
            <w:gridSpan w:val="2"/>
            <w:vAlign w:val="center"/>
          </w:tcPr>
          <w:p w14:paraId="1C2C1FC7">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合同制</w:t>
            </w:r>
          </w:p>
          <w:p w14:paraId="1A33C078">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lang w:eastAsia="en-US"/>
              </w:rPr>
            </w:pPr>
            <w:r>
              <w:rPr>
                <w:rFonts w:hint="eastAsia" w:eastAsia="方正仿宋简体"/>
                <w:color w:val="000000" w:themeColor="text1"/>
                <w:kern w:val="0"/>
                <w:sz w:val="24"/>
              </w:rPr>
              <w:t>引进</w:t>
            </w:r>
          </w:p>
        </w:tc>
        <w:tc>
          <w:tcPr>
            <w:tcW w:w="2452" w:type="dxa"/>
            <w:vAlign w:val="center"/>
          </w:tcPr>
          <w:p w14:paraId="27266B99">
            <w:pPr>
              <w:widowControl/>
              <w:kinsoku w:val="0"/>
              <w:autoSpaceDE w:val="0"/>
              <w:autoSpaceDN w:val="0"/>
              <w:adjustRightInd w:val="0"/>
              <w:snapToGrid w:val="0"/>
              <w:spacing w:line="320" w:lineRule="exact"/>
              <w:textAlignment w:val="baseline"/>
              <w:rPr>
                <w:rFonts w:eastAsia="方正仿宋简体"/>
                <w:color w:val="000000" w:themeColor="text1"/>
                <w:kern w:val="0"/>
                <w:sz w:val="24"/>
              </w:rPr>
            </w:pPr>
            <w:r>
              <w:rPr>
                <w:rFonts w:eastAsia="方正仿宋简体"/>
                <w:color w:val="000000" w:themeColor="text1"/>
                <w:kern w:val="0"/>
                <w:sz w:val="24"/>
              </w:rPr>
              <w:t>薪酬区间6K—8K/月，健康体检、学历/职称补贴、工龄奖、节日福利、交通补贴、高温补贴</w:t>
            </w:r>
          </w:p>
        </w:tc>
      </w:tr>
      <w:tr w14:paraId="5954F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4" w:hRule="atLeast"/>
          <w:jc w:val="center"/>
        </w:trPr>
        <w:tc>
          <w:tcPr>
            <w:tcW w:w="1177" w:type="dxa"/>
            <w:vAlign w:val="center"/>
          </w:tcPr>
          <w:p w14:paraId="09CF00F8">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s="方正仿宋简体"/>
                <w:bCs/>
                <w:snapToGrid w:val="0"/>
                <w:color w:val="000000" w:themeColor="text1"/>
                <w:kern w:val="0"/>
                <w:sz w:val="24"/>
                <w:lang w:eastAsia="en-US"/>
              </w:rPr>
              <w:t>2</w:t>
            </w:r>
          </w:p>
        </w:tc>
        <w:tc>
          <w:tcPr>
            <w:tcW w:w="1225" w:type="dxa"/>
            <w:vAlign w:val="center"/>
          </w:tcPr>
          <w:p w14:paraId="0A3F8C6C">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lang w:eastAsia="en-US"/>
              </w:rPr>
            </w:pPr>
            <w:r>
              <w:rPr>
                <w:rFonts w:hint="eastAsia" w:eastAsia="方正仿宋简体"/>
                <w:color w:val="000000" w:themeColor="text1"/>
                <w:kern w:val="0"/>
                <w:sz w:val="24"/>
              </w:rPr>
              <w:t>新媒体运营</w:t>
            </w:r>
          </w:p>
        </w:tc>
        <w:tc>
          <w:tcPr>
            <w:tcW w:w="3030" w:type="dxa"/>
            <w:gridSpan w:val="3"/>
            <w:vAlign w:val="center"/>
          </w:tcPr>
          <w:p w14:paraId="52A1CD7B">
            <w:pPr>
              <w:widowControl/>
              <w:kinsoku w:val="0"/>
              <w:autoSpaceDE w:val="0"/>
              <w:autoSpaceDN w:val="0"/>
              <w:adjustRightInd w:val="0"/>
              <w:snapToGrid w:val="0"/>
              <w:spacing w:line="320" w:lineRule="exact"/>
              <w:textAlignment w:val="baseline"/>
              <w:rPr>
                <w:rFonts w:eastAsia="方正仿宋简体"/>
                <w:color w:val="000000" w:themeColor="text1"/>
                <w:kern w:val="0"/>
                <w:sz w:val="24"/>
              </w:rPr>
            </w:pPr>
            <w:r>
              <w:rPr>
                <w:rFonts w:hint="eastAsia" w:eastAsia="方正仿宋简体"/>
                <w:color w:val="000000" w:themeColor="text1"/>
                <w:kern w:val="0"/>
                <w:sz w:val="24"/>
              </w:rPr>
              <w:t>一级学科：新闻传播学；</w:t>
            </w:r>
          </w:p>
          <w:p w14:paraId="50AE9B35">
            <w:pPr>
              <w:widowControl/>
              <w:kinsoku w:val="0"/>
              <w:autoSpaceDE w:val="0"/>
              <w:autoSpaceDN w:val="0"/>
              <w:adjustRightInd w:val="0"/>
              <w:snapToGrid w:val="0"/>
              <w:spacing w:line="320" w:lineRule="exact"/>
              <w:textAlignment w:val="baseline"/>
              <w:rPr>
                <w:rFonts w:eastAsia="方正仿宋简体"/>
                <w:color w:val="000000" w:themeColor="text1"/>
                <w:kern w:val="0"/>
                <w:sz w:val="24"/>
              </w:rPr>
            </w:pPr>
            <w:r>
              <w:rPr>
                <w:rFonts w:hint="eastAsia" w:eastAsia="方正仿宋简体"/>
                <w:color w:val="000000" w:themeColor="text1"/>
                <w:kern w:val="0"/>
                <w:sz w:val="24"/>
              </w:rPr>
              <w:t>法学专业、汉语言文学专业、广告学专业、市场营销专业</w:t>
            </w:r>
          </w:p>
        </w:tc>
        <w:tc>
          <w:tcPr>
            <w:tcW w:w="1285" w:type="dxa"/>
            <w:vAlign w:val="center"/>
          </w:tcPr>
          <w:p w14:paraId="000CE012">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452" w:type="dxa"/>
            <w:gridSpan w:val="2"/>
            <w:vAlign w:val="center"/>
          </w:tcPr>
          <w:p w14:paraId="0B81E61F">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eastAsia="方正仿宋简体"/>
                <w:color w:val="000000" w:themeColor="text1"/>
                <w:kern w:val="0"/>
                <w:sz w:val="24"/>
              </w:rPr>
              <w:t>本科及以上学历且取得相应学位</w:t>
            </w:r>
          </w:p>
        </w:tc>
        <w:tc>
          <w:tcPr>
            <w:tcW w:w="2350" w:type="dxa"/>
            <w:vAlign w:val="center"/>
          </w:tcPr>
          <w:p w14:paraId="6F7D4F63">
            <w:pPr>
              <w:widowControl/>
              <w:kinsoku w:val="0"/>
              <w:autoSpaceDE w:val="0"/>
              <w:autoSpaceDN w:val="0"/>
              <w:adjustRightInd w:val="0"/>
              <w:snapToGrid w:val="0"/>
              <w:spacing w:line="320" w:lineRule="exact"/>
              <w:textAlignment w:val="baseline"/>
              <w:rPr>
                <w:rFonts w:eastAsia="方正仿宋简体"/>
                <w:color w:val="000000" w:themeColor="text1"/>
                <w:kern w:val="0"/>
                <w:sz w:val="24"/>
              </w:rPr>
            </w:pPr>
            <w:r>
              <w:rPr>
                <w:rFonts w:hint="eastAsia" w:eastAsia="方正仿宋简体"/>
                <w:color w:val="000000" w:themeColor="text1"/>
                <w:kern w:val="0"/>
                <w:sz w:val="24"/>
              </w:rPr>
              <w:t>35岁以下，2年以上互联网或自媒体公众号文案撰写工作经验，有扎实的文字功底和理解领悟能力，活动策划能力、文笔流畅，文字转化能力强</w:t>
            </w:r>
          </w:p>
        </w:tc>
        <w:tc>
          <w:tcPr>
            <w:tcW w:w="732" w:type="dxa"/>
            <w:vAlign w:val="center"/>
          </w:tcPr>
          <w:p w14:paraId="342ADA72">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1</w:t>
            </w:r>
          </w:p>
        </w:tc>
        <w:tc>
          <w:tcPr>
            <w:tcW w:w="1035" w:type="dxa"/>
            <w:gridSpan w:val="2"/>
            <w:vAlign w:val="center"/>
          </w:tcPr>
          <w:p w14:paraId="39842A4D">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合同制</w:t>
            </w:r>
          </w:p>
          <w:p w14:paraId="7BF3C173">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lang w:eastAsia="en-US"/>
              </w:rPr>
            </w:pPr>
            <w:r>
              <w:rPr>
                <w:rFonts w:hint="eastAsia" w:eastAsia="方正仿宋简体"/>
                <w:color w:val="000000" w:themeColor="text1"/>
                <w:kern w:val="0"/>
                <w:sz w:val="24"/>
              </w:rPr>
              <w:t>引进</w:t>
            </w:r>
          </w:p>
        </w:tc>
        <w:tc>
          <w:tcPr>
            <w:tcW w:w="2452" w:type="dxa"/>
            <w:vAlign w:val="center"/>
          </w:tcPr>
          <w:p w14:paraId="37AB7C81">
            <w:pPr>
              <w:widowControl/>
              <w:kinsoku w:val="0"/>
              <w:autoSpaceDE w:val="0"/>
              <w:autoSpaceDN w:val="0"/>
              <w:adjustRightInd w:val="0"/>
              <w:snapToGrid w:val="0"/>
              <w:spacing w:line="320" w:lineRule="exact"/>
              <w:textAlignment w:val="baseline"/>
              <w:rPr>
                <w:rFonts w:eastAsia="方正仿宋简体"/>
                <w:color w:val="000000" w:themeColor="text1"/>
                <w:kern w:val="0"/>
                <w:sz w:val="24"/>
              </w:rPr>
            </w:pPr>
            <w:r>
              <w:rPr>
                <w:rFonts w:eastAsia="方正仿宋简体"/>
                <w:color w:val="000000" w:themeColor="text1"/>
                <w:kern w:val="0"/>
                <w:sz w:val="24"/>
              </w:rPr>
              <w:t>薪酬区间6K—8K/月，节健康体检、学历/职称补贴、工龄奖、节日福利、交通补贴、高温补贴</w:t>
            </w:r>
          </w:p>
        </w:tc>
      </w:tr>
      <w:tr w14:paraId="05E8C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2" w:hRule="atLeast"/>
          <w:jc w:val="center"/>
        </w:trPr>
        <w:tc>
          <w:tcPr>
            <w:tcW w:w="1177" w:type="dxa"/>
            <w:vAlign w:val="center"/>
          </w:tcPr>
          <w:p w14:paraId="11AF5654">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lang w:eastAsia="en-US"/>
              </w:rPr>
            </w:pPr>
            <w:r>
              <w:rPr>
                <w:rFonts w:hint="eastAsia" w:eastAsia="方正仿宋简体" w:cs="方正仿宋简体"/>
                <w:bCs/>
                <w:snapToGrid w:val="0"/>
                <w:color w:val="000000" w:themeColor="text1"/>
                <w:kern w:val="0"/>
                <w:sz w:val="24"/>
                <w:lang w:eastAsia="en-US"/>
              </w:rPr>
              <w:t>3</w:t>
            </w:r>
          </w:p>
        </w:tc>
        <w:tc>
          <w:tcPr>
            <w:tcW w:w="1225" w:type="dxa"/>
            <w:vAlign w:val="center"/>
          </w:tcPr>
          <w:p w14:paraId="67F3E81E">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财务</w:t>
            </w:r>
          </w:p>
        </w:tc>
        <w:tc>
          <w:tcPr>
            <w:tcW w:w="3030" w:type="dxa"/>
            <w:gridSpan w:val="3"/>
            <w:vAlign w:val="center"/>
          </w:tcPr>
          <w:p w14:paraId="503D7B34">
            <w:pPr>
              <w:widowControl/>
              <w:kinsoku w:val="0"/>
              <w:autoSpaceDE w:val="0"/>
              <w:autoSpaceDN w:val="0"/>
              <w:adjustRightInd w:val="0"/>
              <w:snapToGrid w:val="0"/>
              <w:spacing w:line="320" w:lineRule="exact"/>
              <w:textAlignment w:val="baseline"/>
              <w:rPr>
                <w:rFonts w:eastAsia="方正仿宋简体"/>
                <w:color w:val="000000" w:themeColor="text1"/>
                <w:kern w:val="0"/>
                <w:sz w:val="24"/>
              </w:rPr>
            </w:pPr>
            <w:r>
              <w:rPr>
                <w:rFonts w:hint="eastAsia" w:eastAsia="方正仿宋简体"/>
                <w:color w:val="000000" w:themeColor="text1"/>
                <w:kern w:val="0"/>
                <w:sz w:val="24"/>
              </w:rPr>
              <w:t>会计学专业</w:t>
            </w:r>
          </w:p>
        </w:tc>
        <w:tc>
          <w:tcPr>
            <w:tcW w:w="1285" w:type="dxa"/>
            <w:vAlign w:val="center"/>
          </w:tcPr>
          <w:p w14:paraId="4882ECAE">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452" w:type="dxa"/>
            <w:gridSpan w:val="2"/>
            <w:vAlign w:val="center"/>
          </w:tcPr>
          <w:p w14:paraId="4298A36F">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eastAsia="方正仿宋简体"/>
                <w:color w:val="000000" w:themeColor="text1"/>
                <w:kern w:val="0"/>
                <w:sz w:val="24"/>
              </w:rPr>
              <w:t>本科及以上学历且取得相应学位</w:t>
            </w:r>
          </w:p>
        </w:tc>
        <w:tc>
          <w:tcPr>
            <w:tcW w:w="2350" w:type="dxa"/>
            <w:vAlign w:val="center"/>
          </w:tcPr>
          <w:p w14:paraId="0AD069B3">
            <w:pPr>
              <w:widowControl/>
              <w:kinsoku w:val="0"/>
              <w:autoSpaceDE w:val="0"/>
              <w:autoSpaceDN w:val="0"/>
              <w:adjustRightInd w:val="0"/>
              <w:snapToGrid w:val="0"/>
              <w:spacing w:line="320" w:lineRule="exact"/>
              <w:textAlignment w:val="baseline"/>
              <w:rPr>
                <w:rFonts w:eastAsia="方正仿宋简体"/>
                <w:color w:val="000000" w:themeColor="text1"/>
                <w:kern w:val="0"/>
                <w:sz w:val="24"/>
              </w:rPr>
            </w:pPr>
            <w:r>
              <w:rPr>
                <w:rFonts w:hint="eastAsia" w:eastAsia="方正仿宋简体"/>
                <w:color w:val="000000" w:themeColor="text1"/>
                <w:kern w:val="0"/>
                <w:sz w:val="24"/>
              </w:rPr>
              <w:t>40岁以下，5年以上相关工作经验，持有会计从业资格证书优先</w:t>
            </w:r>
          </w:p>
        </w:tc>
        <w:tc>
          <w:tcPr>
            <w:tcW w:w="732" w:type="dxa"/>
            <w:vAlign w:val="center"/>
          </w:tcPr>
          <w:p w14:paraId="3149A408">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1</w:t>
            </w:r>
          </w:p>
        </w:tc>
        <w:tc>
          <w:tcPr>
            <w:tcW w:w="1035" w:type="dxa"/>
            <w:gridSpan w:val="2"/>
            <w:vAlign w:val="center"/>
          </w:tcPr>
          <w:p w14:paraId="00187CC3">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合同制</w:t>
            </w:r>
          </w:p>
          <w:p w14:paraId="79E47383">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lang w:eastAsia="en-US"/>
              </w:rPr>
            </w:pPr>
            <w:r>
              <w:rPr>
                <w:rFonts w:hint="eastAsia" w:eastAsia="方正仿宋简体"/>
                <w:color w:val="000000" w:themeColor="text1"/>
                <w:kern w:val="0"/>
                <w:sz w:val="24"/>
              </w:rPr>
              <w:t>引进</w:t>
            </w:r>
          </w:p>
        </w:tc>
        <w:tc>
          <w:tcPr>
            <w:tcW w:w="2452" w:type="dxa"/>
            <w:vAlign w:val="center"/>
          </w:tcPr>
          <w:p w14:paraId="7814A281">
            <w:pPr>
              <w:widowControl/>
              <w:kinsoku w:val="0"/>
              <w:autoSpaceDE w:val="0"/>
              <w:autoSpaceDN w:val="0"/>
              <w:adjustRightInd w:val="0"/>
              <w:snapToGrid w:val="0"/>
              <w:spacing w:line="320" w:lineRule="exact"/>
              <w:textAlignment w:val="baseline"/>
              <w:rPr>
                <w:rFonts w:eastAsia="方正仿宋简体"/>
                <w:color w:val="000000" w:themeColor="text1"/>
                <w:kern w:val="0"/>
                <w:sz w:val="24"/>
              </w:rPr>
            </w:pPr>
            <w:r>
              <w:rPr>
                <w:rFonts w:eastAsia="方正仿宋简体"/>
                <w:color w:val="000000" w:themeColor="text1"/>
                <w:kern w:val="0"/>
                <w:sz w:val="24"/>
              </w:rPr>
              <w:t>薪酬区间6K—8K/月，健康体检、学历/职称补贴、工龄奖、节日福利、交通补贴、高温补贴</w:t>
            </w:r>
          </w:p>
        </w:tc>
      </w:tr>
      <w:tr w14:paraId="48235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9" w:hRule="atLeast"/>
          <w:jc w:val="center"/>
        </w:trPr>
        <w:tc>
          <w:tcPr>
            <w:tcW w:w="1177" w:type="dxa"/>
            <w:vAlign w:val="center"/>
          </w:tcPr>
          <w:p w14:paraId="71095D5D">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4</w:t>
            </w:r>
          </w:p>
        </w:tc>
        <w:tc>
          <w:tcPr>
            <w:tcW w:w="1225" w:type="dxa"/>
            <w:vAlign w:val="center"/>
          </w:tcPr>
          <w:p w14:paraId="1EEB1665">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lang w:eastAsia="en-US"/>
              </w:rPr>
            </w:pPr>
            <w:r>
              <w:rPr>
                <w:rFonts w:hint="eastAsia" w:eastAsia="方正仿宋简体"/>
                <w:color w:val="000000" w:themeColor="text1"/>
                <w:kern w:val="0"/>
                <w:sz w:val="24"/>
              </w:rPr>
              <w:t>人事行政专员</w:t>
            </w:r>
          </w:p>
        </w:tc>
        <w:tc>
          <w:tcPr>
            <w:tcW w:w="3030" w:type="dxa"/>
            <w:gridSpan w:val="3"/>
            <w:vAlign w:val="center"/>
          </w:tcPr>
          <w:p w14:paraId="0A559B0C">
            <w:pPr>
              <w:widowControl/>
              <w:kinsoku w:val="0"/>
              <w:autoSpaceDE w:val="0"/>
              <w:autoSpaceDN w:val="0"/>
              <w:adjustRightInd w:val="0"/>
              <w:snapToGrid w:val="0"/>
              <w:spacing w:line="320" w:lineRule="exact"/>
              <w:textAlignment w:val="baseline"/>
              <w:rPr>
                <w:rFonts w:eastAsia="方正仿宋简体"/>
                <w:color w:val="000000" w:themeColor="text1"/>
                <w:kern w:val="0"/>
                <w:sz w:val="24"/>
              </w:rPr>
            </w:pPr>
            <w:r>
              <w:rPr>
                <w:rFonts w:hint="eastAsia" w:eastAsia="方正仿宋简体"/>
                <w:color w:val="000000" w:themeColor="text1"/>
                <w:kern w:val="0"/>
                <w:sz w:val="24"/>
              </w:rPr>
              <w:t>一级学科：新闻传播学；</w:t>
            </w:r>
          </w:p>
          <w:p w14:paraId="28876A8A">
            <w:pPr>
              <w:widowControl/>
              <w:kinsoku w:val="0"/>
              <w:autoSpaceDE w:val="0"/>
              <w:autoSpaceDN w:val="0"/>
              <w:adjustRightInd w:val="0"/>
              <w:snapToGrid w:val="0"/>
              <w:spacing w:line="320" w:lineRule="exact"/>
              <w:textAlignment w:val="baseline"/>
              <w:rPr>
                <w:rFonts w:eastAsia="方正仿宋简体"/>
                <w:color w:val="000000" w:themeColor="text1"/>
                <w:kern w:val="0"/>
                <w:sz w:val="24"/>
              </w:rPr>
            </w:pPr>
            <w:r>
              <w:rPr>
                <w:rFonts w:hint="eastAsia" w:eastAsia="方正仿宋简体"/>
                <w:color w:val="000000" w:themeColor="text1"/>
                <w:kern w:val="0"/>
                <w:sz w:val="24"/>
              </w:rPr>
              <w:t>人力资源管理专业、行政管理专业、公共事业管理专业、法学专业、汉语言文学专业</w:t>
            </w:r>
          </w:p>
        </w:tc>
        <w:tc>
          <w:tcPr>
            <w:tcW w:w="1285" w:type="dxa"/>
            <w:vAlign w:val="center"/>
          </w:tcPr>
          <w:p w14:paraId="195DED62">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452" w:type="dxa"/>
            <w:gridSpan w:val="2"/>
            <w:vAlign w:val="center"/>
          </w:tcPr>
          <w:p w14:paraId="2FD58731">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eastAsia="方正仿宋简体"/>
                <w:color w:val="000000" w:themeColor="text1"/>
                <w:kern w:val="0"/>
                <w:sz w:val="24"/>
              </w:rPr>
              <w:t>本科及以上学历且取得相应学位</w:t>
            </w:r>
          </w:p>
        </w:tc>
        <w:tc>
          <w:tcPr>
            <w:tcW w:w="2350" w:type="dxa"/>
            <w:vAlign w:val="center"/>
          </w:tcPr>
          <w:p w14:paraId="4C7F8588">
            <w:pPr>
              <w:widowControl/>
              <w:kinsoku w:val="0"/>
              <w:autoSpaceDE w:val="0"/>
              <w:autoSpaceDN w:val="0"/>
              <w:adjustRightInd w:val="0"/>
              <w:snapToGrid w:val="0"/>
              <w:spacing w:line="320" w:lineRule="exact"/>
              <w:textAlignment w:val="baseline"/>
              <w:rPr>
                <w:rFonts w:eastAsia="方正仿宋简体"/>
                <w:color w:val="000000" w:themeColor="text1"/>
                <w:kern w:val="0"/>
                <w:sz w:val="24"/>
              </w:rPr>
            </w:pPr>
            <w:r>
              <w:rPr>
                <w:rFonts w:hint="eastAsia" w:eastAsia="方正仿宋简体"/>
                <w:color w:val="000000" w:themeColor="text1"/>
                <w:kern w:val="0"/>
                <w:sz w:val="24"/>
              </w:rPr>
              <w:t>35 岁以下，2年以上人事工作经验，擅长培训，能熟练使用相关办公软件（PPT制作），具备基本的网络知识</w:t>
            </w:r>
          </w:p>
        </w:tc>
        <w:tc>
          <w:tcPr>
            <w:tcW w:w="732" w:type="dxa"/>
            <w:vAlign w:val="center"/>
          </w:tcPr>
          <w:p w14:paraId="4BE9F316">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1</w:t>
            </w:r>
          </w:p>
        </w:tc>
        <w:tc>
          <w:tcPr>
            <w:tcW w:w="1035" w:type="dxa"/>
            <w:gridSpan w:val="2"/>
            <w:shd w:val="clear" w:color="auto" w:fill="auto"/>
            <w:vAlign w:val="center"/>
          </w:tcPr>
          <w:p w14:paraId="20AE0A76">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合同制</w:t>
            </w:r>
          </w:p>
          <w:p w14:paraId="125396CF">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lang w:eastAsia="en-US"/>
              </w:rPr>
            </w:pPr>
            <w:r>
              <w:rPr>
                <w:rFonts w:hint="eastAsia" w:eastAsia="方正仿宋简体"/>
                <w:color w:val="000000" w:themeColor="text1"/>
                <w:kern w:val="0"/>
                <w:sz w:val="24"/>
              </w:rPr>
              <w:t>引进</w:t>
            </w:r>
          </w:p>
        </w:tc>
        <w:tc>
          <w:tcPr>
            <w:tcW w:w="2452" w:type="dxa"/>
            <w:shd w:val="clear" w:color="auto" w:fill="auto"/>
            <w:vAlign w:val="center"/>
          </w:tcPr>
          <w:p w14:paraId="6CCBC808">
            <w:pPr>
              <w:widowControl/>
              <w:kinsoku w:val="0"/>
              <w:autoSpaceDE w:val="0"/>
              <w:autoSpaceDN w:val="0"/>
              <w:adjustRightInd w:val="0"/>
              <w:snapToGrid w:val="0"/>
              <w:spacing w:line="320" w:lineRule="exact"/>
              <w:textAlignment w:val="baseline"/>
              <w:rPr>
                <w:rFonts w:eastAsia="方正仿宋简体"/>
                <w:color w:val="000000" w:themeColor="text1"/>
                <w:kern w:val="0"/>
                <w:sz w:val="24"/>
              </w:rPr>
            </w:pPr>
            <w:r>
              <w:rPr>
                <w:rFonts w:eastAsia="方正仿宋简体"/>
                <w:color w:val="000000" w:themeColor="text1"/>
                <w:kern w:val="0"/>
                <w:sz w:val="24"/>
              </w:rPr>
              <w:t>薪酬区间6K—8K/月，健康体检、学历/职称补贴、工龄奖、节日福利、交通补贴、高温补贴</w:t>
            </w:r>
          </w:p>
        </w:tc>
      </w:tr>
      <w:tr w14:paraId="2B52D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8" w:hRule="atLeast"/>
          <w:jc w:val="center"/>
        </w:trPr>
        <w:tc>
          <w:tcPr>
            <w:tcW w:w="1177" w:type="dxa"/>
            <w:vAlign w:val="center"/>
          </w:tcPr>
          <w:p w14:paraId="15779168">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5</w:t>
            </w:r>
          </w:p>
        </w:tc>
        <w:tc>
          <w:tcPr>
            <w:tcW w:w="1225" w:type="dxa"/>
            <w:vAlign w:val="center"/>
          </w:tcPr>
          <w:p w14:paraId="4DFB4E9D">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产品设计</w:t>
            </w:r>
          </w:p>
        </w:tc>
        <w:tc>
          <w:tcPr>
            <w:tcW w:w="3030" w:type="dxa"/>
            <w:gridSpan w:val="3"/>
            <w:vAlign w:val="center"/>
          </w:tcPr>
          <w:p w14:paraId="7D1F33D4">
            <w:pPr>
              <w:widowControl/>
              <w:kinsoku w:val="0"/>
              <w:autoSpaceDE w:val="0"/>
              <w:autoSpaceDN w:val="0"/>
              <w:adjustRightInd w:val="0"/>
              <w:snapToGrid w:val="0"/>
              <w:spacing w:line="320" w:lineRule="exact"/>
              <w:textAlignment w:val="baseline"/>
              <w:rPr>
                <w:rFonts w:eastAsia="方正仿宋简体"/>
                <w:color w:val="000000" w:themeColor="text1"/>
                <w:kern w:val="0"/>
                <w:sz w:val="24"/>
              </w:rPr>
            </w:pPr>
            <w:r>
              <w:rPr>
                <w:rFonts w:hint="eastAsia" w:eastAsia="方正仿宋简体"/>
                <w:color w:val="000000" w:themeColor="text1"/>
                <w:kern w:val="0"/>
                <w:sz w:val="24"/>
              </w:rPr>
              <w:t>电气工程及自动化专业、机械设计制造及其自动化专业、机械工程专业、工业设计专业、能源与动力工程专业、材料成型及控制工程专业、机械电子工程专业、车辆工程专业</w:t>
            </w:r>
          </w:p>
        </w:tc>
        <w:tc>
          <w:tcPr>
            <w:tcW w:w="1285" w:type="dxa"/>
            <w:shd w:val="clear" w:color="auto" w:fill="auto"/>
            <w:vAlign w:val="center"/>
          </w:tcPr>
          <w:p w14:paraId="6CBB073D">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452" w:type="dxa"/>
            <w:gridSpan w:val="2"/>
            <w:shd w:val="clear" w:color="auto" w:fill="auto"/>
            <w:vAlign w:val="center"/>
          </w:tcPr>
          <w:p w14:paraId="1C1747ED">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eastAsia="方正仿宋简体"/>
                <w:color w:val="000000" w:themeColor="text1"/>
                <w:kern w:val="0"/>
                <w:sz w:val="24"/>
              </w:rPr>
              <w:t>本科及以上学历且取得相应学位</w:t>
            </w:r>
          </w:p>
        </w:tc>
        <w:tc>
          <w:tcPr>
            <w:tcW w:w="2350" w:type="dxa"/>
            <w:shd w:val="clear" w:color="auto" w:fill="auto"/>
            <w:vAlign w:val="center"/>
          </w:tcPr>
          <w:p w14:paraId="76FB3358">
            <w:pPr>
              <w:widowControl/>
              <w:kinsoku w:val="0"/>
              <w:autoSpaceDE w:val="0"/>
              <w:autoSpaceDN w:val="0"/>
              <w:adjustRightInd w:val="0"/>
              <w:snapToGrid w:val="0"/>
              <w:spacing w:line="320" w:lineRule="exact"/>
              <w:textAlignment w:val="baseline"/>
              <w:rPr>
                <w:rFonts w:eastAsia="方正仿宋简体"/>
                <w:color w:val="000000" w:themeColor="text1"/>
                <w:kern w:val="0"/>
                <w:sz w:val="24"/>
              </w:rPr>
            </w:pPr>
            <w:r>
              <w:rPr>
                <w:rFonts w:hint="eastAsia" w:eastAsia="方正仿宋简体"/>
                <w:color w:val="000000" w:themeColor="text1"/>
                <w:kern w:val="0"/>
                <w:sz w:val="24"/>
              </w:rPr>
              <w:t>有坚实的产品造型设计基础，有敏锐洞察力和创新能力；对产品结构、材料和加工工艺有较全面的了解；能熟练使用二维三维软件完成产品图纸制作。熟悉一般电气设备工作原理、能设计电气原理图。工作经验5年及以上，具备大型自动化流水线设计3年以上工作经验优先录用</w:t>
            </w:r>
          </w:p>
        </w:tc>
        <w:tc>
          <w:tcPr>
            <w:tcW w:w="732" w:type="dxa"/>
            <w:shd w:val="clear" w:color="auto" w:fill="auto"/>
            <w:vAlign w:val="center"/>
          </w:tcPr>
          <w:p w14:paraId="1FEC8580">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2</w:t>
            </w:r>
          </w:p>
        </w:tc>
        <w:tc>
          <w:tcPr>
            <w:tcW w:w="1035" w:type="dxa"/>
            <w:gridSpan w:val="2"/>
            <w:shd w:val="clear" w:color="auto" w:fill="auto"/>
            <w:vAlign w:val="center"/>
          </w:tcPr>
          <w:p w14:paraId="7A89FEE5">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合同制</w:t>
            </w:r>
          </w:p>
          <w:p w14:paraId="3EA62EF9">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引进</w:t>
            </w:r>
          </w:p>
        </w:tc>
        <w:tc>
          <w:tcPr>
            <w:tcW w:w="2452" w:type="dxa"/>
            <w:shd w:val="clear" w:color="auto" w:fill="auto"/>
            <w:vAlign w:val="center"/>
          </w:tcPr>
          <w:p w14:paraId="07281972">
            <w:pPr>
              <w:widowControl/>
              <w:kinsoku w:val="0"/>
              <w:autoSpaceDE w:val="0"/>
              <w:autoSpaceDN w:val="0"/>
              <w:adjustRightInd w:val="0"/>
              <w:snapToGrid w:val="0"/>
              <w:spacing w:line="320" w:lineRule="exact"/>
              <w:textAlignment w:val="baseline"/>
              <w:rPr>
                <w:rFonts w:eastAsia="方正仿宋简体"/>
                <w:color w:val="000000" w:themeColor="text1"/>
                <w:kern w:val="0"/>
                <w:sz w:val="24"/>
              </w:rPr>
            </w:pPr>
            <w:r>
              <w:rPr>
                <w:rFonts w:eastAsia="方正仿宋简体"/>
                <w:color w:val="000000" w:themeColor="text1"/>
                <w:kern w:val="0"/>
                <w:sz w:val="24"/>
              </w:rPr>
              <w:t>薪酬区间6K—8K/月，健康体检、学历/职称补贴、工龄奖、节日福利、交通补贴、高温补贴</w:t>
            </w:r>
          </w:p>
        </w:tc>
      </w:tr>
      <w:tr w14:paraId="4A439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jc w:val="center"/>
        </w:trPr>
        <w:tc>
          <w:tcPr>
            <w:tcW w:w="1177" w:type="dxa"/>
            <w:vAlign w:val="center"/>
          </w:tcPr>
          <w:p w14:paraId="5EF6A674">
            <w:pPr>
              <w:widowControl/>
              <w:kinsoku w:val="0"/>
              <w:autoSpaceDE w:val="0"/>
              <w:autoSpaceDN w:val="0"/>
              <w:adjustRightInd w:val="0"/>
              <w:snapToGrid w:val="0"/>
              <w:spacing w:line="320" w:lineRule="exact"/>
              <w:jc w:val="center"/>
              <w:textAlignment w:val="baseline"/>
              <w:rPr>
                <w:rFonts w:eastAsia="方正仿宋简体" w:cs="方正仿宋简体"/>
                <w:bCs/>
                <w:snapToGrid w:val="0"/>
                <w:color w:val="000000" w:themeColor="text1"/>
                <w:kern w:val="0"/>
                <w:sz w:val="24"/>
              </w:rPr>
            </w:pPr>
            <w:r>
              <w:rPr>
                <w:rFonts w:hint="eastAsia" w:eastAsia="方正仿宋简体" w:cs="方正仿宋简体"/>
                <w:bCs/>
                <w:snapToGrid w:val="0"/>
                <w:color w:val="000000" w:themeColor="text1"/>
                <w:kern w:val="0"/>
                <w:sz w:val="24"/>
              </w:rPr>
              <w:t>6</w:t>
            </w:r>
          </w:p>
        </w:tc>
        <w:tc>
          <w:tcPr>
            <w:tcW w:w="1225" w:type="dxa"/>
            <w:vAlign w:val="center"/>
          </w:tcPr>
          <w:p w14:paraId="369EC135">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销售助理</w:t>
            </w:r>
          </w:p>
        </w:tc>
        <w:tc>
          <w:tcPr>
            <w:tcW w:w="3030" w:type="dxa"/>
            <w:gridSpan w:val="3"/>
            <w:vAlign w:val="center"/>
          </w:tcPr>
          <w:p w14:paraId="64F51C5D">
            <w:pPr>
              <w:widowControl/>
              <w:kinsoku w:val="0"/>
              <w:autoSpaceDE w:val="0"/>
              <w:autoSpaceDN w:val="0"/>
              <w:adjustRightInd w:val="0"/>
              <w:snapToGrid w:val="0"/>
              <w:spacing w:line="320" w:lineRule="exact"/>
              <w:textAlignment w:val="baseline"/>
              <w:rPr>
                <w:rFonts w:eastAsia="方正仿宋简体"/>
                <w:color w:val="000000" w:themeColor="text1"/>
                <w:kern w:val="0"/>
                <w:sz w:val="24"/>
              </w:rPr>
            </w:pPr>
            <w:r>
              <w:rPr>
                <w:rFonts w:hint="eastAsia" w:eastAsia="方正仿宋简体"/>
                <w:color w:val="000000" w:themeColor="text1"/>
                <w:kern w:val="0"/>
                <w:sz w:val="24"/>
              </w:rPr>
              <w:t>一级学科：机械；</w:t>
            </w:r>
          </w:p>
          <w:p w14:paraId="703BE87A">
            <w:pPr>
              <w:widowControl/>
              <w:kinsoku w:val="0"/>
              <w:autoSpaceDE w:val="0"/>
              <w:autoSpaceDN w:val="0"/>
              <w:adjustRightInd w:val="0"/>
              <w:snapToGrid w:val="0"/>
              <w:spacing w:line="320" w:lineRule="exact"/>
              <w:textAlignment w:val="baseline"/>
              <w:rPr>
                <w:rFonts w:eastAsia="方正仿宋简体"/>
                <w:color w:val="000000" w:themeColor="text1"/>
                <w:kern w:val="0"/>
                <w:sz w:val="24"/>
              </w:rPr>
            </w:pPr>
            <w:r>
              <w:rPr>
                <w:rFonts w:hint="eastAsia" w:eastAsia="方正仿宋简体"/>
                <w:color w:val="000000" w:themeColor="text1"/>
                <w:kern w:val="0"/>
                <w:sz w:val="24"/>
              </w:rPr>
              <w:t>市场营销专业、广告学专业</w:t>
            </w:r>
          </w:p>
        </w:tc>
        <w:tc>
          <w:tcPr>
            <w:tcW w:w="1285" w:type="dxa"/>
            <w:shd w:val="clear" w:color="auto" w:fill="auto"/>
            <w:vAlign w:val="center"/>
          </w:tcPr>
          <w:p w14:paraId="30D2C498">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452" w:type="dxa"/>
            <w:gridSpan w:val="2"/>
            <w:shd w:val="clear" w:color="auto" w:fill="auto"/>
            <w:vAlign w:val="center"/>
          </w:tcPr>
          <w:p w14:paraId="4385CF99">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eastAsia="方正仿宋简体"/>
                <w:color w:val="000000" w:themeColor="text1"/>
                <w:kern w:val="0"/>
                <w:sz w:val="24"/>
              </w:rPr>
              <w:t>本科及以上学历且取得相应学位</w:t>
            </w:r>
          </w:p>
        </w:tc>
        <w:tc>
          <w:tcPr>
            <w:tcW w:w="2350" w:type="dxa"/>
            <w:shd w:val="clear" w:color="auto" w:fill="auto"/>
            <w:vAlign w:val="center"/>
          </w:tcPr>
          <w:p w14:paraId="307497D3">
            <w:pPr>
              <w:widowControl/>
              <w:kinsoku w:val="0"/>
              <w:autoSpaceDE w:val="0"/>
              <w:autoSpaceDN w:val="0"/>
              <w:adjustRightInd w:val="0"/>
              <w:snapToGrid w:val="0"/>
              <w:spacing w:line="320" w:lineRule="exact"/>
              <w:textAlignment w:val="baseline"/>
              <w:rPr>
                <w:rFonts w:eastAsia="方正仿宋简体"/>
                <w:color w:val="000000" w:themeColor="text1"/>
                <w:kern w:val="0"/>
                <w:sz w:val="24"/>
              </w:rPr>
            </w:pPr>
            <w:r>
              <w:rPr>
                <w:rFonts w:hint="eastAsia" w:eastAsia="方正仿宋简体"/>
                <w:color w:val="000000" w:themeColor="text1"/>
                <w:kern w:val="0"/>
                <w:sz w:val="24"/>
              </w:rPr>
              <w:t>25-35 岁，会开车能够适应出差，适应商务应酬，退伍军人优先考虑</w:t>
            </w:r>
          </w:p>
        </w:tc>
        <w:tc>
          <w:tcPr>
            <w:tcW w:w="732" w:type="dxa"/>
            <w:shd w:val="clear" w:color="auto" w:fill="auto"/>
            <w:vAlign w:val="center"/>
          </w:tcPr>
          <w:p w14:paraId="6FE4BE32">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4</w:t>
            </w:r>
          </w:p>
        </w:tc>
        <w:tc>
          <w:tcPr>
            <w:tcW w:w="1035" w:type="dxa"/>
            <w:gridSpan w:val="2"/>
            <w:shd w:val="clear" w:color="auto" w:fill="auto"/>
            <w:vAlign w:val="center"/>
          </w:tcPr>
          <w:p w14:paraId="5A9D9CDE">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合同制</w:t>
            </w:r>
          </w:p>
          <w:p w14:paraId="35268836">
            <w:pPr>
              <w:widowControl/>
              <w:kinsoku w:val="0"/>
              <w:autoSpaceDE w:val="0"/>
              <w:autoSpaceDN w:val="0"/>
              <w:adjustRightInd w:val="0"/>
              <w:snapToGrid w:val="0"/>
              <w:spacing w:line="320" w:lineRule="exact"/>
              <w:jc w:val="center"/>
              <w:textAlignment w:val="baseline"/>
              <w:rPr>
                <w:rFonts w:eastAsia="方正仿宋简体"/>
                <w:color w:val="000000" w:themeColor="text1"/>
                <w:kern w:val="0"/>
                <w:sz w:val="24"/>
              </w:rPr>
            </w:pPr>
            <w:r>
              <w:rPr>
                <w:rFonts w:hint="eastAsia" w:eastAsia="方正仿宋简体"/>
                <w:color w:val="000000" w:themeColor="text1"/>
                <w:kern w:val="0"/>
                <w:sz w:val="24"/>
              </w:rPr>
              <w:t>引进</w:t>
            </w:r>
          </w:p>
        </w:tc>
        <w:tc>
          <w:tcPr>
            <w:tcW w:w="2452" w:type="dxa"/>
            <w:shd w:val="clear" w:color="auto" w:fill="auto"/>
            <w:vAlign w:val="center"/>
          </w:tcPr>
          <w:p w14:paraId="11403815">
            <w:pPr>
              <w:widowControl/>
              <w:kinsoku w:val="0"/>
              <w:autoSpaceDE w:val="0"/>
              <w:autoSpaceDN w:val="0"/>
              <w:adjustRightInd w:val="0"/>
              <w:snapToGrid w:val="0"/>
              <w:spacing w:line="320" w:lineRule="exact"/>
              <w:textAlignment w:val="baseline"/>
              <w:rPr>
                <w:rFonts w:eastAsia="方正仿宋简体"/>
                <w:color w:val="000000" w:themeColor="text1"/>
                <w:kern w:val="0"/>
                <w:sz w:val="24"/>
              </w:rPr>
            </w:pPr>
            <w:r>
              <w:rPr>
                <w:rFonts w:eastAsia="方正仿宋简体"/>
                <w:color w:val="000000" w:themeColor="text1"/>
                <w:kern w:val="0"/>
                <w:sz w:val="24"/>
              </w:rPr>
              <w:t>薪酬区间6K—8K/月，健康体检、学历/职称补贴、工龄奖、节日福利、交通补贴、高温补贴</w:t>
            </w:r>
          </w:p>
        </w:tc>
      </w:tr>
    </w:tbl>
    <w:p w14:paraId="27300ED0">
      <w:pPr>
        <w:rPr>
          <w:rFonts w:eastAsia="方正小标宋简体" w:cs="方正小标宋简体"/>
          <w:color w:val="000000" w:themeColor="text1"/>
          <w:sz w:val="44"/>
          <w:szCs w:val="44"/>
        </w:rPr>
      </w:pPr>
      <w:r>
        <w:rPr>
          <w:rFonts w:hint="eastAsia" w:eastAsia="方正小标宋简体" w:cs="方正小标宋简体"/>
          <w:color w:val="000000" w:themeColor="text1"/>
          <w:sz w:val="44"/>
          <w:szCs w:val="44"/>
        </w:rPr>
        <w:br w:type="page"/>
      </w:r>
    </w:p>
    <w:p w14:paraId="61940FDD">
      <w:pPr>
        <w:pStyle w:val="2"/>
        <w:spacing w:afterLines="50" w:line="560" w:lineRule="exact"/>
        <w:jc w:val="center"/>
        <w:rPr>
          <w:rFonts w:ascii="Times New Roman" w:hAnsi="Times New Roman" w:eastAsia="方正小标宋简体" w:cs="方正小标宋简体"/>
          <w:color w:val="000000" w:themeColor="text1"/>
          <w:kern w:val="0"/>
          <w:sz w:val="44"/>
          <w:szCs w:val="44"/>
          <w:lang w:val="en-US"/>
        </w:rPr>
      </w:pPr>
      <w:r>
        <w:rPr>
          <w:rFonts w:ascii="Times New Roman" w:hAnsi="Times New Roman" w:eastAsia="方正小标宋简体"/>
          <w:color w:val="000000" w:themeColor="text1"/>
          <w:kern w:val="0"/>
          <w:sz w:val="44"/>
          <w:szCs w:val="44"/>
          <w:lang w:val="en-US"/>
        </w:rPr>
        <w:t>2026</w:t>
      </w:r>
      <w:r>
        <w:rPr>
          <w:rFonts w:hint="eastAsia" w:ascii="Times New Roman" w:hAnsi="Times New Roman" w:eastAsia="方正小标宋简体" w:cs="方正小标宋简体"/>
          <w:color w:val="000000" w:themeColor="text1"/>
          <w:kern w:val="0"/>
          <w:sz w:val="44"/>
          <w:szCs w:val="44"/>
        </w:rPr>
        <w:t>年度引才需求信息表</w:t>
      </w:r>
      <w:r>
        <w:rPr>
          <w:rFonts w:hint="eastAsia" w:ascii="Times New Roman" w:hAnsi="Times New Roman" w:eastAsia="方正小标宋简体" w:cs="方正小标宋简体"/>
          <w:color w:val="000000" w:themeColor="text1"/>
          <w:kern w:val="0"/>
          <w:sz w:val="44"/>
          <w:szCs w:val="44"/>
          <w:lang w:val="en-US"/>
        </w:rPr>
        <w:t>（</w:t>
      </w:r>
      <w:r>
        <w:rPr>
          <w:rFonts w:hint="eastAsia" w:ascii="Times New Roman" w:hAnsi="Times New Roman" w:eastAsia="方正小标宋简体" w:cs="方正小标宋简体"/>
          <w:color w:val="000000" w:themeColor="text1"/>
          <w:kern w:val="0"/>
          <w:sz w:val="44"/>
          <w:szCs w:val="44"/>
        </w:rPr>
        <w:t>六</w:t>
      </w:r>
      <w:r>
        <w:rPr>
          <w:rFonts w:hint="eastAsia" w:ascii="Times New Roman" w:hAnsi="Times New Roman" w:eastAsia="方正小标宋简体" w:cs="方正小标宋简体"/>
          <w:color w:val="000000" w:themeColor="text1"/>
          <w:kern w:val="0"/>
          <w:sz w:val="44"/>
          <w:szCs w:val="44"/>
          <w:lang w:val="en-US"/>
        </w:rPr>
        <w:t>）</w:t>
      </w:r>
    </w:p>
    <w:tbl>
      <w:tblPr>
        <w:tblStyle w:val="8"/>
        <w:tblW w:w="14427" w:type="dxa"/>
        <w:jc w:val="center"/>
        <w:tblLayout w:type="fixed"/>
        <w:tblCellMar>
          <w:top w:w="0" w:type="dxa"/>
          <w:left w:w="108" w:type="dxa"/>
          <w:bottom w:w="0" w:type="dxa"/>
          <w:right w:w="108" w:type="dxa"/>
        </w:tblCellMar>
      </w:tblPr>
      <w:tblGrid>
        <w:gridCol w:w="997"/>
        <w:gridCol w:w="1113"/>
        <w:gridCol w:w="1338"/>
        <w:gridCol w:w="1399"/>
        <w:gridCol w:w="1180"/>
        <w:gridCol w:w="919"/>
        <w:gridCol w:w="681"/>
        <w:gridCol w:w="480"/>
        <w:gridCol w:w="886"/>
        <w:gridCol w:w="850"/>
        <w:gridCol w:w="678"/>
        <w:gridCol w:w="539"/>
        <w:gridCol w:w="449"/>
        <w:gridCol w:w="2918"/>
      </w:tblGrid>
      <w:tr w14:paraId="268E7EAF">
        <w:tblPrEx>
          <w:tblCellMar>
            <w:top w:w="0" w:type="dxa"/>
            <w:left w:w="108" w:type="dxa"/>
            <w:bottom w:w="0" w:type="dxa"/>
            <w:right w:w="108" w:type="dxa"/>
          </w:tblCellMar>
        </w:tblPrEx>
        <w:trPr>
          <w:trHeight w:val="470" w:hRule="atLeast"/>
          <w:jc w:val="center"/>
        </w:trPr>
        <w:tc>
          <w:tcPr>
            <w:tcW w:w="99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1C301DA">
            <w:pPr>
              <w:widowControl/>
              <w:spacing w:line="300" w:lineRule="exact"/>
              <w:jc w:val="center"/>
              <w:rPr>
                <w:rFonts w:eastAsia="方正黑体简体" w:cs="方正黑体简体"/>
                <w:color w:val="000000" w:themeColor="text1"/>
                <w:kern w:val="0"/>
                <w:sz w:val="24"/>
              </w:rPr>
            </w:pPr>
            <w:r>
              <w:rPr>
                <w:rFonts w:hint="eastAsia" w:eastAsia="方正黑体简体" w:cs="方正黑体简体"/>
                <w:color w:val="000000" w:themeColor="text1"/>
                <w:kern w:val="0"/>
                <w:sz w:val="24"/>
              </w:rPr>
              <w:t>单位</w:t>
            </w:r>
          </w:p>
          <w:p w14:paraId="390FFA8D">
            <w:pPr>
              <w:widowControl/>
              <w:spacing w:line="300" w:lineRule="exact"/>
              <w:jc w:val="center"/>
              <w:rPr>
                <w:rFonts w:eastAsia="方正黑体简体" w:cs="方正黑体简体"/>
                <w:color w:val="000000" w:themeColor="text1"/>
                <w:kern w:val="0"/>
                <w:sz w:val="24"/>
              </w:rPr>
            </w:pPr>
            <w:r>
              <w:rPr>
                <w:rFonts w:hint="eastAsia" w:eastAsia="方正黑体简体" w:cs="方正黑体简体"/>
                <w:color w:val="000000" w:themeColor="text1"/>
                <w:kern w:val="0"/>
                <w:sz w:val="24"/>
              </w:rPr>
              <w:t>名称</w:t>
            </w:r>
          </w:p>
        </w:tc>
        <w:tc>
          <w:tcPr>
            <w:tcW w:w="245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4033FB9">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四川禾本作物保护</w:t>
            </w:r>
          </w:p>
          <w:p w14:paraId="11A071DC">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有限公司</w:t>
            </w:r>
          </w:p>
        </w:tc>
        <w:tc>
          <w:tcPr>
            <w:tcW w:w="1399" w:type="dxa"/>
            <w:tcBorders>
              <w:top w:val="single" w:color="auto" w:sz="4" w:space="0"/>
              <w:left w:val="nil"/>
              <w:bottom w:val="single" w:color="auto" w:sz="4" w:space="0"/>
              <w:right w:val="single" w:color="auto" w:sz="4" w:space="0"/>
            </w:tcBorders>
            <w:tcMar>
              <w:top w:w="57" w:type="dxa"/>
              <w:bottom w:w="57" w:type="dxa"/>
            </w:tcMar>
            <w:vAlign w:val="center"/>
          </w:tcPr>
          <w:p w14:paraId="253428D9">
            <w:pPr>
              <w:widowControl/>
              <w:spacing w:line="300" w:lineRule="exact"/>
              <w:jc w:val="center"/>
              <w:rPr>
                <w:rFonts w:eastAsia="方正黑体简体" w:cs="方正黑体简体"/>
                <w:color w:val="000000" w:themeColor="text1"/>
                <w:kern w:val="0"/>
                <w:sz w:val="24"/>
              </w:rPr>
            </w:pPr>
            <w:r>
              <w:rPr>
                <w:rFonts w:hint="eastAsia" w:eastAsia="方正黑体简体" w:cs="方正黑体简体"/>
                <w:color w:val="000000" w:themeColor="text1"/>
                <w:kern w:val="0"/>
                <w:sz w:val="24"/>
              </w:rPr>
              <w:t>单位</w:t>
            </w:r>
          </w:p>
          <w:p w14:paraId="09B07410">
            <w:pPr>
              <w:widowControl/>
              <w:spacing w:line="300" w:lineRule="exact"/>
              <w:jc w:val="center"/>
              <w:rPr>
                <w:rFonts w:eastAsia="方正黑体简体" w:cs="方正黑体简体"/>
                <w:color w:val="000000" w:themeColor="text1"/>
                <w:kern w:val="0"/>
                <w:sz w:val="24"/>
              </w:rPr>
            </w:pPr>
            <w:r>
              <w:rPr>
                <w:rFonts w:hint="eastAsia" w:eastAsia="方正黑体简体" w:cs="方正黑体简体"/>
                <w:color w:val="000000" w:themeColor="text1"/>
                <w:kern w:val="0"/>
                <w:sz w:val="24"/>
              </w:rPr>
              <w:t>类别</w:t>
            </w:r>
          </w:p>
        </w:tc>
        <w:tc>
          <w:tcPr>
            <w:tcW w:w="2099" w:type="dxa"/>
            <w:gridSpan w:val="2"/>
            <w:tcBorders>
              <w:top w:val="single" w:color="auto" w:sz="4" w:space="0"/>
              <w:left w:val="nil"/>
              <w:bottom w:val="single" w:color="auto" w:sz="4" w:space="0"/>
              <w:right w:val="single" w:color="auto" w:sz="4" w:space="0"/>
            </w:tcBorders>
            <w:vAlign w:val="center"/>
          </w:tcPr>
          <w:p w14:paraId="5B3DBB1F">
            <w:pPr>
              <w:widowControl/>
              <w:spacing w:line="300" w:lineRule="exact"/>
              <w:jc w:val="center"/>
              <w:rPr>
                <w:rFonts w:eastAsia="方正仿宋简体" w:cs="方正黑体简体"/>
                <w:color w:val="000000" w:themeColor="text1"/>
                <w:kern w:val="0"/>
                <w:sz w:val="24"/>
              </w:rPr>
            </w:pPr>
            <w:r>
              <w:rPr>
                <w:rFonts w:hint="eastAsia" w:eastAsia="方正黑体简体" w:cs="方正黑体简体"/>
                <w:color w:val="000000" w:themeColor="text1"/>
                <w:kern w:val="0"/>
                <w:sz w:val="24"/>
              </w:rPr>
              <w:t>民营企业</w:t>
            </w:r>
          </w:p>
        </w:tc>
        <w:tc>
          <w:tcPr>
            <w:tcW w:w="1161" w:type="dxa"/>
            <w:gridSpan w:val="2"/>
            <w:tcBorders>
              <w:top w:val="single" w:color="auto" w:sz="4" w:space="0"/>
              <w:left w:val="nil"/>
              <w:bottom w:val="single" w:color="auto" w:sz="4" w:space="0"/>
              <w:right w:val="single" w:color="auto" w:sz="4" w:space="0"/>
            </w:tcBorders>
            <w:vAlign w:val="center"/>
          </w:tcPr>
          <w:p w14:paraId="1646CCAB">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单位</w:t>
            </w:r>
          </w:p>
          <w:p w14:paraId="3BA1A9A3">
            <w:pPr>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14:paraId="003F5EFD">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http://www.hb-p.cn/</w:t>
            </w:r>
          </w:p>
        </w:tc>
        <w:tc>
          <w:tcPr>
            <w:tcW w:w="988" w:type="dxa"/>
            <w:gridSpan w:val="2"/>
            <w:tcBorders>
              <w:top w:val="single" w:color="auto" w:sz="4" w:space="0"/>
              <w:left w:val="nil"/>
              <w:bottom w:val="single" w:color="auto" w:sz="4" w:space="0"/>
              <w:right w:val="single" w:color="auto" w:sz="4" w:space="0"/>
            </w:tcBorders>
            <w:vAlign w:val="center"/>
          </w:tcPr>
          <w:p w14:paraId="673BDB4F">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邮政</w:t>
            </w:r>
          </w:p>
          <w:p w14:paraId="40B221E6">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编码</w:t>
            </w:r>
          </w:p>
        </w:tc>
        <w:tc>
          <w:tcPr>
            <w:tcW w:w="2918" w:type="dxa"/>
            <w:tcBorders>
              <w:top w:val="single" w:color="auto" w:sz="4" w:space="0"/>
              <w:left w:val="nil"/>
              <w:bottom w:val="single" w:color="auto" w:sz="4" w:space="0"/>
              <w:right w:val="single" w:color="auto" w:sz="4" w:space="0"/>
            </w:tcBorders>
            <w:vAlign w:val="center"/>
          </w:tcPr>
          <w:p w14:paraId="4DF32624">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14:paraId="65DB0EA6">
        <w:tblPrEx>
          <w:tblCellMar>
            <w:top w:w="0" w:type="dxa"/>
            <w:left w:w="108" w:type="dxa"/>
            <w:bottom w:w="0" w:type="dxa"/>
            <w:right w:w="108" w:type="dxa"/>
          </w:tblCellMar>
        </w:tblPrEx>
        <w:trPr>
          <w:trHeight w:val="547" w:hRule="atLeast"/>
          <w:jc w:val="center"/>
        </w:trPr>
        <w:tc>
          <w:tcPr>
            <w:tcW w:w="997" w:type="dxa"/>
            <w:tcBorders>
              <w:top w:val="nil"/>
              <w:left w:val="single" w:color="auto" w:sz="4" w:space="0"/>
              <w:bottom w:val="single" w:color="auto" w:sz="4" w:space="0"/>
              <w:right w:val="single" w:color="auto" w:sz="4" w:space="0"/>
            </w:tcBorders>
            <w:tcMar>
              <w:top w:w="57" w:type="dxa"/>
              <w:bottom w:w="57" w:type="dxa"/>
            </w:tcMar>
            <w:vAlign w:val="center"/>
          </w:tcPr>
          <w:p w14:paraId="5E4F321C">
            <w:pPr>
              <w:widowControl/>
              <w:spacing w:line="300" w:lineRule="exact"/>
              <w:jc w:val="center"/>
              <w:rPr>
                <w:rFonts w:eastAsia="方正黑体简体" w:cs="方正黑体简体"/>
                <w:color w:val="000000" w:themeColor="text1"/>
                <w:kern w:val="0"/>
                <w:sz w:val="24"/>
              </w:rPr>
            </w:pPr>
            <w:r>
              <w:rPr>
                <w:rFonts w:hint="eastAsia" w:eastAsia="方正黑体简体" w:cs="方正黑体简体"/>
                <w:color w:val="000000" w:themeColor="text1"/>
                <w:kern w:val="0"/>
                <w:sz w:val="24"/>
              </w:rPr>
              <w:t>联系人</w:t>
            </w:r>
          </w:p>
        </w:tc>
        <w:tc>
          <w:tcPr>
            <w:tcW w:w="245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20C8366">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蒋莹</w:t>
            </w:r>
          </w:p>
        </w:tc>
        <w:tc>
          <w:tcPr>
            <w:tcW w:w="1399" w:type="dxa"/>
            <w:tcBorders>
              <w:top w:val="nil"/>
              <w:left w:val="nil"/>
              <w:bottom w:val="single" w:color="auto" w:sz="4" w:space="0"/>
              <w:right w:val="single" w:color="auto" w:sz="4" w:space="0"/>
            </w:tcBorders>
            <w:tcMar>
              <w:top w:w="57" w:type="dxa"/>
              <w:bottom w:w="57" w:type="dxa"/>
            </w:tcMar>
            <w:vAlign w:val="center"/>
          </w:tcPr>
          <w:p w14:paraId="2188DAFB">
            <w:pPr>
              <w:widowControl/>
              <w:spacing w:line="300" w:lineRule="exact"/>
              <w:jc w:val="center"/>
              <w:rPr>
                <w:rFonts w:eastAsia="方正黑体简体" w:cs="方正黑体简体"/>
                <w:color w:val="000000" w:themeColor="text1"/>
                <w:kern w:val="0"/>
                <w:sz w:val="24"/>
              </w:rPr>
            </w:pPr>
            <w:r>
              <w:rPr>
                <w:rFonts w:hint="eastAsia" w:eastAsia="方正黑体简体" w:cs="方正黑体简体"/>
                <w:color w:val="000000" w:themeColor="text1"/>
                <w:kern w:val="0"/>
                <w:sz w:val="24"/>
              </w:rPr>
              <w:t>联系</w:t>
            </w:r>
          </w:p>
          <w:p w14:paraId="7F2FEB4E">
            <w:pPr>
              <w:widowControl/>
              <w:spacing w:line="300" w:lineRule="exact"/>
              <w:jc w:val="center"/>
              <w:rPr>
                <w:rFonts w:eastAsia="方正黑体简体" w:cs="方正黑体简体"/>
                <w:color w:val="000000" w:themeColor="text1"/>
                <w:kern w:val="0"/>
                <w:sz w:val="24"/>
              </w:rPr>
            </w:pPr>
            <w:r>
              <w:rPr>
                <w:rFonts w:hint="eastAsia" w:eastAsia="方正黑体简体" w:cs="方正黑体简体"/>
                <w:color w:val="000000" w:themeColor="text1"/>
                <w:kern w:val="0"/>
                <w:sz w:val="24"/>
              </w:rPr>
              <w:t>电话</w:t>
            </w:r>
          </w:p>
        </w:tc>
        <w:tc>
          <w:tcPr>
            <w:tcW w:w="2099" w:type="dxa"/>
            <w:gridSpan w:val="2"/>
            <w:tcBorders>
              <w:top w:val="nil"/>
              <w:left w:val="nil"/>
              <w:bottom w:val="single" w:color="auto" w:sz="4" w:space="0"/>
              <w:right w:val="single" w:color="auto" w:sz="4" w:space="0"/>
            </w:tcBorders>
            <w:vAlign w:val="center"/>
          </w:tcPr>
          <w:p w14:paraId="6048C35D">
            <w:pPr>
              <w:widowControl/>
              <w:spacing w:line="300" w:lineRule="exact"/>
              <w:jc w:val="center"/>
              <w:rPr>
                <w:rFonts w:eastAsia="方正仿宋简体"/>
                <w:color w:val="000000" w:themeColor="text1"/>
                <w:kern w:val="0"/>
                <w:sz w:val="24"/>
              </w:rPr>
            </w:pPr>
            <w:r>
              <w:rPr>
                <w:rFonts w:hint="eastAsia" w:eastAsia="方正黑体简体"/>
                <w:color w:val="000000" w:themeColor="text1"/>
                <w:kern w:val="0"/>
                <w:sz w:val="24"/>
              </w:rPr>
              <w:t>13990876562</w:t>
            </w:r>
          </w:p>
        </w:tc>
        <w:tc>
          <w:tcPr>
            <w:tcW w:w="1161" w:type="dxa"/>
            <w:gridSpan w:val="2"/>
            <w:tcBorders>
              <w:top w:val="nil"/>
              <w:left w:val="nil"/>
              <w:bottom w:val="single" w:color="auto" w:sz="4" w:space="0"/>
              <w:right w:val="single" w:color="auto" w:sz="4" w:space="0"/>
            </w:tcBorders>
            <w:vAlign w:val="center"/>
          </w:tcPr>
          <w:p w14:paraId="7C43F348">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w:t>
            </w:r>
          </w:p>
          <w:p w14:paraId="057D6064">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网址</w:t>
            </w:r>
          </w:p>
          <w:p w14:paraId="3424879A">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14:paraId="708E5833">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Jiangy@hb-p.com</w:t>
            </w:r>
          </w:p>
        </w:tc>
        <w:tc>
          <w:tcPr>
            <w:tcW w:w="988" w:type="dxa"/>
            <w:gridSpan w:val="2"/>
            <w:tcBorders>
              <w:top w:val="single" w:color="auto" w:sz="4" w:space="0"/>
              <w:left w:val="nil"/>
              <w:bottom w:val="single" w:color="auto" w:sz="4" w:space="0"/>
              <w:right w:val="single" w:color="auto" w:sz="4" w:space="0"/>
            </w:tcBorders>
            <w:vAlign w:val="center"/>
          </w:tcPr>
          <w:p w14:paraId="752B7CEB">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通讯</w:t>
            </w:r>
          </w:p>
          <w:p w14:paraId="6B8A81BA">
            <w:pPr>
              <w:widowControl/>
              <w:spacing w:line="300" w:lineRule="exact"/>
              <w:jc w:val="center"/>
              <w:rPr>
                <w:rFonts w:eastAsia="方正仿宋简体"/>
                <w:color w:val="000000" w:themeColor="text1"/>
                <w:kern w:val="0"/>
                <w:sz w:val="24"/>
              </w:rPr>
            </w:pPr>
            <w:r>
              <w:rPr>
                <w:rFonts w:eastAsia="方正黑体简体" w:cs="方正黑体简体"/>
                <w:color w:val="000000" w:themeColor="text1"/>
                <w:kern w:val="0"/>
                <w:sz w:val="24"/>
              </w:rPr>
              <w:t>地址</w:t>
            </w:r>
          </w:p>
        </w:tc>
        <w:tc>
          <w:tcPr>
            <w:tcW w:w="2918" w:type="dxa"/>
            <w:tcBorders>
              <w:top w:val="single" w:color="auto" w:sz="4" w:space="0"/>
              <w:left w:val="nil"/>
              <w:bottom w:val="single" w:color="auto" w:sz="4" w:space="0"/>
              <w:right w:val="single" w:color="auto" w:sz="4" w:space="0"/>
            </w:tcBorders>
            <w:vAlign w:val="center"/>
          </w:tcPr>
          <w:p w14:paraId="3278F42B">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四川省南充市嘉陵区河西大道二段30号</w:t>
            </w:r>
          </w:p>
        </w:tc>
      </w:tr>
      <w:tr w14:paraId="544E6D6E">
        <w:tblPrEx>
          <w:tblCellMar>
            <w:top w:w="0" w:type="dxa"/>
            <w:left w:w="108" w:type="dxa"/>
            <w:bottom w:w="0" w:type="dxa"/>
            <w:right w:w="108" w:type="dxa"/>
          </w:tblCellMar>
        </w:tblPrEx>
        <w:trPr>
          <w:trHeight w:val="1670" w:hRule="atLeast"/>
          <w:jc w:val="center"/>
        </w:trPr>
        <w:tc>
          <w:tcPr>
            <w:tcW w:w="997" w:type="dxa"/>
            <w:tcBorders>
              <w:top w:val="nil"/>
              <w:left w:val="single" w:color="auto" w:sz="4" w:space="0"/>
              <w:bottom w:val="single" w:color="auto" w:sz="4" w:space="0"/>
              <w:right w:val="single" w:color="auto" w:sz="4" w:space="0"/>
            </w:tcBorders>
            <w:tcMar>
              <w:top w:w="57" w:type="dxa"/>
              <w:bottom w:w="57" w:type="dxa"/>
            </w:tcMar>
            <w:vAlign w:val="center"/>
          </w:tcPr>
          <w:p w14:paraId="1948E69C">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单位</w:t>
            </w:r>
          </w:p>
          <w:p w14:paraId="3366CAD6">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简介</w:t>
            </w:r>
          </w:p>
        </w:tc>
        <w:tc>
          <w:tcPr>
            <w:tcW w:w="13430" w:type="dxa"/>
            <w:gridSpan w:val="13"/>
            <w:tcBorders>
              <w:top w:val="single" w:color="auto" w:sz="4" w:space="0"/>
              <w:left w:val="nil"/>
              <w:bottom w:val="single" w:color="auto" w:sz="4" w:space="0"/>
              <w:right w:val="single" w:color="auto" w:sz="4" w:space="0"/>
            </w:tcBorders>
            <w:tcMar>
              <w:top w:w="57" w:type="dxa"/>
              <w:bottom w:w="57" w:type="dxa"/>
            </w:tcMar>
            <w:vAlign w:val="center"/>
          </w:tcPr>
          <w:p w14:paraId="274E706D">
            <w:pPr>
              <w:widowControl/>
              <w:spacing w:line="300" w:lineRule="exact"/>
              <w:ind w:firstLine="482" w:firstLineChars="200"/>
              <w:jc w:val="left"/>
              <w:rPr>
                <w:rFonts w:eastAsia="方正仿宋简体"/>
                <w:color w:val="000000" w:themeColor="text1"/>
                <w:kern w:val="0"/>
                <w:sz w:val="24"/>
              </w:rPr>
            </w:pPr>
            <w:r>
              <w:rPr>
                <w:rFonts w:hint="eastAsia" w:eastAsia="方正仿宋简体"/>
                <w:color w:val="000000" w:themeColor="text1"/>
                <w:kern w:val="0"/>
                <w:sz w:val="24"/>
              </w:rPr>
              <w:t>四川禾本作物保护有限公司系浙江禾本科技股份有限公司（温州）的全资子公司，成立于2018年，坐落于南充经开化工园区，总投资25亿元，占地面积610亩，建设生产车间35个、办公、研发、质检和公用设施等建筑。投产后形成年产农药原药、中间体、制剂等55850吨的生产能力，预计年销售收入约45亿元，年税收约4亿元，实现本地就业约1000人。</w:t>
            </w:r>
          </w:p>
        </w:tc>
      </w:tr>
      <w:tr w14:paraId="1DE3F8BB">
        <w:tblPrEx>
          <w:tblCellMar>
            <w:top w:w="0" w:type="dxa"/>
            <w:left w:w="108" w:type="dxa"/>
            <w:bottom w:w="0" w:type="dxa"/>
            <w:right w:w="108" w:type="dxa"/>
          </w:tblCellMar>
        </w:tblPrEx>
        <w:trPr>
          <w:trHeight w:val="90" w:hRule="atLeast"/>
          <w:jc w:val="center"/>
        </w:trPr>
        <w:tc>
          <w:tcPr>
            <w:tcW w:w="997" w:type="dxa"/>
            <w:tcBorders>
              <w:top w:val="nil"/>
              <w:left w:val="single" w:color="auto" w:sz="4" w:space="0"/>
              <w:bottom w:val="single" w:color="auto" w:sz="4" w:space="0"/>
              <w:right w:val="single" w:color="auto" w:sz="4" w:space="0"/>
            </w:tcBorders>
            <w:tcMar>
              <w:top w:w="57" w:type="dxa"/>
              <w:bottom w:w="57" w:type="dxa"/>
            </w:tcMar>
            <w:vAlign w:val="center"/>
          </w:tcPr>
          <w:p w14:paraId="6D30D6BD">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序号</w:t>
            </w:r>
          </w:p>
        </w:tc>
        <w:tc>
          <w:tcPr>
            <w:tcW w:w="1113" w:type="dxa"/>
            <w:tcBorders>
              <w:top w:val="nil"/>
              <w:left w:val="nil"/>
              <w:bottom w:val="single" w:color="auto" w:sz="4" w:space="0"/>
              <w:right w:val="single" w:color="auto" w:sz="4" w:space="0"/>
            </w:tcBorders>
            <w:tcMar>
              <w:top w:w="57" w:type="dxa"/>
              <w:bottom w:w="57" w:type="dxa"/>
            </w:tcMar>
            <w:vAlign w:val="center"/>
          </w:tcPr>
          <w:p w14:paraId="7647953E">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引进</w:t>
            </w:r>
          </w:p>
          <w:p w14:paraId="2BC5918D">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岗位</w:t>
            </w:r>
          </w:p>
        </w:tc>
        <w:tc>
          <w:tcPr>
            <w:tcW w:w="2737" w:type="dxa"/>
            <w:gridSpan w:val="2"/>
            <w:tcBorders>
              <w:top w:val="nil"/>
              <w:left w:val="nil"/>
              <w:bottom w:val="single" w:color="auto" w:sz="4" w:space="0"/>
              <w:right w:val="single" w:color="auto" w:sz="4" w:space="0"/>
            </w:tcBorders>
            <w:tcMar>
              <w:top w:w="57" w:type="dxa"/>
              <w:bottom w:w="57" w:type="dxa"/>
            </w:tcMar>
            <w:vAlign w:val="center"/>
          </w:tcPr>
          <w:p w14:paraId="4D26C834">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专业</w:t>
            </w:r>
          </w:p>
        </w:tc>
        <w:tc>
          <w:tcPr>
            <w:tcW w:w="1180" w:type="dxa"/>
            <w:tcBorders>
              <w:top w:val="nil"/>
              <w:left w:val="nil"/>
              <w:bottom w:val="single" w:color="auto" w:sz="4" w:space="0"/>
              <w:right w:val="single" w:color="auto" w:sz="4" w:space="0"/>
            </w:tcBorders>
            <w:tcMar>
              <w:top w:w="57" w:type="dxa"/>
              <w:bottom w:w="57" w:type="dxa"/>
            </w:tcMar>
            <w:vAlign w:val="center"/>
          </w:tcPr>
          <w:p w14:paraId="145C5BFF">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职务职称</w:t>
            </w:r>
          </w:p>
          <w:p w14:paraId="5B849BB8">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要求</w:t>
            </w:r>
          </w:p>
        </w:tc>
        <w:tc>
          <w:tcPr>
            <w:tcW w:w="1600" w:type="dxa"/>
            <w:gridSpan w:val="2"/>
            <w:tcBorders>
              <w:top w:val="nil"/>
              <w:left w:val="nil"/>
              <w:bottom w:val="single" w:color="auto" w:sz="4" w:space="0"/>
              <w:right w:val="single" w:color="auto" w:sz="4" w:space="0"/>
            </w:tcBorders>
            <w:tcMar>
              <w:top w:w="57" w:type="dxa"/>
              <w:bottom w:w="57" w:type="dxa"/>
            </w:tcMar>
            <w:vAlign w:val="center"/>
          </w:tcPr>
          <w:p w14:paraId="7475C6CC">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学历学位</w:t>
            </w:r>
          </w:p>
          <w:p w14:paraId="0A034BF6">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要求</w:t>
            </w:r>
          </w:p>
        </w:tc>
        <w:tc>
          <w:tcPr>
            <w:tcW w:w="1366" w:type="dxa"/>
            <w:gridSpan w:val="2"/>
            <w:tcBorders>
              <w:top w:val="nil"/>
              <w:left w:val="nil"/>
              <w:bottom w:val="single" w:color="auto" w:sz="4" w:space="0"/>
              <w:right w:val="single" w:color="auto" w:sz="4" w:space="0"/>
            </w:tcBorders>
            <w:tcMar>
              <w:top w:w="57" w:type="dxa"/>
              <w:bottom w:w="57" w:type="dxa"/>
            </w:tcMar>
            <w:vAlign w:val="center"/>
          </w:tcPr>
          <w:p w14:paraId="425263F8">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其他要求</w:t>
            </w:r>
          </w:p>
        </w:tc>
        <w:tc>
          <w:tcPr>
            <w:tcW w:w="850" w:type="dxa"/>
            <w:tcBorders>
              <w:top w:val="nil"/>
              <w:left w:val="nil"/>
              <w:bottom w:val="single" w:color="auto" w:sz="4" w:space="0"/>
              <w:right w:val="single" w:color="auto" w:sz="4" w:space="0"/>
            </w:tcBorders>
            <w:tcMar>
              <w:top w:w="57" w:type="dxa"/>
              <w:bottom w:w="57" w:type="dxa"/>
            </w:tcMar>
            <w:vAlign w:val="center"/>
          </w:tcPr>
          <w:p w14:paraId="3AC72AC0">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需求</w:t>
            </w:r>
          </w:p>
          <w:p w14:paraId="7A7576CA">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人数</w:t>
            </w:r>
          </w:p>
        </w:tc>
        <w:tc>
          <w:tcPr>
            <w:tcW w:w="1217" w:type="dxa"/>
            <w:gridSpan w:val="2"/>
            <w:tcBorders>
              <w:top w:val="nil"/>
              <w:left w:val="nil"/>
              <w:bottom w:val="single" w:color="auto" w:sz="4" w:space="0"/>
              <w:right w:val="single" w:color="auto" w:sz="4" w:space="0"/>
            </w:tcBorders>
            <w:tcMar>
              <w:top w:w="57" w:type="dxa"/>
              <w:bottom w:w="57" w:type="dxa"/>
            </w:tcMar>
            <w:vAlign w:val="center"/>
          </w:tcPr>
          <w:p w14:paraId="0F85CF28">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引进</w:t>
            </w:r>
          </w:p>
          <w:p w14:paraId="6C680612">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方式</w:t>
            </w:r>
          </w:p>
        </w:tc>
        <w:tc>
          <w:tcPr>
            <w:tcW w:w="3367" w:type="dxa"/>
            <w:gridSpan w:val="2"/>
            <w:tcBorders>
              <w:top w:val="nil"/>
              <w:left w:val="nil"/>
              <w:bottom w:val="single" w:color="auto" w:sz="4" w:space="0"/>
              <w:right w:val="single" w:color="auto" w:sz="4" w:space="0"/>
            </w:tcBorders>
            <w:tcMar>
              <w:top w:w="57" w:type="dxa"/>
              <w:bottom w:w="57" w:type="dxa"/>
            </w:tcMar>
            <w:vAlign w:val="center"/>
          </w:tcPr>
          <w:p w14:paraId="14BA8745">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提供薪酬、生活待</w:t>
            </w:r>
          </w:p>
          <w:p w14:paraId="7AECD19A">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遇或其他优惠</w:t>
            </w:r>
            <w:r>
              <w:rPr>
                <w:rFonts w:hint="eastAsia" w:eastAsia="方正黑体简体" w:cs="方正黑体简体"/>
                <w:color w:val="000000" w:themeColor="text1"/>
                <w:kern w:val="0"/>
                <w:sz w:val="24"/>
              </w:rPr>
              <w:t>条件</w:t>
            </w:r>
          </w:p>
        </w:tc>
      </w:tr>
      <w:tr w14:paraId="44195A1E">
        <w:tblPrEx>
          <w:tblCellMar>
            <w:top w:w="0" w:type="dxa"/>
            <w:left w:w="108" w:type="dxa"/>
            <w:bottom w:w="0" w:type="dxa"/>
            <w:right w:w="108" w:type="dxa"/>
          </w:tblCellMar>
        </w:tblPrEx>
        <w:trPr>
          <w:trHeight w:val="1154" w:hRule="atLeast"/>
          <w:jc w:val="center"/>
        </w:trPr>
        <w:tc>
          <w:tcPr>
            <w:tcW w:w="997" w:type="dxa"/>
            <w:tcBorders>
              <w:top w:val="nil"/>
              <w:left w:val="single" w:color="auto" w:sz="4" w:space="0"/>
              <w:bottom w:val="single" w:color="auto" w:sz="4" w:space="0"/>
              <w:right w:val="single" w:color="auto" w:sz="4" w:space="0"/>
            </w:tcBorders>
            <w:tcMar>
              <w:top w:w="57" w:type="dxa"/>
              <w:bottom w:w="57" w:type="dxa"/>
            </w:tcMar>
            <w:vAlign w:val="center"/>
          </w:tcPr>
          <w:p w14:paraId="6C85F332">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13" w:type="dxa"/>
            <w:tcBorders>
              <w:top w:val="nil"/>
              <w:left w:val="nil"/>
              <w:bottom w:val="single" w:color="auto" w:sz="4" w:space="0"/>
              <w:right w:val="single" w:color="auto" w:sz="4" w:space="0"/>
            </w:tcBorders>
            <w:tcMar>
              <w:top w:w="57" w:type="dxa"/>
              <w:bottom w:w="57" w:type="dxa"/>
            </w:tcMar>
            <w:vAlign w:val="center"/>
          </w:tcPr>
          <w:p w14:paraId="3BCB37B0">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车间主任</w:t>
            </w:r>
          </w:p>
        </w:tc>
        <w:tc>
          <w:tcPr>
            <w:tcW w:w="2737" w:type="dxa"/>
            <w:gridSpan w:val="2"/>
            <w:tcBorders>
              <w:top w:val="nil"/>
              <w:left w:val="nil"/>
              <w:bottom w:val="single" w:color="auto" w:sz="4" w:space="0"/>
              <w:right w:val="single" w:color="auto" w:sz="4" w:space="0"/>
            </w:tcBorders>
            <w:tcMar>
              <w:top w:w="57" w:type="dxa"/>
              <w:bottom w:w="57" w:type="dxa"/>
            </w:tcMar>
            <w:vAlign w:val="center"/>
          </w:tcPr>
          <w:p w14:paraId="45829D31">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一级学科：化学、化工与制药</w:t>
            </w:r>
          </w:p>
        </w:tc>
        <w:tc>
          <w:tcPr>
            <w:tcW w:w="1180" w:type="dxa"/>
            <w:tcBorders>
              <w:top w:val="nil"/>
              <w:left w:val="nil"/>
              <w:bottom w:val="single" w:color="auto" w:sz="4" w:space="0"/>
              <w:right w:val="single" w:color="auto" w:sz="4" w:space="0"/>
            </w:tcBorders>
            <w:tcMar>
              <w:top w:w="57" w:type="dxa"/>
              <w:bottom w:w="57" w:type="dxa"/>
            </w:tcMar>
            <w:vAlign w:val="center"/>
          </w:tcPr>
          <w:p w14:paraId="4E1FEFB5">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600" w:type="dxa"/>
            <w:gridSpan w:val="2"/>
            <w:tcBorders>
              <w:top w:val="nil"/>
              <w:left w:val="nil"/>
              <w:bottom w:val="single" w:color="auto" w:sz="4" w:space="0"/>
              <w:right w:val="single" w:color="auto" w:sz="4" w:space="0"/>
            </w:tcBorders>
            <w:tcMar>
              <w:top w:w="57" w:type="dxa"/>
              <w:bottom w:w="57" w:type="dxa"/>
            </w:tcMar>
            <w:vAlign w:val="center"/>
          </w:tcPr>
          <w:p w14:paraId="6DDD1259">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本科及以上学历且取得相应学位</w:t>
            </w:r>
          </w:p>
        </w:tc>
        <w:tc>
          <w:tcPr>
            <w:tcW w:w="1366" w:type="dxa"/>
            <w:gridSpan w:val="2"/>
            <w:tcBorders>
              <w:top w:val="nil"/>
              <w:left w:val="nil"/>
              <w:bottom w:val="single" w:color="auto" w:sz="4" w:space="0"/>
              <w:right w:val="single" w:color="auto" w:sz="4" w:space="0"/>
            </w:tcBorders>
            <w:tcMar>
              <w:top w:w="57" w:type="dxa"/>
              <w:bottom w:w="57" w:type="dxa"/>
            </w:tcMar>
            <w:vAlign w:val="center"/>
          </w:tcPr>
          <w:p w14:paraId="29262BB2">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相关工作经验5年以上</w:t>
            </w:r>
          </w:p>
        </w:tc>
        <w:tc>
          <w:tcPr>
            <w:tcW w:w="850" w:type="dxa"/>
            <w:tcBorders>
              <w:top w:val="nil"/>
              <w:left w:val="nil"/>
              <w:bottom w:val="single" w:color="auto" w:sz="4" w:space="0"/>
              <w:right w:val="single" w:color="auto" w:sz="4" w:space="0"/>
            </w:tcBorders>
            <w:tcMar>
              <w:top w:w="57" w:type="dxa"/>
              <w:bottom w:w="57" w:type="dxa"/>
            </w:tcMar>
            <w:vAlign w:val="center"/>
          </w:tcPr>
          <w:p w14:paraId="4E2EC116">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5</w:t>
            </w:r>
          </w:p>
        </w:tc>
        <w:tc>
          <w:tcPr>
            <w:tcW w:w="1217" w:type="dxa"/>
            <w:gridSpan w:val="2"/>
            <w:tcBorders>
              <w:top w:val="nil"/>
              <w:left w:val="nil"/>
              <w:bottom w:val="single" w:color="auto" w:sz="4" w:space="0"/>
              <w:right w:val="single" w:color="auto" w:sz="4" w:space="0"/>
            </w:tcBorders>
            <w:tcMar>
              <w:top w:w="57" w:type="dxa"/>
              <w:bottom w:w="57" w:type="dxa"/>
            </w:tcMar>
            <w:vAlign w:val="center"/>
          </w:tcPr>
          <w:p w14:paraId="3A978FF6">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3367" w:type="dxa"/>
            <w:gridSpan w:val="2"/>
            <w:tcBorders>
              <w:top w:val="nil"/>
              <w:left w:val="nil"/>
              <w:bottom w:val="single" w:color="auto" w:sz="4" w:space="0"/>
              <w:right w:val="single" w:color="auto" w:sz="4" w:space="0"/>
            </w:tcBorders>
            <w:tcMar>
              <w:top w:w="57" w:type="dxa"/>
              <w:bottom w:w="57" w:type="dxa"/>
            </w:tcMar>
            <w:vAlign w:val="center"/>
          </w:tcPr>
          <w:p w14:paraId="5F8FA025">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12K/月，提供员工宿舍、免费工作餐、免费班车、免费体检、学历/职称补贴、工龄奖、节日福利、免费旅游等</w:t>
            </w:r>
          </w:p>
        </w:tc>
      </w:tr>
      <w:tr w14:paraId="3779BF2A">
        <w:tblPrEx>
          <w:tblCellMar>
            <w:top w:w="0" w:type="dxa"/>
            <w:left w:w="108" w:type="dxa"/>
            <w:bottom w:w="0" w:type="dxa"/>
            <w:right w:w="108" w:type="dxa"/>
          </w:tblCellMar>
        </w:tblPrEx>
        <w:trPr>
          <w:trHeight w:val="397" w:hRule="atLeast"/>
          <w:jc w:val="center"/>
        </w:trPr>
        <w:tc>
          <w:tcPr>
            <w:tcW w:w="99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1A964B9">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11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4BC59C6">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值班长</w:t>
            </w:r>
          </w:p>
        </w:tc>
        <w:tc>
          <w:tcPr>
            <w:tcW w:w="2737"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25074CF">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一级学科：化学、化工与制药、环境科学与工程、安全科学与工程</w:t>
            </w:r>
          </w:p>
        </w:tc>
        <w:tc>
          <w:tcPr>
            <w:tcW w:w="11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145796D">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60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50C7CE4C">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本科及以上学历且取得相应学位</w:t>
            </w:r>
          </w:p>
        </w:tc>
        <w:tc>
          <w:tcPr>
            <w:tcW w:w="1366"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7B17BCB6">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相关工作经验3年以上</w:t>
            </w:r>
          </w:p>
        </w:tc>
        <w:tc>
          <w:tcPr>
            <w:tcW w:w="85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D6BA37E">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5</w:t>
            </w:r>
          </w:p>
        </w:tc>
        <w:tc>
          <w:tcPr>
            <w:tcW w:w="1217"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2802D1E3">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3367"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4565501B">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10K/月，提供员工宿舍、免费工作餐、免费班车、免费体检、学历/职称补贴、工龄奖、节日福利、免费旅游等</w:t>
            </w:r>
          </w:p>
        </w:tc>
      </w:tr>
      <w:tr w14:paraId="660AE74E">
        <w:tblPrEx>
          <w:tblCellMar>
            <w:top w:w="0" w:type="dxa"/>
            <w:left w:w="108" w:type="dxa"/>
            <w:bottom w:w="0" w:type="dxa"/>
            <w:right w:w="108" w:type="dxa"/>
          </w:tblCellMar>
        </w:tblPrEx>
        <w:trPr>
          <w:trHeight w:val="397" w:hRule="atLeast"/>
          <w:jc w:val="center"/>
        </w:trPr>
        <w:tc>
          <w:tcPr>
            <w:tcW w:w="99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90233B4">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3</w:t>
            </w:r>
          </w:p>
        </w:tc>
        <w:tc>
          <w:tcPr>
            <w:tcW w:w="111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57C1FC6">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DCS</w:t>
            </w:r>
          </w:p>
          <w:p w14:paraId="5C993605">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操作工</w:t>
            </w:r>
          </w:p>
        </w:tc>
        <w:tc>
          <w:tcPr>
            <w:tcW w:w="2737"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71D25565">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一级学科：化学、化工与制药、环境科学与工程、安全科学与工程</w:t>
            </w:r>
          </w:p>
        </w:tc>
        <w:tc>
          <w:tcPr>
            <w:tcW w:w="118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4231C553">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60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62A162D5">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本科及以上学历且取得相应学位</w:t>
            </w:r>
          </w:p>
        </w:tc>
        <w:tc>
          <w:tcPr>
            <w:tcW w:w="1366"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4C1C2CB9">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00676403">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5</w:t>
            </w:r>
          </w:p>
        </w:tc>
        <w:tc>
          <w:tcPr>
            <w:tcW w:w="1217"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3E7114E4">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3367"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4D22061">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6.5K/月，提供员工宿舍、免费工作餐、免费班车、免费体检、学历/职称补贴、工龄奖、节日福利、免费旅游等</w:t>
            </w:r>
          </w:p>
        </w:tc>
      </w:tr>
      <w:tr w14:paraId="70FAA26B">
        <w:tblPrEx>
          <w:tblCellMar>
            <w:top w:w="0" w:type="dxa"/>
            <w:left w:w="108" w:type="dxa"/>
            <w:bottom w:w="0" w:type="dxa"/>
            <w:right w:w="108" w:type="dxa"/>
          </w:tblCellMar>
        </w:tblPrEx>
        <w:trPr>
          <w:trHeight w:val="759" w:hRule="atLeast"/>
          <w:jc w:val="center"/>
        </w:trPr>
        <w:tc>
          <w:tcPr>
            <w:tcW w:w="99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21C96D0">
            <w:pPr>
              <w:widowControl/>
              <w:spacing w:line="300" w:lineRule="exact"/>
              <w:jc w:val="center"/>
              <w:rPr>
                <w:rFonts w:eastAsia="方正仿宋简体"/>
                <w:color w:val="000000" w:themeColor="text1"/>
                <w:kern w:val="0"/>
                <w:sz w:val="24"/>
              </w:rPr>
            </w:pPr>
            <w:r>
              <w:rPr>
                <w:rFonts w:eastAsia="方正黑体简体" w:cs="方正黑体简体"/>
                <w:color w:val="000000" w:themeColor="text1"/>
                <w:kern w:val="0"/>
                <w:sz w:val="24"/>
              </w:rPr>
              <w:t>序号</w:t>
            </w:r>
          </w:p>
        </w:tc>
        <w:tc>
          <w:tcPr>
            <w:tcW w:w="1113"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2BB1F9C2">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引进</w:t>
            </w:r>
          </w:p>
          <w:p w14:paraId="63B84502">
            <w:pPr>
              <w:widowControl/>
              <w:spacing w:line="300" w:lineRule="exact"/>
              <w:jc w:val="center"/>
              <w:rPr>
                <w:rFonts w:eastAsia="方正仿宋简体"/>
                <w:color w:val="000000" w:themeColor="text1"/>
                <w:kern w:val="0"/>
                <w:sz w:val="24"/>
              </w:rPr>
            </w:pPr>
            <w:r>
              <w:rPr>
                <w:rFonts w:eastAsia="方正黑体简体" w:cs="方正黑体简体"/>
                <w:color w:val="000000" w:themeColor="text1"/>
                <w:kern w:val="0"/>
                <w:sz w:val="24"/>
              </w:rPr>
              <w:t>岗位</w:t>
            </w:r>
          </w:p>
        </w:tc>
        <w:tc>
          <w:tcPr>
            <w:tcW w:w="2737"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15BFA339">
            <w:pPr>
              <w:widowControl/>
              <w:spacing w:line="300" w:lineRule="exact"/>
              <w:jc w:val="center"/>
              <w:rPr>
                <w:rFonts w:eastAsia="方正仿宋简体"/>
                <w:color w:val="000000" w:themeColor="text1"/>
                <w:kern w:val="0"/>
                <w:sz w:val="24"/>
              </w:rPr>
            </w:pPr>
            <w:r>
              <w:rPr>
                <w:rFonts w:eastAsia="方正黑体简体" w:cs="方正黑体简体"/>
                <w:color w:val="000000" w:themeColor="text1"/>
                <w:kern w:val="0"/>
                <w:sz w:val="24"/>
              </w:rPr>
              <w:t>专业</w:t>
            </w:r>
          </w:p>
        </w:tc>
        <w:tc>
          <w:tcPr>
            <w:tcW w:w="118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1DAC21B7">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职务职称</w:t>
            </w:r>
          </w:p>
          <w:p w14:paraId="73389159">
            <w:pPr>
              <w:widowControl/>
              <w:spacing w:line="300" w:lineRule="exact"/>
              <w:jc w:val="center"/>
              <w:rPr>
                <w:rFonts w:eastAsia="方正仿宋简体"/>
                <w:color w:val="000000" w:themeColor="text1"/>
                <w:kern w:val="0"/>
                <w:sz w:val="24"/>
              </w:rPr>
            </w:pPr>
            <w:r>
              <w:rPr>
                <w:rFonts w:eastAsia="方正黑体简体" w:cs="方正黑体简体"/>
                <w:color w:val="000000" w:themeColor="text1"/>
                <w:kern w:val="0"/>
                <w:sz w:val="24"/>
              </w:rPr>
              <w:t>要求</w:t>
            </w:r>
          </w:p>
        </w:tc>
        <w:tc>
          <w:tcPr>
            <w:tcW w:w="160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3F6E88F2">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学历学位</w:t>
            </w:r>
          </w:p>
          <w:p w14:paraId="21579C84">
            <w:pPr>
              <w:widowControl/>
              <w:spacing w:line="300" w:lineRule="exact"/>
              <w:jc w:val="center"/>
              <w:rPr>
                <w:rFonts w:eastAsia="方正仿宋简体"/>
                <w:color w:val="000000" w:themeColor="text1"/>
                <w:kern w:val="0"/>
                <w:sz w:val="24"/>
              </w:rPr>
            </w:pPr>
            <w:r>
              <w:rPr>
                <w:rFonts w:eastAsia="方正黑体简体" w:cs="方正黑体简体"/>
                <w:color w:val="000000" w:themeColor="text1"/>
                <w:kern w:val="0"/>
                <w:sz w:val="24"/>
              </w:rPr>
              <w:t>要求</w:t>
            </w:r>
          </w:p>
        </w:tc>
        <w:tc>
          <w:tcPr>
            <w:tcW w:w="1366"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7CE2725B">
            <w:pPr>
              <w:widowControl/>
              <w:spacing w:line="300" w:lineRule="exact"/>
              <w:jc w:val="center"/>
              <w:rPr>
                <w:rFonts w:eastAsia="方正仿宋简体"/>
                <w:color w:val="000000" w:themeColor="text1"/>
                <w:kern w:val="0"/>
                <w:sz w:val="24"/>
              </w:rPr>
            </w:pPr>
            <w:r>
              <w:rPr>
                <w:rFonts w:eastAsia="方正黑体简体" w:cs="方正黑体简体"/>
                <w:color w:val="000000" w:themeColor="text1"/>
                <w:kern w:val="0"/>
                <w:sz w:val="24"/>
              </w:rPr>
              <w:t>其他要求</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5F3E20C0">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需求</w:t>
            </w:r>
          </w:p>
          <w:p w14:paraId="2B6DA4D9">
            <w:pPr>
              <w:widowControl/>
              <w:spacing w:line="300" w:lineRule="exact"/>
              <w:jc w:val="center"/>
              <w:rPr>
                <w:rFonts w:eastAsia="方正仿宋简体"/>
                <w:color w:val="000000" w:themeColor="text1"/>
                <w:kern w:val="0"/>
                <w:sz w:val="24"/>
              </w:rPr>
            </w:pPr>
            <w:r>
              <w:rPr>
                <w:rFonts w:eastAsia="方正黑体简体" w:cs="方正黑体简体"/>
                <w:color w:val="000000" w:themeColor="text1"/>
                <w:kern w:val="0"/>
                <w:sz w:val="24"/>
              </w:rPr>
              <w:t>人数</w:t>
            </w:r>
          </w:p>
        </w:tc>
        <w:tc>
          <w:tcPr>
            <w:tcW w:w="1217"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473BA9D3">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引进</w:t>
            </w:r>
          </w:p>
          <w:p w14:paraId="7CAE31AB">
            <w:pPr>
              <w:widowControl/>
              <w:spacing w:line="300" w:lineRule="exact"/>
              <w:jc w:val="center"/>
              <w:rPr>
                <w:rFonts w:eastAsia="方正仿宋简体"/>
                <w:color w:val="000000" w:themeColor="text1"/>
                <w:kern w:val="0"/>
                <w:sz w:val="24"/>
              </w:rPr>
            </w:pPr>
            <w:r>
              <w:rPr>
                <w:rFonts w:eastAsia="方正黑体简体" w:cs="方正黑体简体"/>
                <w:color w:val="000000" w:themeColor="text1"/>
                <w:kern w:val="0"/>
                <w:sz w:val="24"/>
              </w:rPr>
              <w:t>方式</w:t>
            </w:r>
          </w:p>
        </w:tc>
        <w:tc>
          <w:tcPr>
            <w:tcW w:w="3367"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2AAE706D">
            <w:pPr>
              <w:widowControl/>
              <w:spacing w:line="300" w:lineRule="exact"/>
              <w:jc w:val="center"/>
              <w:rPr>
                <w:rFonts w:eastAsia="方正黑体简体" w:cs="方正黑体简体"/>
                <w:color w:val="000000" w:themeColor="text1"/>
                <w:kern w:val="0"/>
                <w:sz w:val="24"/>
              </w:rPr>
            </w:pPr>
            <w:r>
              <w:rPr>
                <w:rFonts w:eastAsia="方正黑体简体" w:cs="方正黑体简体"/>
                <w:color w:val="000000" w:themeColor="text1"/>
                <w:kern w:val="0"/>
                <w:sz w:val="24"/>
              </w:rPr>
              <w:t>提供薪酬、生活待</w:t>
            </w:r>
          </w:p>
          <w:p w14:paraId="7DED0F46">
            <w:pPr>
              <w:widowControl/>
              <w:spacing w:line="300" w:lineRule="exact"/>
              <w:jc w:val="center"/>
              <w:rPr>
                <w:rFonts w:eastAsia="方正仿宋简体"/>
                <w:color w:val="000000" w:themeColor="text1"/>
                <w:kern w:val="0"/>
                <w:sz w:val="24"/>
              </w:rPr>
            </w:pPr>
            <w:r>
              <w:rPr>
                <w:rFonts w:eastAsia="方正黑体简体" w:cs="方正黑体简体"/>
                <w:color w:val="000000" w:themeColor="text1"/>
                <w:kern w:val="0"/>
                <w:sz w:val="24"/>
              </w:rPr>
              <w:t>遇或其他优惠</w:t>
            </w:r>
            <w:r>
              <w:rPr>
                <w:rFonts w:hint="eastAsia" w:eastAsia="方正黑体简体" w:cs="方正黑体简体"/>
                <w:color w:val="000000" w:themeColor="text1"/>
                <w:kern w:val="0"/>
                <w:sz w:val="24"/>
              </w:rPr>
              <w:t>条件</w:t>
            </w:r>
          </w:p>
        </w:tc>
      </w:tr>
      <w:tr w14:paraId="0152683A">
        <w:tblPrEx>
          <w:tblCellMar>
            <w:top w:w="0" w:type="dxa"/>
            <w:left w:w="108" w:type="dxa"/>
            <w:bottom w:w="0" w:type="dxa"/>
            <w:right w:w="108" w:type="dxa"/>
          </w:tblCellMar>
        </w:tblPrEx>
        <w:trPr>
          <w:trHeight w:val="2287" w:hRule="atLeast"/>
          <w:jc w:val="center"/>
        </w:trPr>
        <w:tc>
          <w:tcPr>
            <w:tcW w:w="99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FD33229">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4</w:t>
            </w:r>
          </w:p>
        </w:tc>
        <w:tc>
          <w:tcPr>
            <w:tcW w:w="1113"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2382587A">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设备</w:t>
            </w:r>
          </w:p>
          <w:p w14:paraId="5D068F2F">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工程师</w:t>
            </w:r>
          </w:p>
        </w:tc>
        <w:tc>
          <w:tcPr>
            <w:tcW w:w="2737"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6D42F498">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机械工程专业、机械设计制造及其自动化专业、过程装备与控制工程专业</w:t>
            </w:r>
          </w:p>
        </w:tc>
        <w:tc>
          <w:tcPr>
            <w:tcW w:w="118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57587108">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60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4989784B">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本科及以上学历且取得相应学位</w:t>
            </w:r>
          </w:p>
        </w:tc>
        <w:tc>
          <w:tcPr>
            <w:tcW w:w="1366"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7FD05B51">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相关工作经验5年以上</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451CFBBC">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5</w:t>
            </w:r>
          </w:p>
        </w:tc>
        <w:tc>
          <w:tcPr>
            <w:tcW w:w="1217"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2918C0DE">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3367"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10608509">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15K/月，提供员工宿舍、免费工作餐、免费班车、免费体检、学历/职称补贴、工龄奖、节日福利、免费旅游等</w:t>
            </w:r>
          </w:p>
        </w:tc>
      </w:tr>
    </w:tbl>
    <w:p w14:paraId="2A7D4C84">
      <w:pPr>
        <w:rPr>
          <w:rFonts w:eastAsia="方正小标宋简体" w:cs="方正小标宋简体"/>
          <w:color w:val="000000" w:themeColor="text1"/>
          <w:kern w:val="0"/>
          <w:sz w:val="44"/>
          <w:szCs w:val="44"/>
        </w:rPr>
      </w:pPr>
      <w:r>
        <w:rPr>
          <w:rFonts w:hint="eastAsia" w:eastAsia="方正小标宋简体" w:cs="方正小标宋简体"/>
          <w:color w:val="000000" w:themeColor="text1"/>
          <w:kern w:val="0"/>
          <w:sz w:val="44"/>
          <w:szCs w:val="44"/>
        </w:rPr>
        <w:br w:type="page"/>
      </w:r>
    </w:p>
    <w:p w14:paraId="578C9E09">
      <w:pPr>
        <w:spacing w:afterLines="50" w:line="560" w:lineRule="exact"/>
        <w:jc w:val="center"/>
        <w:rPr>
          <w:rFonts w:eastAsia="方正小标宋简体" w:cs="方正小标宋简体"/>
          <w:color w:val="000000" w:themeColor="text1"/>
          <w:sz w:val="44"/>
          <w:szCs w:val="44"/>
        </w:rPr>
      </w:pPr>
      <w:r>
        <w:rPr>
          <w:rFonts w:hint="eastAsia" w:eastAsia="方正小标宋简体" w:cs="方正小标宋简体"/>
          <w:color w:val="000000" w:themeColor="text1"/>
          <w:sz w:val="44"/>
          <w:szCs w:val="44"/>
        </w:rPr>
        <w:t>2026年度引才需求信息表（七）</w:t>
      </w:r>
    </w:p>
    <w:tbl>
      <w:tblPr>
        <w:tblStyle w:val="13"/>
        <w:tblW w:w="154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6"/>
        <w:gridCol w:w="1459"/>
        <w:gridCol w:w="1772"/>
        <w:gridCol w:w="1167"/>
        <w:gridCol w:w="132"/>
        <w:gridCol w:w="1832"/>
        <w:gridCol w:w="125"/>
        <w:gridCol w:w="925"/>
        <w:gridCol w:w="294"/>
        <w:gridCol w:w="2587"/>
        <w:gridCol w:w="657"/>
        <w:gridCol w:w="93"/>
        <w:gridCol w:w="748"/>
        <w:gridCol w:w="775"/>
        <w:gridCol w:w="1900"/>
      </w:tblGrid>
      <w:tr w14:paraId="2DA71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936" w:type="dxa"/>
            <w:vAlign w:val="center"/>
          </w:tcPr>
          <w:p w14:paraId="05D90300">
            <w:pPr>
              <w:widowControl/>
              <w:spacing w:line="300" w:lineRule="exact"/>
              <w:jc w:val="center"/>
              <w:rPr>
                <w:rFonts w:eastAsia="方正黑体简体" w:cs="方正黑体简体"/>
                <w:color w:val="000000" w:themeColor="text1"/>
                <w:kern w:val="0"/>
                <w:sz w:val="24"/>
              </w:rPr>
            </w:pPr>
            <w:r>
              <w:rPr>
                <w:rFonts w:hint="eastAsia" w:eastAsia="方正黑体简体" w:cs="方正黑体简体"/>
                <w:color w:val="000000" w:themeColor="text1"/>
                <w:kern w:val="0"/>
                <w:sz w:val="24"/>
              </w:rPr>
              <w:t>单位</w:t>
            </w:r>
          </w:p>
          <w:p w14:paraId="528EDBD8">
            <w:pPr>
              <w:widowControl/>
              <w:spacing w:line="300" w:lineRule="exact"/>
              <w:jc w:val="center"/>
              <w:rPr>
                <w:rFonts w:eastAsia="方正黑体简体" w:cs="方正黑体简体"/>
                <w:color w:val="000000" w:themeColor="text1"/>
                <w:kern w:val="0"/>
                <w:sz w:val="24"/>
              </w:rPr>
            </w:pPr>
            <w:r>
              <w:rPr>
                <w:rFonts w:hint="eastAsia" w:eastAsia="方正黑体简体" w:cs="方正黑体简体"/>
                <w:color w:val="000000" w:themeColor="text1"/>
                <w:kern w:val="0"/>
                <w:sz w:val="24"/>
              </w:rPr>
              <w:t>名称</w:t>
            </w:r>
          </w:p>
        </w:tc>
        <w:tc>
          <w:tcPr>
            <w:tcW w:w="3231" w:type="dxa"/>
            <w:gridSpan w:val="2"/>
            <w:vAlign w:val="center"/>
          </w:tcPr>
          <w:p w14:paraId="665F1AFF">
            <w:pPr>
              <w:spacing w:line="300" w:lineRule="exact"/>
              <w:jc w:val="center"/>
              <w:rPr>
                <w:rFonts w:eastAsia="方正仿宋简体" w:cstheme="minorBidi"/>
                <w:color w:val="000000" w:themeColor="text1"/>
                <w:sz w:val="24"/>
              </w:rPr>
            </w:pPr>
            <w:r>
              <w:rPr>
                <w:rFonts w:hint="eastAsia" w:eastAsia="方正仿宋简体" w:cstheme="minorBidi"/>
                <w:color w:val="000000" w:themeColor="text1"/>
                <w:sz w:val="24"/>
              </w:rPr>
              <w:t>南充东嘉新能源汽车有限公司</w:t>
            </w:r>
          </w:p>
        </w:tc>
        <w:tc>
          <w:tcPr>
            <w:tcW w:w="1167" w:type="dxa"/>
            <w:vAlign w:val="center"/>
          </w:tcPr>
          <w:p w14:paraId="3D8D7A1D">
            <w:pPr>
              <w:widowControl/>
              <w:spacing w:line="300" w:lineRule="exact"/>
              <w:jc w:val="center"/>
              <w:rPr>
                <w:rFonts w:eastAsia="方正黑体简体" w:cs="方正黑体简体"/>
                <w:color w:val="000000" w:themeColor="text1"/>
                <w:kern w:val="0"/>
                <w:sz w:val="24"/>
              </w:rPr>
            </w:pPr>
            <w:r>
              <w:rPr>
                <w:rFonts w:hint="eastAsia" w:eastAsia="方正黑体简体" w:cs="方正黑体简体"/>
                <w:color w:val="000000" w:themeColor="text1"/>
                <w:kern w:val="0"/>
                <w:sz w:val="24"/>
              </w:rPr>
              <w:t>单位类别</w:t>
            </w:r>
          </w:p>
        </w:tc>
        <w:tc>
          <w:tcPr>
            <w:tcW w:w="2089" w:type="dxa"/>
            <w:gridSpan w:val="3"/>
            <w:vAlign w:val="center"/>
          </w:tcPr>
          <w:p w14:paraId="4D854F63">
            <w:pPr>
              <w:spacing w:line="300" w:lineRule="exact"/>
              <w:jc w:val="center"/>
              <w:rPr>
                <w:rFonts w:eastAsia="方正仿宋简体" w:cstheme="minorBidi"/>
                <w:color w:val="000000" w:themeColor="text1"/>
                <w:sz w:val="24"/>
              </w:rPr>
            </w:pPr>
            <w:r>
              <w:rPr>
                <w:rFonts w:hint="eastAsia" w:eastAsia="方正仿宋简体" w:cstheme="minorBidi"/>
                <w:color w:val="000000" w:themeColor="text1"/>
                <w:sz w:val="24"/>
              </w:rPr>
              <w:t>民营企业</w:t>
            </w:r>
          </w:p>
        </w:tc>
        <w:tc>
          <w:tcPr>
            <w:tcW w:w="1219" w:type="dxa"/>
            <w:gridSpan w:val="2"/>
            <w:vAlign w:val="center"/>
          </w:tcPr>
          <w:p w14:paraId="44AFE712">
            <w:pPr>
              <w:widowControl/>
              <w:spacing w:line="300" w:lineRule="exact"/>
              <w:jc w:val="center"/>
              <w:rPr>
                <w:rFonts w:eastAsia="方正黑体简体" w:cs="方正黑体简体"/>
                <w:color w:val="000000" w:themeColor="text1"/>
                <w:kern w:val="0"/>
                <w:sz w:val="24"/>
              </w:rPr>
            </w:pPr>
            <w:r>
              <w:rPr>
                <w:rFonts w:hint="eastAsia" w:eastAsia="方正黑体简体" w:cs="方正黑体简体"/>
                <w:color w:val="000000" w:themeColor="text1"/>
                <w:kern w:val="0"/>
                <w:sz w:val="24"/>
              </w:rPr>
              <w:t>单位网址</w:t>
            </w:r>
          </w:p>
        </w:tc>
        <w:tc>
          <w:tcPr>
            <w:tcW w:w="2587" w:type="dxa"/>
            <w:vAlign w:val="center"/>
          </w:tcPr>
          <w:p w14:paraId="1EEB2530">
            <w:pPr>
              <w:spacing w:line="300" w:lineRule="exact"/>
              <w:jc w:val="center"/>
              <w:rPr>
                <w:rFonts w:eastAsia="方正仿宋简体" w:cstheme="minorBidi"/>
                <w:color w:val="000000" w:themeColor="text1"/>
                <w:sz w:val="24"/>
              </w:rPr>
            </w:pPr>
            <w:r>
              <w:fldChar w:fldCharType="begin"/>
            </w:r>
            <w:r>
              <w:instrText xml:space="preserve"> HYPERLINK "https://www.ncdjfc.com" </w:instrText>
            </w:r>
            <w:r>
              <w:fldChar w:fldCharType="separate"/>
            </w:r>
            <w:r>
              <w:rPr>
                <w:rFonts w:hint="eastAsia" w:eastAsia="方正仿宋简体" w:cstheme="minorBidi"/>
                <w:color w:val="000000" w:themeColor="text1"/>
                <w:sz w:val="24"/>
              </w:rPr>
              <w:t>www.ncdjfc.com</w:t>
            </w:r>
            <w:r>
              <w:rPr>
                <w:rFonts w:hint="eastAsia" w:eastAsia="方正仿宋简体" w:cstheme="minorBidi"/>
                <w:color w:val="000000" w:themeColor="text1"/>
                <w:sz w:val="24"/>
              </w:rPr>
              <w:fldChar w:fldCharType="end"/>
            </w:r>
          </w:p>
        </w:tc>
        <w:tc>
          <w:tcPr>
            <w:tcW w:w="750" w:type="dxa"/>
            <w:gridSpan w:val="2"/>
            <w:vAlign w:val="center"/>
          </w:tcPr>
          <w:p w14:paraId="1D4D05A3">
            <w:pPr>
              <w:widowControl/>
              <w:spacing w:line="300" w:lineRule="exact"/>
              <w:jc w:val="center"/>
              <w:rPr>
                <w:rFonts w:eastAsia="方正黑体简体" w:cs="方正黑体简体"/>
                <w:color w:val="000000" w:themeColor="text1"/>
                <w:kern w:val="0"/>
                <w:sz w:val="24"/>
              </w:rPr>
            </w:pPr>
            <w:r>
              <w:rPr>
                <w:rFonts w:hint="eastAsia" w:eastAsia="方正黑体简体" w:cs="方正黑体简体"/>
                <w:color w:val="000000" w:themeColor="text1"/>
                <w:kern w:val="0"/>
                <w:sz w:val="24"/>
              </w:rPr>
              <w:t>邮政</w:t>
            </w:r>
          </w:p>
          <w:p w14:paraId="2F862B06">
            <w:pPr>
              <w:widowControl/>
              <w:spacing w:line="300" w:lineRule="exact"/>
              <w:jc w:val="center"/>
              <w:rPr>
                <w:rFonts w:eastAsia="方正黑体简体" w:cs="方正黑体简体"/>
                <w:color w:val="000000" w:themeColor="text1"/>
                <w:kern w:val="0"/>
                <w:sz w:val="24"/>
              </w:rPr>
            </w:pPr>
            <w:r>
              <w:rPr>
                <w:rFonts w:hint="eastAsia" w:eastAsia="方正黑体简体" w:cs="方正黑体简体"/>
                <w:color w:val="000000" w:themeColor="text1"/>
                <w:kern w:val="0"/>
                <w:sz w:val="24"/>
              </w:rPr>
              <w:t>编码</w:t>
            </w:r>
          </w:p>
        </w:tc>
        <w:tc>
          <w:tcPr>
            <w:tcW w:w="3423" w:type="dxa"/>
            <w:gridSpan w:val="3"/>
            <w:vAlign w:val="center"/>
          </w:tcPr>
          <w:p w14:paraId="152D72E1">
            <w:pPr>
              <w:spacing w:line="300" w:lineRule="exact"/>
              <w:jc w:val="center"/>
              <w:rPr>
                <w:rFonts w:eastAsia="方正仿宋简体" w:cstheme="minorBidi"/>
                <w:color w:val="000000" w:themeColor="text1"/>
                <w:sz w:val="24"/>
              </w:rPr>
            </w:pPr>
            <w:r>
              <w:rPr>
                <w:rFonts w:hint="eastAsia" w:eastAsia="方正仿宋简体" w:cstheme="minorBidi"/>
                <w:color w:val="000000" w:themeColor="text1"/>
                <w:sz w:val="24"/>
              </w:rPr>
              <w:t>637000</w:t>
            </w:r>
          </w:p>
        </w:tc>
      </w:tr>
      <w:tr w14:paraId="400D6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936" w:type="dxa"/>
            <w:vAlign w:val="center"/>
          </w:tcPr>
          <w:p w14:paraId="6088DDD3">
            <w:pPr>
              <w:widowControl/>
              <w:spacing w:line="300" w:lineRule="exact"/>
              <w:jc w:val="center"/>
              <w:rPr>
                <w:rFonts w:eastAsia="方正黑体简体" w:cs="方正黑体简体"/>
                <w:color w:val="000000" w:themeColor="text1"/>
                <w:kern w:val="0"/>
                <w:sz w:val="24"/>
              </w:rPr>
            </w:pPr>
            <w:r>
              <w:rPr>
                <w:rFonts w:hint="eastAsia" w:eastAsia="方正黑体简体" w:cs="方正黑体简体"/>
                <w:color w:val="000000" w:themeColor="text1"/>
                <w:kern w:val="0"/>
                <w:sz w:val="24"/>
              </w:rPr>
              <w:t>联系人</w:t>
            </w:r>
          </w:p>
        </w:tc>
        <w:tc>
          <w:tcPr>
            <w:tcW w:w="3231" w:type="dxa"/>
            <w:gridSpan w:val="2"/>
            <w:vAlign w:val="center"/>
          </w:tcPr>
          <w:p w14:paraId="2A143BFE">
            <w:pPr>
              <w:spacing w:line="300" w:lineRule="exact"/>
              <w:jc w:val="center"/>
              <w:rPr>
                <w:rFonts w:eastAsia="方正仿宋简体" w:cstheme="minorBidi"/>
                <w:color w:val="000000" w:themeColor="text1"/>
                <w:sz w:val="24"/>
              </w:rPr>
            </w:pPr>
            <w:r>
              <w:rPr>
                <w:rFonts w:hint="eastAsia" w:eastAsia="方正仿宋简体" w:cstheme="minorBidi"/>
                <w:color w:val="000000" w:themeColor="text1"/>
                <w:sz w:val="24"/>
              </w:rPr>
              <w:t>李建权</w:t>
            </w:r>
          </w:p>
        </w:tc>
        <w:tc>
          <w:tcPr>
            <w:tcW w:w="1167" w:type="dxa"/>
            <w:vAlign w:val="center"/>
          </w:tcPr>
          <w:p w14:paraId="0D327B80">
            <w:pPr>
              <w:widowControl/>
              <w:spacing w:line="300" w:lineRule="exact"/>
              <w:jc w:val="center"/>
              <w:rPr>
                <w:rFonts w:eastAsia="方正黑体简体" w:cs="方正黑体简体"/>
                <w:color w:val="000000" w:themeColor="text1"/>
                <w:kern w:val="0"/>
                <w:sz w:val="24"/>
              </w:rPr>
            </w:pPr>
            <w:r>
              <w:rPr>
                <w:rFonts w:hint="eastAsia" w:eastAsia="方正黑体简体" w:cs="方正黑体简体"/>
                <w:color w:val="000000" w:themeColor="text1"/>
                <w:kern w:val="0"/>
                <w:sz w:val="24"/>
              </w:rPr>
              <w:t>联系</w:t>
            </w:r>
          </w:p>
          <w:p w14:paraId="2AEF50FC">
            <w:pPr>
              <w:widowControl/>
              <w:spacing w:line="300" w:lineRule="exact"/>
              <w:jc w:val="center"/>
              <w:rPr>
                <w:rFonts w:eastAsia="方正黑体简体" w:cs="方正黑体简体"/>
                <w:color w:val="000000" w:themeColor="text1"/>
                <w:kern w:val="0"/>
                <w:sz w:val="24"/>
              </w:rPr>
            </w:pPr>
            <w:r>
              <w:rPr>
                <w:rFonts w:hint="eastAsia" w:eastAsia="方正黑体简体" w:cs="方正黑体简体"/>
                <w:color w:val="000000" w:themeColor="text1"/>
                <w:kern w:val="0"/>
                <w:sz w:val="24"/>
              </w:rPr>
              <w:t>电话</w:t>
            </w:r>
          </w:p>
        </w:tc>
        <w:tc>
          <w:tcPr>
            <w:tcW w:w="2089" w:type="dxa"/>
            <w:gridSpan w:val="3"/>
            <w:vAlign w:val="center"/>
          </w:tcPr>
          <w:p w14:paraId="4F03FADB">
            <w:pPr>
              <w:spacing w:line="300" w:lineRule="exact"/>
              <w:jc w:val="center"/>
              <w:rPr>
                <w:rFonts w:eastAsia="方正仿宋简体" w:cstheme="minorBidi"/>
                <w:color w:val="000000" w:themeColor="text1"/>
                <w:sz w:val="24"/>
              </w:rPr>
            </w:pPr>
            <w:r>
              <w:rPr>
                <w:rFonts w:hint="eastAsia" w:eastAsia="方正仿宋简体" w:cstheme="minorBidi"/>
                <w:color w:val="000000" w:themeColor="text1"/>
                <w:sz w:val="24"/>
              </w:rPr>
              <w:t>13118282999</w:t>
            </w:r>
          </w:p>
        </w:tc>
        <w:tc>
          <w:tcPr>
            <w:tcW w:w="1219" w:type="dxa"/>
            <w:gridSpan w:val="2"/>
            <w:vAlign w:val="center"/>
          </w:tcPr>
          <w:p w14:paraId="6B331D8D">
            <w:pPr>
              <w:widowControl/>
              <w:spacing w:line="300" w:lineRule="exact"/>
              <w:jc w:val="center"/>
              <w:rPr>
                <w:rFonts w:eastAsia="方正黑体简体" w:cs="方正黑体简体"/>
                <w:color w:val="000000" w:themeColor="text1"/>
                <w:kern w:val="0"/>
                <w:sz w:val="24"/>
              </w:rPr>
            </w:pPr>
            <w:r>
              <w:rPr>
                <w:rFonts w:hint="eastAsia" w:eastAsia="方正黑体简体" w:cs="方正黑体简体"/>
                <w:color w:val="000000" w:themeColor="text1"/>
                <w:kern w:val="0"/>
                <w:sz w:val="24"/>
              </w:rPr>
              <w:t>报名网址</w:t>
            </w:r>
          </w:p>
          <w:p w14:paraId="6A762493">
            <w:pPr>
              <w:widowControl/>
              <w:spacing w:line="300" w:lineRule="exact"/>
              <w:jc w:val="center"/>
              <w:rPr>
                <w:rFonts w:eastAsia="方正黑体简体" w:cs="方正黑体简体"/>
                <w:color w:val="000000" w:themeColor="text1"/>
                <w:kern w:val="0"/>
                <w:sz w:val="24"/>
              </w:rPr>
            </w:pPr>
            <w:r>
              <w:rPr>
                <w:rFonts w:hint="eastAsia" w:eastAsia="方正黑体简体" w:cs="方正黑体简体"/>
                <w:color w:val="000000" w:themeColor="text1"/>
                <w:kern w:val="0"/>
                <w:sz w:val="24"/>
              </w:rPr>
              <w:t>（邮箱）</w:t>
            </w:r>
          </w:p>
        </w:tc>
        <w:tc>
          <w:tcPr>
            <w:tcW w:w="2587" w:type="dxa"/>
            <w:vAlign w:val="center"/>
          </w:tcPr>
          <w:p w14:paraId="22624610">
            <w:pPr>
              <w:spacing w:line="300" w:lineRule="exact"/>
              <w:jc w:val="center"/>
              <w:rPr>
                <w:rFonts w:eastAsia="方正仿宋简体" w:cstheme="minorBidi"/>
                <w:color w:val="000000" w:themeColor="text1"/>
                <w:sz w:val="24"/>
              </w:rPr>
            </w:pPr>
            <w:r>
              <w:rPr>
                <w:rFonts w:hint="eastAsia" w:eastAsia="方正仿宋简体" w:cstheme="minorBidi"/>
                <w:color w:val="000000" w:themeColor="text1"/>
                <w:sz w:val="24"/>
              </w:rPr>
              <w:t>7431315@qq.com</w:t>
            </w:r>
          </w:p>
        </w:tc>
        <w:tc>
          <w:tcPr>
            <w:tcW w:w="750" w:type="dxa"/>
            <w:gridSpan w:val="2"/>
            <w:vAlign w:val="center"/>
          </w:tcPr>
          <w:p w14:paraId="726A0608">
            <w:pPr>
              <w:widowControl/>
              <w:spacing w:line="300" w:lineRule="exact"/>
              <w:jc w:val="center"/>
              <w:rPr>
                <w:rFonts w:eastAsia="方正黑体简体" w:cs="方正黑体简体"/>
                <w:color w:val="000000" w:themeColor="text1"/>
                <w:kern w:val="0"/>
                <w:sz w:val="24"/>
              </w:rPr>
            </w:pPr>
            <w:r>
              <w:rPr>
                <w:rFonts w:hint="eastAsia" w:eastAsia="方正黑体简体" w:cs="方正黑体简体"/>
                <w:color w:val="000000" w:themeColor="text1"/>
                <w:kern w:val="0"/>
                <w:sz w:val="24"/>
              </w:rPr>
              <w:t>通讯</w:t>
            </w:r>
          </w:p>
          <w:p w14:paraId="35805064">
            <w:pPr>
              <w:widowControl/>
              <w:spacing w:line="300" w:lineRule="exact"/>
              <w:jc w:val="center"/>
              <w:rPr>
                <w:rFonts w:eastAsia="方正黑体简体" w:cs="方正黑体简体"/>
                <w:color w:val="000000" w:themeColor="text1"/>
                <w:kern w:val="0"/>
                <w:sz w:val="24"/>
              </w:rPr>
            </w:pPr>
            <w:r>
              <w:rPr>
                <w:rFonts w:hint="eastAsia" w:eastAsia="方正黑体简体" w:cs="方正黑体简体"/>
                <w:color w:val="000000" w:themeColor="text1"/>
                <w:kern w:val="0"/>
                <w:sz w:val="24"/>
              </w:rPr>
              <w:t>地址</w:t>
            </w:r>
          </w:p>
        </w:tc>
        <w:tc>
          <w:tcPr>
            <w:tcW w:w="3423" w:type="dxa"/>
            <w:gridSpan w:val="3"/>
            <w:vAlign w:val="center"/>
          </w:tcPr>
          <w:p w14:paraId="2AC0AD83">
            <w:pPr>
              <w:spacing w:line="300" w:lineRule="exact"/>
              <w:jc w:val="center"/>
              <w:rPr>
                <w:rFonts w:eastAsia="方正仿宋简体" w:cstheme="minorBidi"/>
                <w:color w:val="000000" w:themeColor="text1"/>
                <w:sz w:val="24"/>
              </w:rPr>
            </w:pPr>
            <w:r>
              <w:rPr>
                <w:rFonts w:hint="eastAsia" w:eastAsia="方正仿宋简体" w:cstheme="minorBidi"/>
                <w:color w:val="000000" w:themeColor="text1"/>
                <w:sz w:val="24"/>
              </w:rPr>
              <w:t>南充市嘉陵区塘殿路55号4幢</w:t>
            </w:r>
          </w:p>
        </w:tc>
      </w:tr>
      <w:tr w14:paraId="5D529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2" w:hRule="atLeast"/>
          <w:jc w:val="center"/>
        </w:trPr>
        <w:tc>
          <w:tcPr>
            <w:tcW w:w="936" w:type="dxa"/>
            <w:vAlign w:val="center"/>
          </w:tcPr>
          <w:p w14:paraId="67C85791">
            <w:pPr>
              <w:spacing w:line="300" w:lineRule="exact"/>
              <w:jc w:val="center"/>
              <w:rPr>
                <w:rFonts w:eastAsia="方正黑体简体" w:cs="方正黑体简体"/>
                <w:color w:val="000000" w:themeColor="text1"/>
                <w:sz w:val="24"/>
              </w:rPr>
            </w:pPr>
            <w:r>
              <w:rPr>
                <w:rFonts w:hint="eastAsia" w:eastAsia="方正黑体简体" w:cs="方正黑体简体"/>
                <w:color w:val="000000" w:themeColor="text1"/>
                <w:sz w:val="24"/>
              </w:rPr>
              <w:t>单位</w:t>
            </w:r>
          </w:p>
          <w:p w14:paraId="0F6C36C4">
            <w:pPr>
              <w:spacing w:line="300" w:lineRule="exact"/>
              <w:jc w:val="center"/>
              <w:rPr>
                <w:rFonts w:eastAsia="方正仿宋简体" w:cstheme="minorBidi"/>
                <w:color w:val="000000" w:themeColor="text1"/>
                <w:sz w:val="24"/>
              </w:rPr>
            </w:pPr>
            <w:r>
              <w:rPr>
                <w:rFonts w:hint="eastAsia" w:eastAsia="方正黑体简体" w:cs="方正黑体简体"/>
                <w:color w:val="000000" w:themeColor="text1"/>
                <w:sz w:val="24"/>
              </w:rPr>
              <w:t>简介</w:t>
            </w:r>
          </w:p>
        </w:tc>
        <w:tc>
          <w:tcPr>
            <w:tcW w:w="14466" w:type="dxa"/>
            <w:gridSpan w:val="14"/>
            <w:vAlign w:val="center"/>
          </w:tcPr>
          <w:p w14:paraId="1C3559CD">
            <w:pPr>
              <w:spacing w:line="300" w:lineRule="exact"/>
              <w:ind w:firstLine="482" w:firstLineChars="200"/>
              <w:jc w:val="left"/>
              <w:rPr>
                <w:rFonts w:eastAsia="方正仿宋简体" w:cstheme="minorBidi"/>
                <w:color w:val="000000" w:themeColor="text1"/>
                <w:sz w:val="24"/>
              </w:rPr>
            </w:pPr>
            <w:r>
              <w:rPr>
                <w:rFonts w:hint="eastAsia" w:eastAsia="方正仿宋简体" w:cstheme="minorBidi"/>
                <w:color w:val="000000" w:themeColor="text1"/>
                <w:sz w:val="24"/>
              </w:rPr>
              <w:t>南充东嘉新能源汽车有限公司是一家专注于房车研发与制造的高新技术企业，核心品牌为“东嘉加乐牌”。拥有房车研发、生产、销售、运营经验，具有国家工信部专用汽车资质，是开展体验式自驾游的新能源房车企业，已研发出拥有国家工信部公告的55项车型，拥有产品专利40余项，公司拥有全套房车生产设备。凭借与福特、重汽、长安、福田、东风等头部企业的紧密合作，目前，公司合作商已超46家，矢志成为新能源专用车领域的创新标杆。</w:t>
            </w:r>
          </w:p>
        </w:tc>
      </w:tr>
      <w:tr w14:paraId="2A689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936" w:type="dxa"/>
            <w:vAlign w:val="center"/>
          </w:tcPr>
          <w:p w14:paraId="0051AAE6">
            <w:pPr>
              <w:spacing w:line="260" w:lineRule="exact"/>
              <w:jc w:val="center"/>
              <w:rPr>
                <w:rFonts w:eastAsia="方正黑体简体" w:cs="方正黑体简体"/>
                <w:color w:val="000000" w:themeColor="text1"/>
                <w:sz w:val="24"/>
              </w:rPr>
            </w:pPr>
            <w:r>
              <w:rPr>
                <w:rFonts w:hint="eastAsia" w:eastAsia="方正黑体简体" w:cs="方正黑体简体"/>
                <w:color w:val="000000" w:themeColor="text1"/>
                <w:sz w:val="24"/>
              </w:rPr>
              <w:t>序号</w:t>
            </w:r>
          </w:p>
        </w:tc>
        <w:tc>
          <w:tcPr>
            <w:tcW w:w="1459" w:type="dxa"/>
            <w:vAlign w:val="center"/>
          </w:tcPr>
          <w:p w14:paraId="784F15BF">
            <w:pPr>
              <w:spacing w:line="260" w:lineRule="exact"/>
              <w:jc w:val="center"/>
              <w:rPr>
                <w:rFonts w:eastAsia="方正黑体简体" w:cs="方正黑体简体"/>
                <w:color w:val="000000" w:themeColor="text1"/>
                <w:sz w:val="24"/>
              </w:rPr>
            </w:pPr>
            <w:r>
              <w:rPr>
                <w:rFonts w:hint="eastAsia" w:eastAsia="方正黑体简体" w:cs="方正黑体简体"/>
                <w:color w:val="000000" w:themeColor="text1"/>
                <w:sz w:val="24"/>
              </w:rPr>
              <w:t>引进</w:t>
            </w:r>
          </w:p>
          <w:p w14:paraId="7C6F42D3">
            <w:pPr>
              <w:spacing w:line="260" w:lineRule="exact"/>
              <w:jc w:val="center"/>
              <w:rPr>
                <w:rFonts w:eastAsia="方正黑体简体" w:cs="方正黑体简体"/>
                <w:color w:val="000000" w:themeColor="text1"/>
                <w:sz w:val="24"/>
              </w:rPr>
            </w:pPr>
            <w:r>
              <w:rPr>
                <w:rFonts w:hint="eastAsia" w:eastAsia="方正黑体简体" w:cs="方正黑体简体"/>
                <w:color w:val="000000" w:themeColor="text1"/>
                <w:sz w:val="24"/>
              </w:rPr>
              <w:t>岗位</w:t>
            </w:r>
          </w:p>
        </w:tc>
        <w:tc>
          <w:tcPr>
            <w:tcW w:w="3071" w:type="dxa"/>
            <w:gridSpan w:val="3"/>
            <w:vAlign w:val="center"/>
          </w:tcPr>
          <w:p w14:paraId="524B8968">
            <w:pPr>
              <w:spacing w:line="260" w:lineRule="exact"/>
              <w:jc w:val="center"/>
              <w:rPr>
                <w:rFonts w:eastAsia="方正黑体简体" w:cs="方正黑体简体"/>
                <w:color w:val="000000" w:themeColor="text1"/>
                <w:sz w:val="24"/>
              </w:rPr>
            </w:pPr>
            <w:r>
              <w:rPr>
                <w:rFonts w:hint="eastAsia" w:eastAsia="方正黑体简体" w:cs="方正黑体简体"/>
                <w:color w:val="000000" w:themeColor="text1"/>
                <w:sz w:val="24"/>
              </w:rPr>
              <w:t>专业</w:t>
            </w:r>
          </w:p>
        </w:tc>
        <w:tc>
          <w:tcPr>
            <w:tcW w:w="1832" w:type="dxa"/>
            <w:vAlign w:val="center"/>
          </w:tcPr>
          <w:p w14:paraId="2C526B0E">
            <w:pPr>
              <w:spacing w:line="260" w:lineRule="exact"/>
              <w:jc w:val="center"/>
              <w:rPr>
                <w:rFonts w:eastAsia="方正黑体简体" w:cs="方正黑体简体"/>
                <w:color w:val="000000" w:themeColor="text1"/>
                <w:sz w:val="24"/>
              </w:rPr>
            </w:pPr>
            <w:r>
              <w:rPr>
                <w:rFonts w:hint="eastAsia" w:eastAsia="方正黑体简体" w:cs="方正黑体简体"/>
                <w:color w:val="000000" w:themeColor="text1"/>
                <w:sz w:val="24"/>
              </w:rPr>
              <w:t>职务职称要求</w:t>
            </w:r>
          </w:p>
        </w:tc>
        <w:tc>
          <w:tcPr>
            <w:tcW w:w="1050" w:type="dxa"/>
            <w:gridSpan w:val="2"/>
            <w:vAlign w:val="center"/>
          </w:tcPr>
          <w:p w14:paraId="788746C0">
            <w:pPr>
              <w:spacing w:line="260" w:lineRule="exact"/>
              <w:jc w:val="center"/>
              <w:rPr>
                <w:rFonts w:eastAsia="方正黑体简体" w:cs="方正黑体简体"/>
                <w:color w:val="000000" w:themeColor="text1"/>
                <w:sz w:val="24"/>
              </w:rPr>
            </w:pPr>
            <w:r>
              <w:rPr>
                <w:rFonts w:hint="eastAsia" w:eastAsia="方正黑体简体" w:cs="方正黑体简体"/>
                <w:color w:val="000000" w:themeColor="text1"/>
                <w:sz w:val="24"/>
              </w:rPr>
              <w:t>学历学位</w:t>
            </w:r>
          </w:p>
          <w:p w14:paraId="43720818">
            <w:pPr>
              <w:spacing w:line="260" w:lineRule="exact"/>
              <w:jc w:val="center"/>
              <w:rPr>
                <w:rFonts w:eastAsia="方正黑体简体" w:cs="方正黑体简体"/>
                <w:color w:val="000000" w:themeColor="text1"/>
                <w:sz w:val="24"/>
              </w:rPr>
            </w:pPr>
            <w:r>
              <w:rPr>
                <w:rFonts w:hint="eastAsia" w:eastAsia="方正黑体简体" w:cs="方正黑体简体"/>
                <w:color w:val="000000" w:themeColor="text1"/>
                <w:sz w:val="24"/>
              </w:rPr>
              <w:t>要求</w:t>
            </w:r>
          </w:p>
        </w:tc>
        <w:tc>
          <w:tcPr>
            <w:tcW w:w="3538" w:type="dxa"/>
            <w:gridSpan w:val="3"/>
            <w:vAlign w:val="center"/>
          </w:tcPr>
          <w:p w14:paraId="16BC5281">
            <w:pPr>
              <w:spacing w:line="260" w:lineRule="exact"/>
              <w:jc w:val="center"/>
              <w:rPr>
                <w:rFonts w:eastAsia="方正黑体简体" w:cs="方正黑体简体"/>
                <w:color w:val="000000" w:themeColor="text1"/>
                <w:sz w:val="24"/>
              </w:rPr>
            </w:pPr>
            <w:r>
              <w:rPr>
                <w:rFonts w:hint="eastAsia" w:eastAsia="方正黑体简体" w:cs="方正黑体简体"/>
                <w:color w:val="000000" w:themeColor="text1"/>
                <w:sz w:val="24"/>
              </w:rPr>
              <w:t>其他要求</w:t>
            </w:r>
          </w:p>
        </w:tc>
        <w:tc>
          <w:tcPr>
            <w:tcW w:w="841" w:type="dxa"/>
            <w:gridSpan w:val="2"/>
            <w:vAlign w:val="center"/>
          </w:tcPr>
          <w:p w14:paraId="540996E0">
            <w:pPr>
              <w:spacing w:line="260" w:lineRule="exact"/>
              <w:jc w:val="center"/>
              <w:rPr>
                <w:rFonts w:eastAsia="方正黑体简体" w:cs="方正黑体简体"/>
                <w:color w:val="000000" w:themeColor="text1"/>
                <w:sz w:val="24"/>
              </w:rPr>
            </w:pPr>
            <w:r>
              <w:rPr>
                <w:rFonts w:hint="eastAsia" w:eastAsia="方正黑体简体" w:cs="方正黑体简体"/>
                <w:color w:val="000000" w:themeColor="text1"/>
                <w:sz w:val="24"/>
              </w:rPr>
              <w:t>需求人</w:t>
            </w:r>
          </w:p>
        </w:tc>
        <w:tc>
          <w:tcPr>
            <w:tcW w:w="775" w:type="dxa"/>
            <w:vAlign w:val="center"/>
          </w:tcPr>
          <w:p w14:paraId="3BB3C754">
            <w:pPr>
              <w:spacing w:line="260" w:lineRule="exact"/>
              <w:jc w:val="center"/>
              <w:rPr>
                <w:rFonts w:eastAsia="方正黑体简体" w:cs="方正黑体简体"/>
                <w:color w:val="000000" w:themeColor="text1"/>
                <w:sz w:val="24"/>
              </w:rPr>
            </w:pPr>
            <w:r>
              <w:rPr>
                <w:rFonts w:hint="eastAsia" w:eastAsia="方正黑体简体" w:cs="方正黑体简体"/>
                <w:color w:val="000000" w:themeColor="text1"/>
                <w:sz w:val="24"/>
              </w:rPr>
              <w:t>引进</w:t>
            </w:r>
          </w:p>
          <w:p w14:paraId="283BE05D">
            <w:pPr>
              <w:spacing w:line="260" w:lineRule="exact"/>
              <w:jc w:val="center"/>
              <w:rPr>
                <w:rFonts w:eastAsia="方正黑体简体" w:cs="方正黑体简体"/>
                <w:color w:val="000000" w:themeColor="text1"/>
                <w:sz w:val="24"/>
              </w:rPr>
            </w:pPr>
            <w:r>
              <w:rPr>
                <w:rFonts w:hint="eastAsia" w:eastAsia="方正黑体简体" w:cs="方正黑体简体"/>
                <w:color w:val="000000" w:themeColor="text1"/>
                <w:sz w:val="24"/>
              </w:rPr>
              <w:t>方式</w:t>
            </w:r>
          </w:p>
        </w:tc>
        <w:tc>
          <w:tcPr>
            <w:tcW w:w="1900" w:type="dxa"/>
            <w:vAlign w:val="center"/>
          </w:tcPr>
          <w:p w14:paraId="31F87BBF">
            <w:pPr>
              <w:spacing w:line="260" w:lineRule="exact"/>
              <w:jc w:val="center"/>
              <w:rPr>
                <w:rFonts w:eastAsia="方正黑体简体" w:cs="方正黑体简体"/>
                <w:color w:val="000000" w:themeColor="text1"/>
                <w:sz w:val="24"/>
              </w:rPr>
            </w:pPr>
            <w:r>
              <w:rPr>
                <w:rFonts w:hint="eastAsia" w:eastAsia="方正黑体简体" w:cs="方正黑体简体"/>
                <w:color w:val="000000" w:themeColor="text1"/>
                <w:spacing w:val="-11"/>
                <w:sz w:val="24"/>
              </w:rPr>
              <w:t>提供薪酬、生活待遇或其他优惠条件</w:t>
            </w:r>
          </w:p>
        </w:tc>
      </w:tr>
      <w:tr w14:paraId="40888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4" w:hRule="atLeast"/>
          <w:jc w:val="center"/>
        </w:trPr>
        <w:tc>
          <w:tcPr>
            <w:tcW w:w="936" w:type="dxa"/>
            <w:vAlign w:val="center"/>
          </w:tcPr>
          <w:p w14:paraId="686F578F">
            <w:pPr>
              <w:spacing w:line="260" w:lineRule="exact"/>
              <w:jc w:val="center"/>
              <w:rPr>
                <w:rFonts w:eastAsia="方正仿宋简体" w:cstheme="minorBidi"/>
                <w:color w:val="000000" w:themeColor="text1"/>
                <w:sz w:val="24"/>
              </w:rPr>
            </w:pPr>
            <w:r>
              <w:rPr>
                <w:rFonts w:hint="eastAsia" w:eastAsia="方正仿宋简体" w:cstheme="minorBidi"/>
                <w:color w:val="000000" w:themeColor="text1"/>
                <w:sz w:val="24"/>
              </w:rPr>
              <w:t>1</w:t>
            </w:r>
          </w:p>
        </w:tc>
        <w:tc>
          <w:tcPr>
            <w:tcW w:w="1459" w:type="dxa"/>
            <w:vAlign w:val="center"/>
          </w:tcPr>
          <w:p w14:paraId="2E679579">
            <w:pPr>
              <w:spacing w:line="300" w:lineRule="exact"/>
              <w:jc w:val="center"/>
              <w:rPr>
                <w:rFonts w:eastAsia="方正仿宋简体" w:cstheme="minorBidi"/>
                <w:color w:val="000000" w:themeColor="text1"/>
                <w:sz w:val="24"/>
              </w:rPr>
            </w:pPr>
            <w:r>
              <w:rPr>
                <w:rFonts w:hint="eastAsia" w:eastAsia="方正仿宋简体" w:cstheme="minorBidi"/>
                <w:color w:val="000000" w:themeColor="text1"/>
                <w:sz w:val="24"/>
              </w:rPr>
              <w:t>房车设计技术副总经理</w:t>
            </w:r>
          </w:p>
        </w:tc>
        <w:tc>
          <w:tcPr>
            <w:tcW w:w="3071" w:type="dxa"/>
            <w:gridSpan w:val="3"/>
            <w:vAlign w:val="center"/>
          </w:tcPr>
          <w:p w14:paraId="2985939E">
            <w:pPr>
              <w:spacing w:line="300" w:lineRule="exact"/>
              <w:rPr>
                <w:rFonts w:eastAsia="方正仿宋简体" w:cstheme="minorBidi"/>
                <w:color w:val="000000" w:themeColor="text1"/>
                <w:sz w:val="24"/>
              </w:rPr>
            </w:pPr>
            <w:r>
              <w:rPr>
                <w:rFonts w:hint="eastAsia" w:eastAsia="方正仿宋简体" w:cstheme="minorBidi"/>
                <w:color w:val="000000" w:themeColor="text1"/>
                <w:sz w:val="24"/>
              </w:rPr>
              <w:t>车辆工程专业、机械工程专业、机械设计制造及其自动化专业、机械工艺技术专业</w:t>
            </w:r>
          </w:p>
        </w:tc>
        <w:tc>
          <w:tcPr>
            <w:tcW w:w="1832" w:type="dxa"/>
            <w:vAlign w:val="center"/>
          </w:tcPr>
          <w:p w14:paraId="2A3F9F07">
            <w:pPr>
              <w:spacing w:line="300" w:lineRule="exact"/>
              <w:jc w:val="center"/>
              <w:rPr>
                <w:rFonts w:eastAsia="方正仿宋简体" w:cstheme="minorBidi"/>
                <w:color w:val="000000" w:themeColor="text1"/>
                <w:sz w:val="24"/>
              </w:rPr>
            </w:pPr>
            <w:r>
              <w:rPr>
                <w:rFonts w:hint="eastAsia" w:eastAsia="方正仿宋简体"/>
                <w:color w:val="000000" w:themeColor="text1"/>
                <w:kern w:val="0"/>
                <w:sz w:val="24"/>
              </w:rPr>
              <w:t>/</w:t>
            </w:r>
          </w:p>
        </w:tc>
        <w:tc>
          <w:tcPr>
            <w:tcW w:w="1050" w:type="dxa"/>
            <w:gridSpan w:val="2"/>
            <w:vAlign w:val="center"/>
          </w:tcPr>
          <w:p w14:paraId="0AA90CB0">
            <w:pPr>
              <w:spacing w:line="300" w:lineRule="exact"/>
              <w:jc w:val="center"/>
              <w:rPr>
                <w:rFonts w:eastAsia="方正仿宋简体" w:cstheme="minorBidi"/>
                <w:color w:val="000000" w:themeColor="text1"/>
                <w:sz w:val="24"/>
              </w:rPr>
            </w:pPr>
            <w:r>
              <w:rPr>
                <w:rFonts w:eastAsia="方正仿宋简体"/>
                <w:color w:val="000000" w:themeColor="text1"/>
                <w:kern w:val="0"/>
                <w:sz w:val="24"/>
              </w:rPr>
              <w:t>本科及以上学历且取得相应学位</w:t>
            </w:r>
          </w:p>
        </w:tc>
        <w:tc>
          <w:tcPr>
            <w:tcW w:w="3538" w:type="dxa"/>
            <w:gridSpan w:val="3"/>
            <w:vAlign w:val="center"/>
          </w:tcPr>
          <w:p w14:paraId="011248B1">
            <w:pPr>
              <w:spacing w:line="300" w:lineRule="exact"/>
              <w:rPr>
                <w:rFonts w:eastAsia="方正仿宋简体" w:cstheme="minorBidi"/>
                <w:color w:val="000000" w:themeColor="text1"/>
                <w:sz w:val="24"/>
              </w:rPr>
            </w:pPr>
            <w:r>
              <w:rPr>
                <w:rFonts w:hint="eastAsia" w:eastAsia="方正仿宋简体" w:cstheme="minorBidi"/>
                <w:color w:val="000000" w:themeColor="text1"/>
                <w:sz w:val="24"/>
              </w:rPr>
              <w:t>1.具有汽车行业产品开发相关经验；有汽车零部件设计、制造和试验经验者优先；</w:t>
            </w:r>
          </w:p>
          <w:p w14:paraId="2F986897">
            <w:pPr>
              <w:spacing w:line="300" w:lineRule="exact"/>
              <w:rPr>
                <w:rFonts w:eastAsia="方正仿宋简体" w:cstheme="minorBidi"/>
                <w:color w:val="000000" w:themeColor="text1"/>
                <w:sz w:val="24"/>
              </w:rPr>
            </w:pPr>
            <w:r>
              <w:rPr>
                <w:rFonts w:hint="eastAsia" w:eastAsia="方正仿宋简体" w:cstheme="minorBidi"/>
                <w:color w:val="000000" w:themeColor="text1"/>
                <w:sz w:val="24"/>
              </w:rPr>
              <w:t>2.具有一定的技术质量问题独立分析、解决能力，熟悉汽车改装行业的法规和标准</w:t>
            </w:r>
          </w:p>
        </w:tc>
        <w:tc>
          <w:tcPr>
            <w:tcW w:w="841" w:type="dxa"/>
            <w:gridSpan w:val="2"/>
            <w:vAlign w:val="center"/>
          </w:tcPr>
          <w:p w14:paraId="12D4C079">
            <w:pPr>
              <w:spacing w:line="300" w:lineRule="exact"/>
              <w:jc w:val="center"/>
              <w:rPr>
                <w:rFonts w:eastAsia="方正仿宋简体" w:cstheme="minorBidi"/>
                <w:color w:val="000000" w:themeColor="text1"/>
                <w:sz w:val="24"/>
              </w:rPr>
            </w:pPr>
            <w:r>
              <w:rPr>
                <w:rFonts w:hint="eastAsia" w:eastAsia="方正仿宋简体" w:cstheme="minorBidi"/>
                <w:color w:val="000000" w:themeColor="text1"/>
                <w:sz w:val="24"/>
              </w:rPr>
              <w:t>1</w:t>
            </w:r>
          </w:p>
        </w:tc>
        <w:tc>
          <w:tcPr>
            <w:tcW w:w="775" w:type="dxa"/>
            <w:vAlign w:val="center"/>
          </w:tcPr>
          <w:p w14:paraId="7635B01D">
            <w:pPr>
              <w:spacing w:line="300" w:lineRule="exact"/>
              <w:jc w:val="center"/>
              <w:rPr>
                <w:rFonts w:eastAsia="方正仿宋简体" w:cstheme="minorBidi"/>
                <w:color w:val="000000" w:themeColor="text1"/>
                <w:sz w:val="24"/>
              </w:rPr>
            </w:pPr>
            <w:r>
              <w:rPr>
                <w:rFonts w:hint="eastAsia" w:eastAsia="方正仿宋简体" w:cstheme="minorBidi"/>
                <w:color w:val="000000" w:themeColor="text1"/>
                <w:sz w:val="24"/>
              </w:rPr>
              <w:t>合同制引进</w:t>
            </w:r>
          </w:p>
        </w:tc>
        <w:tc>
          <w:tcPr>
            <w:tcW w:w="1900" w:type="dxa"/>
            <w:vAlign w:val="center"/>
          </w:tcPr>
          <w:p w14:paraId="7890E004">
            <w:pPr>
              <w:spacing w:line="300" w:lineRule="exact"/>
              <w:rPr>
                <w:rFonts w:eastAsia="方正仿宋简体" w:cstheme="minorBidi"/>
                <w:color w:val="000000" w:themeColor="text1"/>
                <w:sz w:val="24"/>
              </w:rPr>
            </w:pPr>
            <w:r>
              <w:rPr>
                <w:rFonts w:hint="eastAsia" w:eastAsia="仿宋"/>
                <w:color w:val="000000" w:themeColor="text1"/>
                <w:kern w:val="0"/>
                <w:sz w:val="24"/>
              </w:rPr>
              <w:t>10</w:t>
            </w:r>
            <w:r>
              <w:rPr>
                <w:rFonts w:eastAsia="仿宋"/>
                <w:color w:val="000000" w:themeColor="text1"/>
                <w:kern w:val="0"/>
                <w:sz w:val="24"/>
              </w:rPr>
              <w:t>K—</w:t>
            </w:r>
            <w:r>
              <w:rPr>
                <w:rFonts w:hint="eastAsia" w:eastAsia="仿宋"/>
                <w:color w:val="000000" w:themeColor="text1"/>
                <w:kern w:val="0"/>
                <w:sz w:val="24"/>
              </w:rPr>
              <w:t>20</w:t>
            </w:r>
            <w:r>
              <w:rPr>
                <w:rFonts w:eastAsia="仿宋"/>
                <w:color w:val="000000" w:themeColor="text1"/>
                <w:kern w:val="0"/>
                <w:sz w:val="24"/>
              </w:rPr>
              <w:t>K/月</w:t>
            </w:r>
            <w:r>
              <w:rPr>
                <w:rFonts w:hint="eastAsia" w:eastAsia="方正仿宋简体" w:cstheme="minorBidi"/>
                <w:color w:val="000000" w:themeColor="text1"/>
                <w:sz w:val="24"/>
              </w:rPr>
              <w:t>加项目奖励，可提供员工宿舍，团队聚餐</w:t>
            </w:r>
          </w:p>
        </w:tc>
      </w:tr>
      <w:tr w14:paraId="04587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0" w:hRule="atLeast"/>
          <w:jc w:val="center"/>
        </w:trPr>
        <w:tc>
          <w:tcPr>
            <w:tcW w:w="936" w:type="dxa"/>
            <w:vAlign w:val="center"/>
          </w:tcPr>
          <w:p w14:paraId="466F5B27">
            <w:pPr>
              <w:spacing w:line="360" w:lineRule="exact"/>
              <w:jc w:val="center"/>
              <w:rPr>
                <w:rFonts w:eastAsia="方正仿宋简体" w:cstheme="minorBidi"/>
                <w:color w:val="000000" w:themeColor="text1"/>
                <w:sz w:val="24"/>
              </w:rPr>
            </w:pPr>
            <w:r>
              <w:rPr>
                <w:rFonts w:hint="eastAsia" w:eastAsia="方正仿宋简体" w:cstheme="minorBidi"/>
                <w:color w:val="000000" w:themeColor="text1"/>
                <w:sz w:val="24"/>
              </w:rPr>
              <w:t>2</w:t>
            </w:r>
          </w:p>
        </w:tc>
        <w:tc>
          <w:tcPr>
            <w:tcW w:w="1459" w:type="dxa"/>
            <w:vAlign w:val="center"/>
          </w:tcPr>
          <w:p w14:paraId="3B26C844">
            <w:pPr>
              <w:spacing w:line="300" w:lineRule="exact"/>
              <w:jc w:val="center"/>
              <w:rPr>
                <w:rFonts w:eastAsia="方正仿宋简体" w:cstheme="minorBidi"/>
                <w:color w:val="000000" w:themeColor="text1"/>
                <w:sz w:val="24"/>
              </w:rPr>
            </w:pPr>
            <w:r>
              <w:rPr>
                <w:rFonts w:hint="eastAsia" w:eastAsia="方正仿宋简体" w:cstheme="minorBidi"/>
                <w:color w:val="000000" w:themeColor="text1"/>
                <w:sz w:val="24"/>
              </w:rPr>
              <w:t>房车设计师</w:t>
            </w:r>
          </w:p>
        </w:tc>
        <w:tc>
          <w:tcPr>
            <w:tcW w:w="3071" w:type="dxa"/>
            <w:gridSpan w:val="3"/>
            <w:vAlign w:val="center"/>
          </w:tcPr>
          <w:p w14:paraId="31155279">
            <w:pPr>
              <w:spacing w:line="300" w:lineRule="exact"/>
              <w:rPr>
                <w:rFonts w:eastAsia="方正仿宋简体" w:cstheme="minorBidi"/>
                <w:color w:val="000000" w:themeColor="text1"/>
                <w:sz w:val="24"/>
              </w:rPr>
            </w:pPr>
            <w:r>
              <w:rPr>
                <w:rFonts w:hint="eastAsia" w:eastAsia="方正仿宋简体" w:cstheme="minorBidi"/>
                <w:color w:val="000000" w:themeColor="text1"/>
                <w:sz w:val="24"/>
              </w:rPr>
              <w:t>一级学科：机械</w:t>
            </w:r>
          </w:p>
        </w:tc>
        <w:tc>
          <w:tcPr>
            <w:tcW w:w="1832" w:type="dxa"/>
            <w:vAlign w:val="center"/>
          </w:tcPr>
          <w:p w14:paraId="09F602E5">
            <w:pPr>
              <w:spacing w:line="300" w:lineRule="exact"/>
              <w:jc w:val="center"/>
              <w:rPr>
                <w:rFonts w:eastAsia="方正仿宋简体" w:cstheme="minorBidi"/>
                <w:color w:val="000000" w:themeColor="text1"/>
                <w:sz w:val="24"/>
              </w:rPr>
            </w:pPr>
            <w:r>
              <w:rPr>
                <w:rFonts w:hint="eastAsia" w:eastAsia="方正仿宋简体"/>
                <w:color w:val="000000" w:themeColor="text1"/>
                <w:kern w:val="0"/>
                <w:sz w:val="24"/>
              </w:rPr>
              <w:t>/</w:t>
            </w:r>
          </w:p>
        </w:tc>
        <w:tc>
          <w:tcPr>
            <w:tcW w:w="1050" w:type="dxa"/>
            <w:gridSpan w:val="2"/>
            <w:vAlign w:val="center"/>
          </w:tcPr>
          <w:p w14:paraId="34647E2B">
            <w:pPr>
              <w:spacing w:line="300" w:lineRule="exact"/>
              <w:jc w:val="center"/>
              <w:rPr>
                <w:rFonts w:eastAsia="方正仿宋简体" w:cstheme="minorBidi"/>
                <w:color w:val="000000" w:themeColor="text1"/>
                <w:sz w:val="24"/>
              </w:rPr>
            </w:pPr>
            <w:r>
              <w:rPr>
                <w:rFonts w:eastAsia="方正仿宋简体"/>
                <w:color w:val="000000" w:themeColor="text1"/>
                <w:kern w:val="0"/>
                <w:sz w:val="24"/>
              </w:rPr>
              <w:t>本科及以上学历且取得相应学位</w:t>
            </w:r>
          </w:p>
        </w:tc>
        <w:tc>
          <w:tcPr>
            <w:tcW w:w="3538" w:type="dxa"/>
            <w:gridSpan w:val="3"/>
            <w:vAlign w:val="center"/>
          </w:tcPr>
          <w:p w14:paraId="081A55D3">
            <w:pPr>
              <w:spacing w:line="300" w:lineRule="exact"/>
              <w:rPr>
                <w:rFonts w:eastAsia="方正仿宋简体" w:cstheme="minorBidi"/>
                <w:color w:val="000000" w:themeColor="text1"/>
                <w:sz w:val="24"/>
              </w:rPr>
            </w:pPr>
          </w:p>
        </w:tc>
        <w:tc>
          <w:tcPr>
            <w:tcW w:w="841" w:type="dxa"/>
            <w:gridSpan w:val="2"/>
            <w:vAlign w:val="center"/>
          </w:tcPr>
          <w:p w14:paraId="0D5C49C6">
            <w:pPr>
              <w:spacing w:line="300" w:lineRule="exact"/>
              <w:jc w:val="center"/>
              <w:rPr>
                <w:rFonts w:eastAsia="方正仿宋简体" w:cstheme="minorBidi"/>
                <w:color w:val="000000" w:themeColor="text1"/>
                <w:sz w:val="24"/>
              </w:rPr>
            </w:pPr>
            <w:r>
              <w:rPr>
                <w:rFonts w:hint="eastAsia" w:eastAsia="方正仿宋简体" w:cstheme="minorBidi"/>
                <w:color w:val="000000" w:themeColor="text1"/>
                <w:sz w:val="24"/>
              </w:rPr>
              <w:t>3</w:t>
            </w:r>
          </w:p>
        </w:tc>
        <w:tc>
          <w:tcPr>
            <w:tcW w:w="775" w:type="dxa"/>
            <w:vAlign w:val="center"/>
          </w:tcPr>
          <w:p w14:paraId="6865F362">
            <w:pPr>
              <w:spacing w:line="300" w:lineRule="exact"/>
              <w:jc w:val="center"/>
              <w:rPr>
                <w:rFonts w:eastAsia="方正仿宋简体" w:cstheme="minorBidi"/>
                <w:color w:val="000000" w:themeColor="text1"/>
                <w:sz w:val="24"/>
              </w:rPr>
            </w:pPr>
            <w:r>
              <w:rPr>
                <w:rFonts w:hint="eastAsia" w:eastAsia="方正仿宋简体" w:cstheme="minorBidi"/>
                <w:color w:val="000000" w:themeColor="text1"/>
                <w:sz w:val="24"/>
              </w:rPr>
              <w:t>合同制引进</w:t>
            </w:r>
          </w:p>
        </w:tc>
        <w:tc>
          <w:tcPr>
            <w:tcW w:w="1900" w:type="dxa"/>
            <w:vAlign w:val="center"/>
          </w:tcPr>
          <w:p w14:paraId="1A44EB8A">
            <w:pPr>
              <w:spacing w:line="300" w:lineRule="exact"/>
              <w:rPr>
                <w:rFonts w:eastAsia="方正仿宋简体" w:cstheme="minorBidi"/>
                <w:color w:val="000000" w:themeColor="text1"/>
                <w:sz w:val="24"/>
              </w:rPr>
            </w:pPr>
            <w:r>
              <w:rPr>
                <w:rFonts w:eastAsia="仿宋"/>
                <w:color w:val="000000" w:themeColor="text1"/>
                <w:kern w:val="0"/>
                <w:sz w:val="24"/>
              </w:rPr>
              <w:t>6K—</w:t>
            </w:r>
            <w:r>
              <w:rPr>
                <w:rFonts w:hint="eastAsia" w:eastAsia="仿宋"/>
                <w:color w:val="000000" w:themeColor="text1"/>
                <w:kern w:val="0"/>
                <w:sz w:val="24"/>
              </w:rPr>
              <w:t>15</w:t>
            </w:r>
            <w:r>
              <w:rPr>
                <w:rFonts w:eastAsia="仿宋"/>
                <w:color w:val="000000" w:themeColor="text1"/>
                <w:kern w:val="0"/>
                <w:sz w:val="24"/>
              </w:rPr>
              <w:t>K/月</w:t>
            </w:r>
            <w:r>
              <w:rPr>
                <w:rFonts w:hint="eastAsia" w:eastAsia="方正仿宋简体" w:cstheme="minorBidi"/>
                <w:color w:val="000000" w:themeColor="text1"/>
                <w:sz w:val="24"/>
              </w:rPr>
              <w:t>加项目奖励，可提供员工宿舍，团队聚餐</w:t>
            </w:r>
          </w:p>
        </w:tc>
      </w:tr>
      <w:tr w14:paraId="27D8D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936" w:type="dxa"/>
            <w:vAlign w:val="center"/>
          </w:tcPr>
          <w:p w14:paraId="569B6817">
            <w:pPr>
              <w:spacing w:line="260" w:lineRule="exact"/>
              <w:jc w:val="center"/>
              <w:rPr>
                <w:rFonts w:eastAsia="方正仿宋简体" w:cstheme="minorBidi"/>
                <w:color w:val="000000" w:themeColor="text1"/>
                <w:sz w:val="24"/>
              </w:rPr>
            </w:pPr>
            <w:r>
              <w:rPr>
                <w:rFonts w:hint="eastAsia" w:eastAsia="方正黑体简体" w:cs="方正黑体简体"/>
                <w:color w:val="000000" w:themeColor="text1"/>
                <w:sz w:val="24"/>
              </w:rPr>
              <w:t>序号</w:t>
            </w:r>
          </w:p>
        </w:tc>
        <w:tc>
          <w:tcPr>
            <w:tcW w:w="1459" w:type="dxa"/>
            <w:vAlign w:val="center"/>
          </w:tcPr>
          <w:p w14:paraId="549839AD">
            <w:pPr>
              <w:spacing w:line="300" w:lineRule="exact"/>
              <w:jc w:val="center"/>
              <w:rPr>
                <w:rFonts w:eastAsia="方正黑体简体" w:cs="方正黑体简体"/>
                <w:color w:val="000000" w:themeColor="text1"/>
                <w:sz w:val="24"/>
              </w:rPr>
            </w:pPr>
            <w:r>
              <w:rPr>
                <w:rFonts w:hint="eastAsia" w:eastAsia="方正黑体简体" w:cs="方正黑体简体"/>
                <w:color w:val="000000" w:themeColor="text1"/>
                <w:sz w:val="24"/>
              </w:rPr>
              <w:t>引进</w:t>
            </w:r>
          </w:p>
          <w:p w14:paraId="65DE2BAE">
            <w:pPr>
              <w:spacing w:line="300" w:lineRule="exact"/>
              <w:jc w:val="center"/>
              <w:rPr>
                <w:rFonts w:eastAsia="方正仿宋简体" w:cstheme="minorBidi"/>
                <w:color w:val="000000" w:themeColor="text1"/>
                <w:sz w:val="24"/>
              </w:rPr>
            </w:pPr>
            <w:r>
              <w:rPr>
                <w:rFonts w:hint="eastAsia" w:eastAsia="方正黑体简体" w:cs="方正黑体简体"/>
                <w:color w:val="000000" w:themeColor="text1"/>
                <w:sz w:val="24"/>
              </w:rPr>
              <w:t>岗位</w:t>
            </w:r>
          </w:p>
        </w:tc>
        <w:tc>
          <w:tcPr>
            <w:tcW w:w="3071" w:type="dxa"/>
            <w:gridSpan w:val="3"/>
            <w:vAlign w:val="center"/>
          </w:tcPr>
          <w:p w14:paraId="1D10ABF8">
            <w:pPr>
              <w:spacing w:line="300" w:lineRule="exact"/>
              <w:jc w:val="center"/>
              <w:rPr>
                <w:rFonts w:eastAsia="方正仿宋简体" w:cstheme="minorBidi"/>
                <w:color w:val="000000" w:themeColor="text1"/>
                <w:sz w:val="24"/>
              </w:rPr>
            </w:pPr>
            <w:r>
              <w:rPr>
                <w:rFonts w:hint="eastAsia" w:eastAsia="方正黑体简体" w:cs="方正黑体简体"/>
                <w:color w:val="000000" w:themeColor="text1"/>
                <w:sz w:val="24"/>
              </w:rPr>
              <w:t>专业</w:t>
            </w:r>
          </w:p>
        </w:tc>
        <w:tc>
          <w:tcPr>
            <w:tcW w:w="1832" w:type="dxa"/>
            <w:vAlign w:val="center"/>
          </w:tcPr>
          <w:p w14:paraId="205907F4">
            <w:pPr>
              <w:spacing w:line="300" w:lineRule="exact"/>
              <w:jc w:val="center"/>
              <w:rPr>
                <w:rFonts w:eastAsia="方正仿宋简体" w:cstheme="minorBidi"/>
                <w:color w:val="000000" w:themeColor="text1"/>
                <w:sz w:val="24"/>
              </w:rPr>
            </w:pPr>
            <w:r>
              <w:rPr>
                <w:rFonts w:hint="eastAsia" w:eastAsia="方正黑体简体" w:cs="方正黑体简体"/>
                <w:color w:val="000000" w:themeColor="text1"/>
                <w:sz w:val="24"/>
              </w:rPr>
              <w:t>职务职称要求</w:t>
            </w:r>
          </w:p>
        </w:tc>
        <w:tc>
          <w:tcPr>
            <w:tcW w:w="1050" w:type="dxa"/>
            <w:gridSpan w:val="2"/>
            <w:vAlign w:val="center"/>
          </w:tcPr>
          <w:p w14:paraId="35A35417">
            <w:pPr>
              <w:spacing w:line="300" w:lineRule="exact"/>
              <w:jc w:val="center"/>
              <w:rPr>
                <w:rFonts w:eastAsia="方正黑体简体" w:cs="方正黑体简体"/>
                <w:color w:val="000000" w:themeColor="text1"/>
                <w:sz w:val="24"/>
              </w:rPr>
            </w:pPr>
            <w:r>
              <w:rPr>
                <w:rFonts w:hint="eastAsia" w:eastAsia="方正黑体简体" w:cs="方正黑体简体"/>
                <w:color w:val="000000" w:themeColor="text1"/>
                <w:sz w:val="24"/>
              </w:rPr>
              <w:t>学历学位</w:t>
            </w:r>
          </w:p>
          <w:p w14:paraId="2E90B920">
            <w:pPr>
              <w:spacing w:line="300" w:lineRule="exact"/>
              <w:jc w:val="center"/>
              <w:rPr>
                <w:rFonts w:eastAsia="方正仿宋简体"/>
                <w:color w:val="000000" w:themeColor="text1"/>
                <w:kern w:val="0"/>
                <w:sz w:val="24"/>
              </w:rPr>
            </w:pPr>
            <w:r>
              <w:rPr>
                <w:rFonts w:hint="eastAsia" w:eastAsia="方正黑体简体" w:cs="方正黑体简体"/>
                <w:color w:val="000000" w:themeColor="text1"/>
                <w:sz w:val="24"/>
              </w:rPr>
              <w:t>要求</w:t>
            </w:r>
          </w:p>
        </w:tc>
        <w:tc>
          <w:tcPr>
            <w:tcW w:w="3538" w:type="dxa"/>
            <w:gridSpan w:val="3"/>
            <w:vAlign w:val="center"/>
          </w:tcPr>
          <w:p w14:paraId="5E6368C3">
            <w:pPr>
              <w:spacing w:line="300" w:lineRule="exact"/>
              <w:jc w:val="center"/>
              <w:rPr>
                <w:rFonts w:eastAsia="方正仿宋简体" w:cstheme="minorBidi"/>
                <w:color w:val="000000" w:themeColor="text1"/>
                <w:sz w:val="24"/>
              </w:rPr>
            </w:pPr>
            <w:r>
              <w:rPr>
                <w:rFonts w:hint="eastAsia" w:eastAsia="方正黑体简体" w:cs="方正黑体简体"/>
                <w:color w:val="000000" w:themeColor="text1"/>
                <w:sz w:val="24"/>
              </w:rPr>
              <w:t>其他要求</w:t>
            </w:r>
          </w:p>
        </w:tc>
        <w:tc>
          <w:tcPr>
            <w:tcW w:w="841" w:type="dxa"/>
            <w:gridSpan w:val="2"/>
            <w:vAlign w:val="center"/>
          </w:tcPr>
          <w:p w14:paraId="047180F2">
            <w:pPr>
              <w:spacing w:line="300" w:lineRule="exact"/>
              <w:jc w:val="center"/>
              <w:rPr>
                <w:rFonts w:eastAsia="方正仿宋简体" w:cstheme="minorBidi"/>
                <w:color w:val="000000" w:themeColor="text1"/>
                <w:sz w:val="24"/>
              </w:rPr>
            </w:pPr>
            <w:r>
              <w:rPr>
                <w:rFonts w:hint="eastAsia" w:eastAsia="方正黑体简体" w:cs="方正黑体简体"/>
                <w:color w:val="000000" w:themeColor="text1"/>
                <w:sz w:val="24"/>
              </w:rPr>
              <w:t>需求人</w:t>
            </w:r>
          </w:p>
        </w:tc>
        <w:tc>
          <w:tcPr>
            <w:tcW w:w="775" w:type="dxa"/>
            <w:vAlign w:val="center"/>
          </w:tcPr>
          <w:p w14:paraId="5DEF708E">
            <w:pPr>
              <w:spacing w:line="300" w:lineRule="exact"/>
              <w:jc w:val="center"/>
              <w:rPr>
                <w:rFonts w:eastAsia="方正黑体简体" w:cs="方正黑体简体"/>
                <w:color w:val="000000" w:themeColor="text1"/>
                <w:sz w:val="24"/>
              </w:rPr>
            </w:pPr>
            <w:r>
              <w:rPr>
                <w:rFonts w:hint="eastAsia" w:eastAsia="方正黑体简体" w:cs="方正黑体简体"/>
                <w:color w:val="000000" w:themeColor="text1"/>
                <w:sz w:val="24"/>
              </w:rPr>
              <w:t>引进</w:t>
            </w:r>
          </w:p>
          <w:p w14:paraId="2D8C6B7D">
            <w:pPr>
              <w:spacing w:line="300" w:lineRule="exact"/>
              <w:jc w:val="center"/>
              <w:rPr>
                <w:rFonts w:eastAsia="方正仿宋简体" w:cstheme="minorBidi"/>
                <w:color w:val="000000" w:themeColor="text1"/>
                <w:sz w:val="24"/>
              </w:rPr>
            </w:pPr>
            <w:r>
              <w:rPr>
                <w:rFonts w:hint="eastAsia" w:eastAsia="方正黑体简体" w:cs="方正黑体简体"/>
                <w:color w:val="000000" w:themeColor="text1"/>
                <w:sz w:val="24"/>
              </w:rPr>
              <w:t>方式</w:t>
            </w:r>
          </w:p>
        </w:tc>
        <w:tc>
          <w:tcPr>
            <w:tcW w:w="1900" w:type="dxa"/>
            <w:vAlign w:val="center"/>
          </w:tcPr>
          <w:p w14:paraId="2DBFD819">
            <w:pPr>
              <w:spacing w:line="300" w:lineRule="exact"/>
              <w:jc w:val="center"/>
              <w:rPr>
                <w:rFonts w:eastAsia="方正仿宋简体" w:cstheme="minorBidi"/>
                <w:color w:val="000000" w:themeColor="text1"/>
                <w:sz w:val="24"/>
              </w:rPr>
            </w:pPr>
            <w:r>
              <w:rPr>
                <w:rFonts w:hint="eastAsia" w:eastAsia="方正黑体简体" w:cs="方正黑体简体"/>
                <w:color w:val="000000" w:themeColor="text1"/>
                <w:spacing w:val="-11"/>
                <w:sz w:val="24"/>
              </w:rPr>
              <w:t>提供薪酬、生活待遇或其他优惠条件</w:t>
            </w:r>
          </w:p>
        </w:tc>
      </w:tr>
      <w:tr w14:paraId="0A2D8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0" w:hRule="atLeast"/>
          <w:jc w:val="center"/>
        </w:trPr>
        <w:tc>
          <w:tcPr>
            <w:tcW w:w="936" w:type="dxa"/>
            <w:vAlign w:val="center"/>
          </w:tcPr>
          <w:p w14:paraId="7813B951">
            <w:pPr>
              <w:spacing w:line="320" w:lineRule="exact"/>
              <w:jc w:val="center"/>
              <w:rPr>
                <w:rFonts w:eastAsia="方正仿宋简体" w:cstheme="minorBidi"/>
                <w:color w:val="000000" w:themeColor="text1"/>
                <w:sz w:val="24"/>
              </w:rPr>
            </w:pPr>
            <w:r>
              <w:rPr>
                <w:rFonts w:hint="eastAsia" w:eastAsia="方正仿宋简体" w:cstheme="minorBidi"/>
                <w:color w:val="000000" w:themeColor="text1"/>
                <w:sz w:val="24"/>
              </w:rPr>
              <w:t>3</w:t>
            </w:r>
          </w:p>
        </w:tc>
        <w:tc>
          <w:tcPr>
            <w:tcW w:w="1459" w:type="dxa"/>
            <w:vAlign w:val="center"/>
          </w:tcPr>
          <w:p w14:paraId="63A19747">
            <w:pPr>
              <w:spacing w:line="300" w:lineRule="exact"/>
              <w:rPr>
                <w:rFonts w:eastAsia="方正仿宋简体" w:cstheme="minorBidi"/>
                <w:color w:val="000000" w:themeColor="text1"/>
                <w:sz w:val="24"/>
              </w:rPr>
            </w:pPr>
            <w:r>
              <w:rPr>
                <w:rFonts w:hint="eastAsia" w:eastAsia="方正仿宋简体" w:cstheme="minorBidi"/>
                <w:color w:val="000000" w:themeColor="text1"/>
                <w:sz w:val="24"/>
              </w:rPr>
              <w:t>生产车间主任</w:t>
            </w:r>
          </w:p>
        </w:tc>
        <w:tc>
          <w:tcPr>
            <w:tcW w:w="3071" w:type="dxa"/>
            <w:gridSpan w:val="3"/>
            <w:vAlign w:val="center"/>
          </w:tcPr>
          <w:p w14:paraId="2BC684A8">
            <w:pPr>
              <w:spacing w:line="300" w:lineRule="exact"/>
              <w:rPr>
                <w:rFonts w:eastAsia="方正仿宋简体" w:cstheme="minorBidi"/>
                <w:color w:val="000000" w:themeColor="text1"/>
                <w:sz w:val="24"/>
              </w:rPr>
            </w:pPr>
            <w:r>
              <w:rPr>
                <w:rFonts w:hint="eastAsia" w:eastAsia="方正仿宋简体" w:cstheme="minorBidi"/>
                <w:color w:val="000000" w:themeColor="text1"/>
                <w:sz w:val="24"/>
              </w:rPr>
              <w:t>新能源汽车工程专业、新能源材料与器件专业、机械工程专业、车辆工程专业、自动化专业、通信工程专业、电子信息工程专业、电子科学与技术专业</w:t>
            </w:r>
          </w:p>
        </w:tc>
        <w:tc>
          <w:tcPr>
            <w:tcW w:w="1832" w:type="dxa"/>
            <w:vAlign w:val="center"/>
          </w:tcPr>
          <w:p w14:paraId="130D0BEE">
            <w:pPr>
              <w:spacing w:line="300" w:lineRule="exact"/>
              <w:jc w:val="center"/>
              <w:rPr>
                <w:rFonts w:eastAsia="方正仿宋简体" w:cstheme="minorBidi"/>
                <w:color w:val="000000" w:themeColor="text1"/>
                <w:sz w:val="24"/>
              </w:rPr>
            </w:pPr>
            <w:r>
              <w:rPr>
                <w:rFonts w:hint="eastAsia" w:eastAsia="方正仿宋简体"/>
                <w:color w:val="000000" w:themeColor="text1"/>
                <w:kern w:val="0"/>
                <w:sz w:val="24"/>
              </w:rPr>
              <w:t>/</w:t>
            </w:r>
          </w:p>
        </w:tc>
        <w:tc>
          <w:tcPr>
            <w:tcW w:w="1050" w:type="dxa"/>
            <w:gridSpan w:val="2"/>
            <w:vAlign w:val="center"/>
          </w:tcPr>
          <w:p w14:paraId="6B2D8EE9">
            <w:pPr>
              <w:spacing w:line="300" w:lineRule="exact"/>
              <w:rPr>
                <w:rFonts w:eastAsia="方正仿宋简体" w:cstheme="minorBidi"/>
                <w:color w:val="000000" w:themeColor="text1"/>
                <w:sz w:val="24"/>
              </w:rPr>
            </w:pPr>
            <w:r>
              <w:rPr>
                <w:rFonts w:eastAsia="方正仿宋简体"/>
                <w:color w:val="000000" w:themeColor="text1"/>
                <w:kern w:val="0"/>
                <w:sz w:val="24"/>
              </w:rPr>
              <w:t>本科及以上学历且取得相应学位</w:t>
            </w:r>
          </w:p>
        </w:tc>
        <w:tc>
          <w:tcPr>
            <w:tcW w:w="3538" w:type="dxa"/>
            <w:gridSpan w:val="3"/>
            <w:vAlign w:val="center"/>
          </w:tcPr>
          <w:p w14:paraId="6375D26F">
            <w:pPr>
              <w:spacing w:line="300" w:lineRule="exact"/>
              <w:rPr>
                <w:rFonts w:eastAsia="方正仿宋简体" w:cstheme="minorBidi"/>
                <w:color w:val="000000" w:themeColor="text1"/>
                <w:sz w:val="24"/>
              </w:rPr>
            </w:pPr>
            <w:r>
              <w:rPr>
                <w:rFonts w:hint="eastAsia" w:eastAsia="方正仿宋简体" w:cstheme="minorBidi"/>
                <w:color w:val="000000" w:themeColor="text1"/>
                <w:sz w:val="24"/>
              </w:rPr>
              <w:t>1.国内汽车主机厂或者大型改装厂十年生产管理工作经验，35周岁以上—50周岁；</w:t>
            </w:r>
          </w:p>
          <w:p w14:paraId="656C69D6">
            <w:pPr>
              <w:spacing w:line="300" w:lineRule="exact"/>
              <w:rPr>
                <w:rFonts w:eastAsia="方正仿宋简体" w:cstheme="minorBidi"/>
                <w:color w:val="000000" w:themeColor="text1"/>
                <w:sz w:val="24"/>
              </w:rPr>
            </w:pPr>
            <w:r>
              <w:rPr>
                <w:rFonts w:hint="eastAsia" w:eastAsia="方正仿宋简体" w:cstheme="minorBidi"/>
                <w:color w:val="000000" w:themeColor="text1"/>
                <w:sz w:val="24"/>
              </w:rPr>
              <w:t>2.有1年以上C照或以上实际驾龄；</w:t>
            </w:r>
          </w:p>
          <w:p w14:paraId="32C85B92">
            <w:pPr>
              <w:spacing w:line="300" w:lineRule="exact"/>
              <w:rPr>
                <w:rFonts w:eastAsia="方正仿宋简体" w:cstheme="minorBidi"/>
                <w:color w:val="000000" w:themeColor="text1"/>
                <w:sz w:val="24"/>
              </w:rPr>
            </w:pPr>
            <w:r>
              <w:rPr>
                <w:rFonts w:hint="eastAsia" w:eastAsia="方正仿宋简体" w:cstheme="minorBidi"/>
                <w:color w:val="000000" w:themeColor="text1"/>
                <w:sz w:val="24"/>
              </w:rPr>
              <w:t>3.有房车、冷链车、皮卡生产经验优先</w:t>
            </w:r>
          </w:p>
        </w:tc>
        <w:tc>
          <w:tcPr>
            <w:tcW w:w="841" w:type="dxa"/>
            <w:gridSpan w:val="2"/>
            <w:vAlign w:val="center"/>
          </w:tcPr>
          <w:p w14:paraId="173705C5">
            <w:pPr>
              <w:spacing w:line="300" w:lineRule="exact"/>
              <w:jc w:val="center"/>
              <w:rPr>
                <w:rFonts w:eastAsia="方正仿宋简体" w:cstheme="minorBidi"/>
                <w:color w:val="000000" w:themeColor="text1"/>
                <w:sz w:val="24"/>
              </w:rPr>
            </w:pPr>
            <w:r>
              <w:rPr>
                <w:rFonts w:hint="eastAsia" w:eastAsia="方正仿宋简体" w:cstheme="minorBidi"/>
                <w:color w:val="000000" w:themeColor="text1"/>
                <w:sz w:val="24"/>
              </w:rPr>
              <w:t>1</w:t>
            </w:r>
          </w:p>
        </w:tc>
        <w:tc>
          <w:tcPr>
            <w:tcW w:w="775" w:type="dxa"/>
            <w:vAlign w:val="center"/>
          </w:tcPr>
          <w:p w14:paraId="69A078A5">
            <w:pPr>
              <w:spacing w:line="300" w:lineRule="exact"/>
              <w:jc w:val="center"/>
              <w:rPr>
                <w:rFonts w:eastAsia="方正仿宋简体" w:cstheme="minorBidi"/>
                <w:color w:val="000000" w:themeColor="text1"/>
                <w:sz w:val="24"/>
              </w:rPr>
            </w:pPr>
            <w:r>
              <w:rPr>
                <w:rFonts w:hint="eastAsia" w:eastAsia="方正仿宋简体" w:cstheme="minorBidi"/>
                <w:color w:val="000000" w:themeColor="text1"/>
                <w:sz w:val="24"/>
              </w:rPr>
              <w:t>合同</w:t>
            </w:r>
          </w:p>
          <w:p w14:paraId="09458EDE">
            <w:pPr>
              <w:spacing w:line="300" w:lineRule="exact"/>
              <w:jc w:val="center"/>
              <w:rPr>
                <w:rFonts w:eastAsia="方正仿宋简体" w:cstheme="minorBidi"/>
                <w:color w:val="000000" w:themeColor="text1"/>
                <w:sz w:val="24"/>
              </w:rPr>
            </w:pPr>
            <w:r>
              <w:rPr>
                <w:rFonts w:hint="eastAsia" w:eastAsia="方正仿宋简体" w:cstheme="minorBidi"/>
                <w:color w:val="000000" w:themeColor="text1"/>
                <w:sz w:val="24"/>
              </w:rPr>
              <w:t>制引</w:t>
            </w:r>
          </w:p>
        </w:tc>
        <w:tc>
          <w:tcPr>
            <w:tcW w:w="1900" w:type="dxa"/>
            <w:vAlign w:val="center"/>
          </w:tcPr>
          <w:p w14:paraId="0E446294">
            <w:pPr>
              <w:spacing w:line="300" w:lineRule="exact"/>
              <w:rPr>
                <w:rFonts w:eastAsia="方正仿宋简体" w:cstheme="minorBidi"/>
                <w:color w:val="000000" w:themeColor="text1"/>
                <w:sz w:val="24"/>
              </w:rPr>
            </w:pPr>
            <w:r>
              <w:rPr>
                <w:rFonts w:hint="eastAsia" w:eastAsia="方正仿宋简体" w:cstheme="minorBidi"/>
                <w:color w:val="000000" w:themeColor="text1"/>
                <w:sz w:val="24"/>
              </w:rPr>
              <w:t>8</w:t>
            </w:r>
            <w:r>
              <w:rPr>
                <w:rFonts w:eastAsia="仿宋"/>
                <w:color w:val="000000" w:themeColor="text1"/>
                <w:kern w:val="0"/>
                <w:sz w:val="24"/>
              </w:rPr>
              <w:t>K—</w:t>
            </w:r>
            <w:r>
              <w:rPr>
                <w:rFonts w:hint="eastAsia" w:eastAsia="仿宋"/>
                <w:color w:val="000000" w:themeColor="text1"/>
                <w:kern w:val="0"/>
                <w:sz w:val="24"/>
              </w:rPr>
              <w:t>15</w:t>
            </w:r>
            <w:r>
              <w:rPr>
                <w:rFonts w:eastAsia="仿宋"/>
                <w:color w:val="000000" w:themeColor="text1"/>
                <w:kern w:val="0"/>
                <w:sz w:val="24"/>
              </w:rPr>
              <w:t>K/月</w:t>
            </w:r>
            <w:r>
              <w:rPr>
                <w:rFonts w:hint="eastAsia" w:eastAsia="方正仿宋简体" w:cstheme="minorBidi"/>
                <w:color w:val="000000" w:themeColor="text1"/>
                <w:sz w:val="24"/>
              </w:rPr>
              <w:t>加项目奖励，可提供员工宿舍，团队聚餐</w:t>
            </w:r>
          </w:p>
        </w:tc>
      </w:tr>
    </w:tbl>
    <w:p w14:paraId="797E8A05">
      <w:pPr>
        <w:pStyle w:val="2"/>
        <w:spacing w:line="560" w:lineRule="exact"/>
        <w:rPr>
          <w:rFonts w:ascii="Times New Roman" w:hAnsi="Times New Roman" w:eastAsia="方正小标宋简体" w:cs="方正小标宋简体"/>
          <w:color w:val="000000" w:themeColor="text1"/>
          <w:sz w:val="44"/>
          <w:szCs w:val="44"/>
        </w:rPr>
      </w:pPr>
    </w:p>
    <w:sectPr>
      <w:footerReference r:id="rId4" w:type="default"/>
      <w:pgSz w:w="16838" w:h="11906" w:orient="landscape"/>
      <w:pgMar w:top="1474" w:right="1531" w:bottom="1361" w:left="1531" w:header="851" w:footer="1134" w:gutter="0"/>
      <w:pgNumType w:start="1"/>
      <w:cols w:space="0" w:num="1"/>
      <w:docGrid w:type="lines" w:linePitch="4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85FAE0-A760-4E17-9E2C-1352CC33D0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2" w:fontKey="{828B5D7A-23B8-434A-8804-973E75470B67}"/>
  </w:font>
  <w:font w:name="方正楷体简体">
    <w:panose1 w:val="03000509000000000000"/>
    <w:charset w:val="86"/>
    <w:family w:val="script"/>
    <w:pitch w:val="default"/>
    <w:sig w:usb0="00000001" w:usb1="080E0000" w:usb2="00000000" w:usb3="00000000" w:csb0="00040000" w:csb1="00000000"/>
    <w:embedRegular r:id="rId3" w:fontKey="{76DA6993-DB4D-4126-B513-2EC5D2219CBE}"/>
  </w:font>
  <w:font w:name="方正楷体_GBK">
    <w:panose1 w:val="02000000000000000000"/>
    <w:charset w:val="86"/>
    <w:family w:val="script"/>
    <w:pitch w:val="default"/>
    <w:sig w:usb0="800002BF" w:usb1="38CF7CFA" w:usb2="00000016" w:usb3="00000000" w:csb0="00040000" w:csb1="00000000"/>
  </w:font>
  <w:font w:name="微软雅黑">
    <w:panose1 w:val="020B0503020204020204"/>
    <w:charset w:val="86"/>
    <w:family w:val="swiss"/>
    <w:pitch w:val="default"/>
    <w:sig w:usb0="80000287" w:usb1="2ACF3C50" w:usb2="00000016" w:usb3="00000000" w:csb0="0004001F" w:csb1="00000000"/>
    <w:embedRegular r:id="rId4" w:fontKey="{FFCD68BE-B7B0-4FD1-BC6F-919AB0B42EEB}"/>
  </w:font>
  <w:font w:name="方正黑体简体">
    <w:panose1 w:val="03000509000000000000"/>
    <w:charset w:val="86"/>
    <w:family w:val="script"/>
    <w:pitch w:val="default"/>
    <w:sig w:usb0="00000001" w:usb1="080E0000" w:usb2="00000000" w:usb3="00000000" w:csb0="00040000" w:csb1="00000000"/>
    <w:embedRegular r:id="rId5" w:fontKey="{3D9B7380-F538-4237-893E-EE3338C4EA27}"/>
  </w:font>
  <w:font w:name="仿宋">
    <w:panose1 w:val="02010609060101010101"/>
    <w:charset w:val="86"/>
    <w:family w:val="modern"/>
    <w:pitch w:val="default"/>
    <w:sig w:usb0="800002BF" w:usb1="38CF7CFA" w:usb2="00000016" w:usb3="00000000" w:csb0="00040001" w:csb1="00000000"/>
    <w:embedRegular r:id="rId6" w:fontKey="{148B0759-22A5-4D7C-9CB1-081B03A8760B}"/>
  </w:font>
  <w:font w:name="方正仿宋简体">
    <w:panose1 w:val="03000509000000000000"/>
    <w:charset w:val="86"/>
    <w:family w:val="script"/>
    <w:pitch w:val="default"/>
    <w:sig w:usb0="00000001" w:usb1="080E0000" w:usb2="00000000" w:usb3="00000000" w:csb0="00040000" w:csb1="00000000"/>
    <w:embedRegular r:id="rId7" w:fontKey="{DE41068D-7C06-4991-85A2-6BB6205633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02D4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E7752">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14:paraId="3ACE15B5">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NotDisplayPageBoundaries w:val="1"/>
  <w:embedSystemFonts/>
  <w:bordersDoNotSurroundHeader w:val="1"/>
  <w:bordersDoNotSurroundFooter w:val="1"/>
  <w:documentProtection w:enforcement="0"/>
  <w:defaultTabStop w:val="420"/>
  <w:drawingGridVerticalSpacing w:val="22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jdlMTAyNWIxZWRiYjNmYjVjNTAwYjdhY2FhYWJlYmMifQ=="/>
  </w:docVars>
  <w:rsids>
    <w:rsidRoot w:val="765359D6"/>
    <w:rsid w:val="002403CF"/>
    <w:rsid w:val="002E57C1"/>
    <w:rsid w:val="0036632D"/>
    <w:rsid w:val="00387C53"/>
    <w:rsid w:val="003F0599"/>
    <w:rsid w:val="00461033"/>
    <w:rsid w:val="004C07BA"/>
    <w:rsid w:val="00510F9B"/>
    <w:rsid w:val="00524747"/>
    <w:rsid w:val="005B045A"/>
    <w:rsid w:val="005F4022"/>
    <w:rsid w:val="006B6A3F"/>
    <w:rsid w:val="007611B8"/>
    <w:rsid w:val="0076368B"/>
    <w:rsid w:val="00766B2D"/>
    <w:rsid w:val="00880B0F"/>
    <w:rsid w:val="0090792F"/>
    <w:rsid w:val="009F19B7"/>
    <w:rsid w:val="00A511E5"/>
    <w:rsid w:val="00A6649B"/>
    <w:rsid w:val="00C262DC"/>
    <w:rsid w:val="00D64DA8"/>
    <w:rsid w:val="00D706DB"/>
    <w:rsid w:val="00DF0F00"/>
    <w:rsid w:val="00F078FC"/>
    <w:rsid w:val="01DB6E44"/>
    <w:rsid w:val="042F1007"/>
    <w:rsid w:val="04D86449"/>
    <w:rsid w:val="04E8759B"/>
    <w:rsid w:val="06211910"/>
    <w:rsid w:val="0E9C0380"/>
    <w:rsid w:val="0EC56247"/>
    <w:rsid w:val="11122D52"/>
    <w:rsid w:val="124B5BBC"/>
    <w:rsid w:val="12DE7234"/>
    <w:rsid w:val="155B4F96"/>
    <w:rsid w:val="15771F11"/>
    <w:rsid w:val="15772A67"/>
    <w:rsid w:val="1A5B79AD"/>
    <w:rsid w:val="1C551C71"/>
    <w:rsid w:val="1DE46BB3"/>
    <w:rsid w:val="20EC3E55"/>
    <w:rsid w:val="21F472FB"/>
    <w:rsid w:val="2996240F"/>
    <w:rsid w:val="2E4F277D"/>
    <w:rsid w:val="2FD607A2"/>
    <w:rsid w:val="31307319"/>
    <w:rsid w:val="31C3610C"/>
    <w:rsid w:val="32135F89"/>
    <w:rsid w:val="325269C5"/>
    <w:rsid w:val="36E3211C"/>
    <w:rsid w:val="372E597A"/>
    <w:rsid w:val="396760D6"/>
    <w:rsid w:val="3CFE2439"/>
    <w:rsid w:val="3FC9034E"/>
    <w:rsid w:val="40684C6E"/>
    <w:rsid w:val="40BC23C2"/>
    <w:rsid w:val="42E968CA"/>
    <w:rsid w:val="48621B2E"/>
    <w:rsid w:val="4B4E6C89"/>
    <w:rsid w:val="50591CBD"/>
    <w:rsid w:val="535367DC"/>
    <w:rsid w:val="54F83513"/>
    <w:rsid w:val="555262A1"/>
    <w:rsid w:val="5B561967"/>
    <w:rsid w:val="5E9A3CC2"/>
    <w:rsid w:val="61130334"/>
    <w:rsid w:val="62640EE2"/>
    <w:rsid w:val="63214694"/>
    <w:rsid w:val="66F8107D"/>
    <w:rsid w:val="69BB45B8"/>
    <w:rsid w:val="71EF2F7B"/>
    <w:rsid w:val="7318344D"/>
    <w:rsid w:val="75024579"/>
    <w:rsid w:val="765359D6"/>
    <w:rsid w:val="780928DE"/>
    <w:rsid w:val="7F8519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b/>
      <w:kern w:val="2"/>
      <w:sz w:val="32"/>
      <w:szCs w:val="24"/>
      <w:lang w:val="en-US" w:eastAsia="zh-CN" w:bidi="ar-SA"/>
    </w:rPr>
  </w:style>
  <w:style w:type="paragraph" w:styleId="3">
    <w:name w:val="heading 1"/>
    <w:basedOn w:val="1"/>
    <w:next w:val="1"/>
    <w:link w:val="12"/>
    <w:qFormat/>
    <w:uiPriority w:val="0"/>
    <w:pPr>
      <w:spacing w:line="560" w:lineRule="exact"/>
      <w:jc w:val="center"/>
      <w:outlineLvl w:val="0"/>
    </w:pPr>
    <w:rPr>
      <w:rFonts w:hint="eastAsia" w:eastAsia="方正小标宋简体"/>
      <w:kern w:val="44"/>
      <w:sz w:val="44"/>
      <w:szCs w:val="48"/>
    </w:rPr>
  </w:style>
  <w:style w:type="paragraph" w:styleId="4">
    <w:name w:val="heading 2"/>
    <w:basedOn w:val="1"/>
    <w:next w:val="1"/>
    <w:autoRedefine/>
    <w:semiHidden/>
    <w:unhideWhenUsed/>
    <w:qFormat/>
    <w:uiPriority w:val="0"/>
    <w:pPr>
      <w:keepNext/>
      <w:keepLines/>
      <w:spacing w:line="560" w:lineRule="exact"/>
      <w:jc w:val="center"/>
      <w:outlineLvl w:val="1"/>
    </w:pPr>
    <w:rPr>
      <w:rFonts w:eastAsia="方正楷体简体"/>
    </w:rPr>
  </w:style>
  <w:style w:type="paragraph" w:styleId="5">
    <w:name w:val="heading 3"/>
    <w:basedOn w:val="1"/>
    <w:next w:val="1"/>
    <w:autoRedefine/>
    <w:semiHidden/>
    <w:unhideWhenUsed/>
    <w:qFormat/>
    <w:uiPriority w:val="0"/>
    <w:pPr>
      <w:keepNext/>
      <w:keepLines/>
      <w:spacing w:line="560" w:lineRule="exact"/>
      <w:ind w:firstLine="420" w:firstLineChars="200"/>
      <w:outlineLvl w:val="2"/>
    </w:pPr>
    <w:rPr>
      <w:rFonts w:eastAsia="方正楷体_GBK" w:asciiTheme="minorHAnsi" w:hAnsiTheme="minorHAnsi"/>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rPr>
      <w:rFonts w:ascii="微软雅黑" w:hAnsi="微软雅黑" w:eastAsia="微软雅黑" w:cs="微软雅黑"/>
      <w:bCs/>
      <w:szCs w:val="32"/>
      <w:lang w:val="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1">
    <w:name w:val="Hyperlink"/>
    <w:basedOn w:val="10"/>
    <w:autoRedefine/>
    <w:qFormat/>
    <w:uiPriority w:val="0"/>
    <w:rPr>
      <w:color w:val="0000FF"/>
      <w:u w:val="single"/>
    </w:rPr>
  </w:style>
  <w:style w:type="character" w:customStyle="1" w:styleId="12">
    <w:name w:val="标题 1 Char"/>
    <w:link w:val="3"/>
    <w:qFormat/>
    <w:uiPriority w:val="0"/>
    <w:rPr>
      <w:rFonts w:ascii="Times New Roman" w:hAnsi="Times New Roman" w:eastAsia="方正小标宋简体" w:cs="宋体"/>
      <w:b/>
      <w:kern w:val="44"/>
      <w:sz w:val="44"/>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2eeb93ea-2527-43ed-b12a-f5b539418904</errorID>
      <errorWord>7成</errorWord>
      <group>L1_Knowledge</group>
      <groupName>知识性问题</groupName>
      <ability>L2_Knowledge</ability>
      <abilityName>其他知识</abilityName>
      <candidateList>
        <item>七成</item>
      </candidateList>
      <explain>根据《现代汉语标点符号数字用法规范手册》，中文表示比例，建议使用中文数字。如“3成”改为“三成”。</explain>
      <paraID>7B976641</paraID>
      <start>311</start>
      <end>313</end>
      <status>modified</status>
      <modifiedWord>七成</modifiedWord>
      <trackRevisions>false</trackRevisions>
    </reviewItem>
    <reviewItem>
      <errorID>f401039c-8da0-41c5-9712-ecab165fa4fe</errorID>
      <errorWord>在有</errorWord>
      <group>L1_Word</group>
      <groupName>字词问题</groupName>
      <ability>L2_Typo</ability>
      <abilityName>字词错误</abilityName>
      <candidateList>
        <item>有</item>
      </candidateList>
      <explain>〈书〉同“又”▲：三十～八年。</explain>
      <paraID>14BF0E08</paraID>
      <start>0</start>
      <end>1</end>
      <status>modified</status>
      <modifiedWord>有</modifiedWord>
      <trackRevisions>false</trackRevisions>
    </reviewItem>
    <reviewItem>
      <errorID>d7d6bfa8-10ab-4713-9101-56b7d5383504</errorID>
      <errorWord>:</errorWord>
      <group>L1_Format</group>
      <groupName>格式问题</groupName>
      <ability>L2_HalfPunc</ability>
      <abilityName>全半角检查</abilityName>
      <candidateList>
        <item>：</item>
      </candidateList>
      <explain>文本全半角错误。</explain>
      <paraID>5BC013A9</paraID>
      <start>199</start>
      <end>200</end>
      <status>modified</status>
      <modifiedWord>：</modifiedWord>
      <trackRevisions>false</trackRevisions>
    </reviewItem>
    <reviewItem>
      <errorID>933f748a-93b4-4937-a5d1-e83cb088af0e</errorID>
      <errorWord>，</errorWord>
      <group>L1_Word</group>
      <groupName>字词问题</groupName>
      <ability>L2_Typo</ability>
      <abilityName>字词错误</abilityName>
      <candidateList>
        <item>，具</item>
      </candidateList>
      <explain/>
      <paraID>7264FBA3</paraID>
      <start>29</start>
      <end>30</end>
      <status>unmodified</status>
      <modifiedWord/>
      <trackRevisions>false</trackRevisions>
    </reviewItem>
    <reviewItem>
      <errorID>b6d7dd73-1a8e-4019-9bb2-8384fa655189</errorID>
      <errorWord>:</errorWord>
      <group>L1_Format</group>
      <groupName>格式问题</groupName>
      <ability>L2_HalfPunc</ability>
      <abilityName>全半角检查</abilityName>
      <candidateList>
        <item>：</item>
      </candidateList>
      <explain>文本全半角错误。</explain>
      <paraID>3C0FDC4C</paraID>
      <start>22</start>
      <end>23</end>
      <status>modified</status>
      <modifiedWord>：</modifiedWord>
      <trackRevisions>false</trackRevisions>
    </reviewItem>
    <reviewItem>
      <errorID>62be9e46-aba4-454e-bdfb-202851a09563</errorID>
      <errorWord>(</errorWord>
      <group>L1_Format</group>
      <groupName>格式问题</groupName>
      <ability>L2_HalfPunc</ability>
      <abilityName>全半角检查</abilityName>
      <candidateList>
        <item>（</item>
      </candidateList>
      <explain>文本全半角错误。</explain>
      <paraID>3C0FDC4C</paraID>
      <start>33</start>
      <end>34</end>
      <status>modified</status>
      <modifiedWord>（</modifiedWord>
      <trackRevisions>false</trackRevisions>
    </reviewItem>
    <reviewItem>
      <errorID>be9119a6-0cd7-4b18-bd0b-d792c3917a29</errorID>
      <errorWord>)</errorWord>
      <group>L1_Format</group>
      <groupName>格式问题</groupName>
      <ability>L2_HalfPunc</ability>
      <abilityName>全半角检查</abilityName>
      <candidateList>
        <item>）</item>
      </candidateList>
      <explain>文本全半角错误。</explain>
      <paraID>3C0FDC4C</paraID>
      <start>39</start>
      <end>40</end>
      <status>modified</status>
      <modifiedWord>）</modifiedWord>
      <trackRevisions>false</trackRevisions>
    </reviewItem>
    <reviewItem>
      <errorID>f139173a-006c-4bf8-b804-db732988adde</errorID>
      <errorWord>，</errorWord>
      <group>L1_Word</group>
      <groupName>字词问题</groupName>
      <ability>L2_Typo</ability>
      <abilityName>字词错误</abilityName>
      <candidateList>
        <item>，具</item>
      </candidateList>
      <explain/>
      <paraID>78862BFD</paraID>
      <start>12</start>
      <end>13</end>
      <status>unmodified</status>
      <modifiedWord/>
      <trackRevisions>false</trackRevisions>
    </reviewItem>
    <reviewItem>
      <errorID>cbc57cd7-6f2f-40a0-b5b5-666dd85143bb</errorID>
      <errorWord>,</errorWord>
      <group>L1_Format</group>
      <groupName>格式问题</groupName>
      <ability>L2_HalfPunc</ability>
      <abilityName>全半角检查</abilityName>
      <candidateList>
        <item>，</item>
      </candidateList>
      <explain>文本全半角错误。</explain>
      <paraID>2989953B</paraID>
      <start>17</start>
      <end>18</end>
      <status>modified</status>
      <modifiedWord>，</modifiedWord>
      <trackRevisions>false</trackRevisions>
    </reviewItem>
    <reviewItem>
      <errorID>b22553d3-110e-4a2a-85cd-bdf8c2a5734a</errorID>
      <errorWord>俱有</errorWord>
      <group>L1_Word</group>
      <groupName>字词问题</groupName>
      <ability>L2_Typo</ability>
      <abilityName>字词错误</abilityName>
      <candidateList>
        <item>具有</item>
      </candidateList>
      <explain>〈动〉有（多用于抽象事物）：～信心｜～伟大的意义。</explain>
      <paraID>2878D40C</paraID>
      <start>65</start>
      <end>67</end>
      <status>modified</status>
      <modifiedWord>具有</modifiedWord>
      <trackRevisions>false</trackRevisions>
    </reviewItem>
    <reviewItem>
      <errorID>7b9f40fa-bd33-4842-8074-35a2201bce45</errorID>
      <errorWord>汽</errorWord>
      <group>L1_Word</group>
      <groupName>字词问题</groupName>
      <ability>L2_Typo</ability>
      <abilityName>字词错误</abilityName>
      <candidateList>
        <item>汽车</item>
      </candidateList>
      <explain>〈名〉一种交通工具，用内燃机做发动机，主要在公路上或马路上行驶，通常有四个或四个以上的轮子。</explain>
      <paraID>1BE1207D</paraID>
      <start>18</start>
      <end>20</end>
      <status>modified</status>
      <modifiedWord>汽车</modifiedWord>
      <trackRevisions>false</trackRevisions>
    </reviewItem>
    <reviewItem>
      <errorID>8777acd8-792b-4014-aa17-0df9ebd7cc93</errorID>
      <errorWord>奖进</errorWord>
      <group>L1_Word</group>
      <groupName>字词问题</groupName>
      <ability>L2_Typo</ability>
      <abilityName>字词错误</abilityName>
      <candidateList>
        <item>奖</item>
      </candidateList>
      <explain/>
      <paraID>141937D9</paraID>
      <start>11</start>
      <end>12</end>
      <status>modified</status>
      <modifiedWord>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1ECBFF-B5D6-44BA-B6D0-F793E183B4C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5892</Words>
  <Characters>6409</Characters>
  <Lines>51</Lines>
  <Paragraphs>14</Paragraphs>
  <TotalTime>2</TotalTime>
  <ScaleCrop>false</ScaleCrop>
  <LinksUpToDate>false</LinksUpToDate>
  <CharactersWithSpaces>6414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2025-12-02T03:05:00Z</dcterms:created>
  <dc:creator>卓美广告1396667741</dc:creator>
  <cp:lastModifiedBy>Jia</cp:lastModifiedBy>
  <cp:lastPrinted>2025-12-05T02:03:00Z</cp:lastPrinted>
  <dcterms:modified xsi:type="dcterms:W3CDTF">2026-04-13T09:57:53Z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45604589C0944FD48B83215D6EF16601_13</vt:lpwstr>
  </property>
  <property fmtid="{D5CDD505-2E9C-101B-9397-08002B2CF9AE}" pid="4" name="KSOTemplateDocerSaveRecord">
    <vt:lpwstr>eyJoZGlkIjoiNWFiNmM5MmEyNDIwOWFjNDdkM2U0MDI3NmFlOWMzNjAiLCJ1c2VySWQiOiI0NTI2NzM5NzUifQ==</vt:lpwstr>
  </property>
</Properties>
</file>