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70061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76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Hans"/>
        </w:rPr>
      </w:pPr>
      <w:bookmarkStart w:id="1" w:name="_GoBack"/>
      <w:bookmarkStart w:id="0" w:name="OLE_LINK3"/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eastAsia="zh-CN"/>
        </w:rPr>
        <w:t>简历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highlight w:val="none"/>
          <w:shd w:val="clear" w:color="auto" w:fill="FFFFFF"/>
          <w:lang w:val="en-US" w:eastAsia="zh-Hans"/>
        </w:rPr>
        <w:t>模板</w:t>
      </w:r>
    </w:p>
    <w:bookmarkEnd w:id="1"/>
    <w:p w14:paraId="36E3B3E9">
      <w:pPr>
        <w:pStyle w:val="5"/>
        <w:spacing w:before="0" w:beforeAutospacing="0" w:after="0" w:afterAutospacing="0" w:line="600" w:lineRule="exact"/>
        <w:jc w:val="center"/>
        <w:rPr>
          <w:rFonts w:hint="default"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sz w:val="44"/>
          <w:szCs w:val="44"/>
          <w:highlight w:val="none"/>
        </w:rPr>
        <w:t>四川交通职业技术学院</w:t>
      </w:r>
    </w:p>
    <w:p w14:paraId="29F8FE33">
      <w:pPr>
        <w:pStyle w:val="5"/>
        <w:spacing w:before="0" w:beforeAutospacing="0" w:after="0" w:afterAutospacing="0" w:line="600" w:lineRule="exact"/>
        <w:jc w:val="center"/>
        <w:rPr>
          <w:rFonts w:ascii="Times New Roman" w:hAnsi="Times New Roman" w:cs="Times New Roman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sz w:val="44"/>
          <w:szCs w:val="44"/>
          <w:highlight w:val="none"/>
        </w:rPr>
        <w:t>202</w:t>
      </w:r>
      <w:r>
        <w:rPr>
          <w:rFonts w:hint="eastAsia" w:ascii="Times New Roman" w:hAnsi="Times New Roman" w:cs="Times New Roman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44"/>
          <w:szCs w:val="44"/>
          <w:highlight w:val="none"/>
        </w:rPr>
        <w:t>年博士人才引进个人简历</w:t>
      </w:r>
    </w:p>
    <w:bookmarkEnd w:id="0"/>
    <w:p w14:paraId="5222C59F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一、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基本信息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9"/>
        <w:gridCol w:w="1339"/>
        <w:gridCol w:w="916"/>
        <w:gridCol w:w="633"/>
        <w:gridCol w:w="692"/>
        <w:gridCol w:w="1080"/>
        <w:gridCol w:w="1394"/>
        <w:gridCol w:w="1975"/>
      </w:tblGrid>
      <w:tr w14:paraId="6089F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1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C42F7A2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FEA5F5C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AA2F85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 xml:space="preserve">性别 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8854DAB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E6F19B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439B2F9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6E97FC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一寸免冠彩色照片</w:t>
            </w:r>
          </w:p>
        </w:tc>
      </w:tr>
      <w:tr w14:paraId="3A8DFA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A72A32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B05112A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79ADFAD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1665CA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435B161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4339B40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12F4">
            <w:pPr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772250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5BF451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婚否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CD8EBB3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283AE3B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身高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2C4CD5B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A805C55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外语水平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57C7AD1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94799">
            <w:pPr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077AE8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F830DE3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职称</w:t>
            </w: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0742738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44B493A">
            <w:pPr>
              <w:pStyle w:val="2"/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现居住地</w:t>
            </w:r>
          </w:p>
        </w:tc>
        <w:tc>
          <w:tcPr>
            <w:tcW w:w="75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FEDB44D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B0940F4">
            <w:pPr>
              <w:pStyle w:val="2"/>
              <w:spacing w:line="0" w:lineRule="atLeast"/>
              <w:jc w:val="center"/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应聘</w:t>
            </w: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  <w:t>部门</w:t>
            </w: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6A310B9">
            <w:pPr>
              <w:spacing w:line="0" w:lineRule="atLeast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126D2">
            <w:pPr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38837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</w:trPr>
        <w:tc>
          <w:tcPr>
            <w:tcW w:w="4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8C820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联系</w:t>
            </w:r>
          </w:p>
          <w:p w14:paraId="1A9C164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12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BFEC62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B9883B0">
            <w:pPr>
              <w:spacing w:line="0" w:lineRule="atLeast"/>
              <w:jc w:val="center"/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电子</w:t>
            </w:r>
          </w:p>
          <w:p w14:paraId="40DD08B6">
            <w:pPr>
              <w:spacing w:line="0" w:lineRule="atLeast"/>
              <w:jc w:val="center"/>
              <w:rPr>
                <w:rFonts w:hint="eastAsia" w:ascii="Times New Roman" w:hAnsi="Times New Roman" w:eastAsia="宋体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  <w:t>邮箱</w:t>
            </w:r>
          </w:p>
        </w:tc>
        <w:tc>
          <w:tcPr>
            <w:tcW w:w="100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C6D546D">
            <w:pPr>
              <w:spacing w:line="0" w:lineRule="atLeast"/>
              <w:jc w:val="center"/>
              <w:rPr>
                <w:rFonts w:hint="default" w:ascii="Times New Roman" w:hAnsi="Times New Roman" w:eastAsia="宋体"/>
                <w:color w:val="00000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7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E433D3D">
            <w:pPr>
              <w:spacing w:line="0" w:lineRule="atLeast"/>
              <w:jc w:val="center"/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  <w:t>毕业时间</w:t>
            </w:r>
          </w:p>
          <w:p w14:paraId="0C59ADA9">
            <w:pPr>
              <w:spacing w:line="0" w:lineRule="atLeast"/>
              <w:jc w:val="center"/>
              <w:rPr>
                <w:rFonts w:hint="eastAsia" w:ascii="Times New Roman" w:hAnsi="Times New Roman" w:eastAsia="宋体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color w:val="000000"/>
                <w:sz w:val="21"/>
                <w:szCs w:val="21"/>
                <w:highlight w:val="none"/>
                <w:lang w:eastAsia="zh-CN"/>
              </w:rPr>
              <w:t>（预计）</w:t>
            </w:r>
          </w:p>
        </w:tc>
        <w:tc>
          <w:tcPr>
            <w:tcW w:w="11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6E022">
            <w:pPr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</w:tbl>
    <w:p w14:paraId="2E6E226D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二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val="en-US" w:eastAsia="zh-CN"/>
        </w:rPr>
        <w:t xml:space="preserve"> 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教育背景（专科</w:t>
      </w:r>
      <w:r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  <w:t>及以上教育经历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）</w:t>
      </w:r>
    </w:p>
    <w:tbl>
      <w:tblPr>
        <w:tblStyle w:val="3"/>
        <w:tblW w:w="4950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2"/>
        <w:gridCol w:w="2133"/>
        <w:gridCol w:w="1797"/>
        <w:gridCol w:w="992"/>
        <w:gridCol w:w="1087"/>
        <w:gridCol w:w="1037"/>
      </w:tblGrid>
      <w:tr w14:paraId="6E3D7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5C4CE5F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起止日期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F858003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毕业院校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8BE4DE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专业</w:t>
            </w: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600B16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学历</w:t>
            </w: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1A8FDF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学位</w:t>
            </w: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6649D3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学习形式</w:t>
            </w:r>
          </w:p>
        </w:tc>
      </w:tr>
      <w:tr w14:paraId="2BFF89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C6AD276">
            <w:pPr>
              <w:pStyle w:val="2"/>
              <w:spacing w:before="0" w:beforeAutospacing="0" w:after="0" w:afterAutospacing="0"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 w:val="21"/>
                <w:szCs w:val="21"/>
                <w:highlight w:val="none"/>
              </w:rPr>
              <w:t>20**.09-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/>
                <w:color w:val="000000"/>
                <w:sz w:val="21"/>
                <w:szCs w:val="21"/>
                <w:highlight w:val="none"/>
              </w:rPr>
              <w:t>20**.07</w:t>
            </w: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095AB0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38CB4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BE845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本科</w:t>
            </w:r>
          </w:p>
          <w:p w14:paraId="3B10DE9E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EC1DDC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学士</w:t>
            </w:r>
          </w:p>
          <w:p w14:paraId="38AB8547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6EC3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66009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A77F344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30CC82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D49BD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E78C1C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CE9539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38F8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1CCA6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9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96C353D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EF91671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0766C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119AA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6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B3008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9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E05BC2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</w:tbl>
    <w:p w14:paraId="71F21620">
      <w:pPr>
        <w:pStyle w:val="2"/>
        <w:tabs>
          <w:tab w:val="left" w:pos="2970"/>
          <w:tab w:val="center" w:pos="4153"/>
        </w:tabs>
        <w:spacing w:before="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1"/>
          <w:szCs w:val="21"/>
          <w:highlight w:val="none"/>
        </w:rPr>
      </w:pPr>
      <w:r>
        <w:rPr>
          <w:rFonts w:hint="default" w:ascii="Times New Roman" w:hAnsi="Times New Roman" w:eastAsia="仿宋_GB2312"/>
          <w:sz w:val="21"/>
          <w:szCs w:val="21"/>
          <w:highlight w:val="none"/>
        </w:rPr>
        <w:t>（“学习形式”一栏选填：全日制、电大、自考、函授、成教、其他）</w:t>
      </w:r>
    </w:p>
    <w:p w14:paraId="6CBD25A6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三、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工作、实习经历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3"/>
        <w:gridCol w:w="2488"/>
        <w:gridCol w:w="1571"/>
        <w:gridCol w:w="1984"/>
        <w:gridCol w:w="1550"/>
      </w:tblGrid>
      <w:tr w14:paraId="01B716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191F810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起止日期</w:t>
            </w: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E25E3CF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工作单位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1E40F1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部门</w:t>
            </w: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27D5B7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所在岗位</w:t>
            </w: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B6C30F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工作内容</w:t>
            </w:r>
          </w:p>
        </w:tc>
      </w:tr>
      <w:tr w14:paraId="34615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552F719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DA51C17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8BCE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0EB05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0628E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6E49BC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D93363F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4104994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571F7C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63413A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0F2AE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6DAA2E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6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F59EAE0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3D6F8C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（可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自行扩展</w:t>
            </w: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）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94FEDB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1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AFC15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8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9A28B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</w:tbl>
    <w:p w14:paraId="2466D41C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四、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在校期间主要专业课程学习情况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8"/>
      </w:tblGrid>
      <w:tr w14:paraId="359E06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4C819A0">
            <w:pPr>
              <w:pStyle w:val="2"/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eastAsia="zh-CN"/>
              </w:rPr>
              <w:t>（所学课程名称、成绩等）</w:t>
            </w:r>
          </w:p>
        </w:tc>
      </w:tr>
    </w:tbl>
    <w:p w14:paraId="3A17D7A6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五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、研究、发展方向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8"/>
      </w:tblGrid>
      <w:tr w14:paraId="370E18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681999B">
            <w:pPr>
              <w:pStyle w:val="2"/>
              <w:spacing w:line="276" w:lineRule="auto"/>
              <w:ind w:firstLine="210" w:firstLineChars="100"/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1.个人研究兴趣、研究方向；</w:t>
            </w:r>
          </w:p>
          <w:p w14:paraId="0988FCD8">
            <w:pPr>
              <w:pStyle w:val="2"/>
              <w:spacing w:line="276" w:lineRule="auto"/>
              <w:ind w:firstLine="210" w:firstLineChars="100"/>
              <w:rPr>
                <w:rFonts w:hint="default" w:ascii="Times New Roman" w:hAnsi="Times New Roman" w:eastAsia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1"/>
                <w:szCs w:val="21"/>
                <w:highlight w:val="none"/>
                <w:lang w:val="en-US" w:eastAsia="zh-CN"/>
              </w:rPr>
              <w:t>2.个人入职后发展计划、方向等。</w:t>
            </w:r>
          </w:p>
        </w:tc>
      </w:tr>
    </w:tbl>
    <w:p w14:paraId="5C7A1869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六、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主要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发表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论文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、专利、主持（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参与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项目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（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课题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）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、出版著作</w:t>
      </w: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等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情况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8"/>
      </w:tblGrid>
      <w:tr w14:paraId="6FF0B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10E4719F">
            <w:pPr>
              <w:pStyle w:val="2"/>
              <w:spacing w:line="276" w:lineRule="auto"/>
              <w:rPr>
                <w:rFonts w:hint="eastAsia" w:ascii="Times New Roman" w:hAnsi="Times New Roman" w:eastAsia="宋体"/>
                <w:color w:val="00000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lang w:eastAsia="zh-CN"/>
              </w:rPr>
              <w:t>（分类清单详列，所有业绩成果都应有佐证）</w:t>
            </w:r>
          </w:p>
          <w:p w14:paraId="264E3135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……</w:t>
            </w:r>
          </w:p>
        </w:tc>
      </w:tr>
    </w:tbl>
    <w:p w14:paraId="2BB88B7E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七、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重要能力证书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0"/>
        <w:gridCol w:w="3534"/>
        <w:gridCol w:w="3012"/>
      </w:tblGrid>
      <w:tr w14:paraId="69065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2016881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8E64E48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颁发单位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E23A14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获得时间</w:t>
            </w:r>
          </w:p>
        </w:tc>
      </w:tr>
      <w:tr w14:paraId="75E929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4CE38DDD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5F29BA98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446AD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272D7A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D267397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71A0AE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（可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自行扩展</w:t>
            </w: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）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DD968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</w:tbl>
    <w:p w14:paraId="6E8FDBCD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八、获奖、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荣誉证书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250"/>
        <w:gridCol w:w="3534"/>
        <w:gridCol w:w="3012"/>
      </w:tblGrid>
      <w:tr w14:paraId="6A4F6B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BCDBFFA">
            <w:pPr>
              <w:pStyle w:val="2"/>
              <w:jc w:val="center"/>
              <w:rPr>
                <w:rFonts w:ascii="Times New Roman" w:hAnsi="Times New Roman"/>
                <w:b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1"/>
                <w:szCs w:val="21"/>
                <w:highlight w:val="none"/>
              </w:rPr>
              <w:t>证书名称</w:t>
            </w: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FACE76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颁发单位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DDADF4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b/>
                <w:color w:val="000000"/>
                <w:szCs w:val="21"/>
                <w:highlight w:val="none"/>
              </w:rPr>
              <w:t>获得时间</w:t>
            </w:r>
          </w:p>
        </w:tc>
      </w:tr>
      <w:tr w14:paraId="5FE77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A1ABEF0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C54DAC3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F2BE5A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3F244B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734058E4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6BF50AF2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C47C52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  <w:tr w14:paraId="5A1224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</w:trPr>
        <w:tc>
          <w:tcPr>
            <w:tcW w:w="12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06468BBF">
            <w:pPr>
              <w:pStyle w:val="2"/>
              <w:jc w:val="center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2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C1982F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（可</w:t>
            </w:r>
            <w:r>
              <w:rPr>
                <w:rFonts w:ascii="Times New Roman" w:hAnsi="Times New Roman"/>
                <w:color w:val="000000"/>
                <w:szCs w:val="21"/>
                <w:highlight w:val="none"/>
              </w:rPr>
              <w:t>自行扩展</w:t>
            </w:r>
            <w:r>
              <w:rPr>
                <w:rFonts w:hint="default" w:ascii="Times New Roman" w:hAnsi="Times New Roman"/>
                <w:color w:val="000000"/>
                <w:szCs w:val="21"/>
                <w:highlight w:val="none"/>
              </w:rPr>
              <w:t>）</w:t>
            </w:r>
          </w:p>
        </w:tc>
        <w:tc>
          <w:tcPr>
            <w:tcW w:w="171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7727B0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Cs w:val="21"/>
                <w:highlight w:val="none"/>
              </w:rPr>
            </w:pPr>
          </w:p>
        </w:tc>
      </w:tr>
    </w:tbl>
    <w:p w14:paraId="37E6A4CF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九、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特长爱好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8"/>
      </w:tblGrid>
      <w:tr w14:paraId="0E8BEB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2810C09A">
            <w:pPr>
              <w:pStyle w:val="2"/>
              <w:spacing w:line="276" w:lineRule="auto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</w:tbl>
    <w:p w14:paraId="6D6031D6">
      <w:pPr>
        <w:pStyle w:val="2"/>
        <w:tabs>
          <w:tab w:val="left" w:pos="2970"/>
          <w:tab w:val="center" w:pos="4153"/>
        </w:tabs>
        <w:spacing w:before="156" w:beforeLines="50" w:beforeAutospacing="0" w:after="0" w:afterAutospacing="0" w:line="400" w:lineRule="exact"/>
        <w:rPr>
          <w:rFonts w:ascii="Times New Roman" w:hAnsi="Times New Roman" w:eastAsia="黑体"/>
          <w:b/>
          <w:color w:val="000000"/>
          <w:sz w:val="28"/>
          <w:szCs w:val="28"/>
          <w:highlight w:val="none"/>
        </w:rPr>
      </w:pPr>
      <w:r>
        <w:rPr>
          <w:rFonts w:hint="eastAsia" w:ascii="Times New Roman" w:hAnsi="Times New Roman" w:eastAsia="黑体"/>
          <w:b/>
          <w:color w:val="000000"/>
          <w:sz w:val="28"/>
          <w:szCs w:val="28"/>
          <w:highlight w:val="none"/>
          <w:lang w:eastAsia="zh-CN"/>
        </w:rPr>
        <w:t>十、</w:t>
      </w:r>
      <w:r>
        <w:rPr>
          <w:rFonts w:hint="default" w:ascii="Times New Roman" w:hAnsi="Times New Roman" w:eastAsia="黑体"/>
          <w:b/>
          <w:color w:val="000000"/>
          <w:sz w:val="28"/>
          <w:szCs w:val="28"/>
          <w:highlight w:val="none"/>
        </w:rPr>
        <w:t>自我评价</w:t>
      </w:r>
    </w:p>
    <w:tbl>
      <w:tblPr>
        <w:tblStyle w:val="3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08"/>
      </w:tblGrid>
      <w:tr w14:paraId="28D112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4" w:hRule="atLeast"/>
        </w:trPr>
        <w:tc>
          <w:tcPr>
            <w:tcW w:w="5000" w:type="pc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</w:tcPr>
          <w:p w14:paraId="3A9F4FEC">
            <w:pPr>
              <w:pStyle w:val="2"/>
              <w:spacing w:line="276" w:lineRule="auto"/>
              <w:rPr>
                <w:rFonts w:hint="default" w:ascii="Times New Roman" w:hAnsi="Times New Roman" w:eastAsia="宋体"/>
                <w:highlight w:val="none"/>
                <w:lang w:val="en-US" w:eastAsia="zh-CN"/>
              </w:rPr>
            </w:pPr>
          </w:p>
        </w:tc>
      </w:tr>
    </w:tbl>
    <w:p w14:paraId="6DC60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</w:pPr>
    </w:p>
    <w:p w14:paraId="4853DD46"/>
    <w:sectPr>
      <w:pgSz w:w="11906" w:h="16838"/>
      <w:pgMar w:top="1440" w:right="1576" w:bottom="1440" w:left="157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73720"/>
    <w:rsid w:val="05B7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sty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宋体" w:eastAsia="黑体" w:cs="宋体"/>
      <w:b/>
      <w:bCs/>
      <w:kern w:val="0"/>
      <w:sz w:val="38"/>
      <w:szCs w:val="3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2026-04-17T06:16:00Z</dcterms:created>
  <dc:creator>陈琴</dc:creator>
  <cp:lastModifiedBy>陈琴</cp:lastModifiedBy>
  <dcterms:modified xsi:type="dcterms:W3CDTF">2026-04-17T06:17:13Z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50FC3687197445F98A2042FFDD5F9024_11</vt:lpwstr>
  </property>
  <property fmtid="{D5CDD505-2E9C-101B-9397-08002B2CF9AE}" pid="4" name="KSOTemplateDocerSaveRecord">
    <vt:lpwstr>eyJoZGlkIjoiY2VmYzA0YTAzNDNjMTQ3MzIzZTY5ODg1ZGU3MTljMmYiLCJ1c2VySWQiOiIxNjMwMTI4MTkwIn0=</vt:lpwstr>
  </property>
</Properties>
</file>