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p w14:paraId="40E2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  <w:t>5</w:t>
      </w:r>
    </w:p>
    <w:p w14:paraId="27CC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曲靖市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住房和城乡建设局</w:t>
      </w:r>
      <w:r>
        <w:rPr>
          <w:rFonts w:hint="eastAsia" w:ascii="方正小标宋简体" w:eastAsia="方正小标宋简体"/>
          <w:kern w:val="0"/>
          <w:sz w:val="40"/>
          <w:szCs w:val="40"/>
        </w:rPr>
        <w:t>202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kern w:val="0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0"/>
          <w:szCs w:val="40"/>
          <w:lang w:bidi="en-US"/>
          <w14:textFill>
            <w14:solidFill>
              <w14:schemeClr w14:val="tx1"/>
            </w14:solidFill>
          </w14:textFill>
        </w:rPr>
        <w:t>青年人才专项</w:t>
      </w:r>
    </w:p>
    <w:p w14:paraId="7A4E8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eastAsia="仿宋_GB2312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考生诚信承诺书</w:t>
      </w:r>
    </w:p>
    <w:p w14:paraId="0932E1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我已仔细阅读了《</w:t>
      </w:r>
      <w:r>
        <w:rPr>
          <w:rFonts w:hint="eastAsia" w:ascii="仿宋_GB2312" w:eastAsia="仿宋_GB2312"/>
          <w:sz w:val="30"/>
          <w:szCs w:val="30"/>
          <w:lang w:eastAsia="zh-CN"/>
        </w:rPr>
        <w:t>云南省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曲靖市住房和城乡建设局2026年青年人才专项引才公告</w:t>
      </w:r>
      <w:r>
        <w:rPr>
          <w:rFonts w:hint="eastAsia" w:ascii="仿宋_GB2312" w:eastAsia="仿宋_GB2312"/>
          <w:sz w:val="30"/>
          <w:szCs w:val="30"/>
        </w:rPr>
        <w:t>(含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引才</w:t>
      </w:r>
      <w:r>
        <w:rPr>
          <w:rFonts w:hint="eastAsia" w:ascii="仿宋_GB2312" w:eastAsia="仿宋_GB2312"/>
          <w:sz w:val="30"/>
          <w:szCs w:val="30"/>
        </w:rPr>
        <w:t>计划)》，清楚并理解其内容。在此，我郑重向</w:t>
      </w:r>
      <w:r>
        <w:rPr>
          <w:rFonts w:hint="eastAsia" w:ascii="仿宋_GB2312" w:eastAsia="仿宋_GB2312"/>
          <w:sz w:val="30"/>
          <w:szCs w:val="30"/>
          <w:lang w:eastAsia="zh-CN"/>
        </w:rPr>
        <w:t>引才</w:t>
      </w:r>
      <w:r>
        <w:rPr>
          <w:rFonts w:hint="eastAsia" w:ascii="仿宋_GB2312" w:eastAsia="仿宋_GB2312"/>
          <w:sz w:val="30"/>
          <w:szCs w:val="30"/>
        </w:rPr>
        <w:t>单位及主管部门、事业单位公开</w:t>
      </w:r>
      <w:r>
        <w:rPr>
          <w:rFonts w:hint="eastAsia" w:ascii="仿宋_GB2312" w:eastAsia="仿宋_GB2312"/>
          <w:sz w:val="30"/>
          <w:szCs w:val="30"/>
          <w:lang w:eastAsia="zh-CN"/>
        </w:rPr>
        <w:t>引才</w:t>
      </w:r>
      <w:r>
        <w:rPr>
          <w:rFonts w:hint="eastAsia" w:ascii="仿宋_GB2312" w:eastAsia="仿宋_GB2312"/>
          <w:sz w:val="30"/>
          <w:szCs w:val="30"/>
        </w:rPr>
        <w:t>工作主管机关作以下承诺，并自愿承担由本人原因所造成的一切后果与责任：</w:t>
      </w:r>
    </w:p>
    <w:p w14:paraId="3EDD1E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一、自觉遵守曲靖市事业单位公开</w:t>
      </w:r>
      <w:r>
        <w:rPr>
          <w:rFonts w:hint="eastAsia" w:ascii="仿宋_GB2312" w:eastAsia="仿宋_GB2312"/>
          <w:sz w:val="30"/>
          <w:szCs w:val="30"/>
          <w:lang w:eastAsia="zh-CN"/>
        </w:rPr>
        <w:t>引才</w:t>
      </w:r>
      <w:r>
        <w:rPr>
          <w:rFonts w:hint="eastAsia" w:ascii="仿宋_GB2312" w:eastAsia="仿宋_GB2312"/>
          <w:sz w:val="30"/>
          <w:szCs w:val="30"/>
        </w:rPr>
        <w:t>工作人员的政策规定，并按规定完成</w:t>
      </w:r>
      <w:r>
        <w:rPr>
          <w:rFonts w:hint="eastAsia" w:ascii="仿宋_GB2312" w:eastAsia="仿宋_GB2312"/>
          <w:sz w:val="30"/>
          <w:szCs w:val="30"/>
          <w:lang w:eastAsia="zh-CN"/>
        </w:rPr>
        <w:t>引才</w:t>
      </w:r>
      <w:r>
        <w:rPr>
          <w:rFonts w:hint="eastAsia" w:ascii="仿宋_GB2312" w:eastAsia="仿宋_GB2312"/>
          <w:sz w:val="30"/>
          <w:szCs w:val="30"/>
        </w:rPr>
        <w:t>相关程序。</w:t>
      </w:r>
    </w:p>
    <w:p w14:paraId="4AB15F2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outlineLvl w:val="3"/>
        <w:rPr>
          <w:rFonts w:hint="default" w:ascii="仿宋_GB2312" w:hAnsi="宋体-方正超大字符集" w:eastAsia="仿宋_GB2312" w:cs="宋体-方正超大字符集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二、保证符合报名及录（聘）用资格条件，真实、准确地提供本人个人信息、证明材料、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证件等相关材料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  <w:lang w:val="en-US" w:eastAsia="zh-CN"/>
        </w:rPr>
        <w:t>准确填写有效的联系电话，并在公开引才期间保持联系畅通</w:t>
      </w:r>
      <w:r>
        <w:rPr>
          <w:rFonts w:hint="eastAsia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不弄虚作假，不伪造、不使用假证明、假证书。所提交的证件证明材料信息真实有效且与</w:t>
      </w:r>
      <w:r>
        <w:rPr>
          <w:rFonts w:hint="eastAsia" w:ascii="仿宋_GB2312" w:eastAsia="仿宋_GB2312"/>
          <w:sz w:val="30"/>
          <w:szCs w:val="30"/>
          <w:lang w:eastAsia="zh-CN"/>
        </w:rPr>
        <w:t>引才</w:t>
      </w:r>
      <w:r>
        <w:rPr>
          <w:rFonts w:hint="eastAsia" w:ascii="仿宋_GB2312" w:eastAsia="仿宋_GB2312"/>
          <w:sz w:val="30"/>
          <w:szCs w:val="30"/>
        </w:rPr>
        <w:t>岗位所需的条件一致。若本人填报虚假信息和提供虚假证件、证明材料的，一经查实，无条件同意取消</w:t>
      </w:r>
      <w:r>
        <w:rPr>
          <w:rFonts w:hint="eastAsia" w:ascii="仿宋_GB2312" w:eastAsia="仿宋_GB2312"/>
          <w:sz w:val="30"/>
          <w:szCs w:val="30"/>
          <w:lang w:eastAsia="zh-CN"/>
        </w:rPr>
        <w:t>引才</w:t>
      </w:r>
      <w:r>
        <w:rPr>
          <w:rFonts w:hint="eastAsia" w:ascii="仿宋_GB2312" w:eastAsia="仿宋_GB2312"/>
          <w:sz w:val="30"/>
          <w:szCs w:val="30"/>
        </w:rPr>
        <w:t>资格。</w:t>
      </w:r>
    </w:p>
    <w:p w14:paraId="452B8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b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三、不故意浪费</w:t>
      </w:r>
      <w:r>
        <w:rPr>
          <w:rFonts w:hint="eastAsia" w:eastAsia="仿宋_GB2312"/>
          <w:sz w:val="30"/>
          <w:szCs w:val="30"/>
          <w:lang w:eastAsia="zh-CN"/>
        </w:rPr>
        <w:t>引才</w:t>
      </w:r>
      <w:r>
        <w:rPr>
          <w:rFonts w:hint="eastAsia" w:eastAsia="仿宋_GB2312"/>
          <w:sz w:val="30"/>
          <w:szCs w:val="30"/>
        </w:rPr>
        <w:t>资源。</w:t>
      </w:r>
      <w:r>
        <w:rPr>
          <w:rFonts w:hint="eastAsia" w:ascii="仿宋_GB2312" w:hAnsi="仿宋_GB2312" w:eastAsia="仿宋_GB2312"/>
          <w:kern w:val="0"/>
          <w:sz w:val="30"/>
          <w:szCs w:val="30"/>
        </w:rPr>
        <w:t>若本人自愿</w:t>
      </w:r>
      <w:r>
        <w:rPr>
          <w:rFonts w:hint="eastAsia" w:ascii="仿宋_GB2312" w:hAnsi="宋体-方正超大字符集" w:eastAsia="仿宋_GB2312" w:cs="宋体-方正超大字符集"/>
          <w:kern w:val="0"/>
          <w:sz w:val="30"/>
          <w:szCs w:val="30"/>
        </w:rPr>
        <w:t>放弃资格复审、面试资格或录（聘）用等资格，一定按《公告》要求向</w:t>
      </w:r>
      <w:r>
        <w:rPr>
          <w:rFonts w:hint="eastAsia" w:ascii="仿宋_GB2312" w:hAnsi="宋体-方正超大字符集" w:eastAsia="仿宋_GB2312" w:cs="宋体-方正超大字符集"/>
          <w:kern w:val="0"/>
          <w:sz w:val="30"/>
          <w:szCs w:val="30"/>
          <w:lang w:eastAsia="zh-CN"/>
        </w:rPr>
        <w:t>引才</w:t>
      </w:r>
      <w:r>
        <w:rPr>
          <w:rFonts w:hint="eastAsia" w:ascii="仿宋_GB2312" w:hAnsi="宋体-方正超大字符集" w:eastAsia="仿宋_GB2312" w:cs="宋体-方正超大字符集"/>
          <w:kern w:val="0"/>
          <w:sz w:val="30"/>
          <w:szCs w:val="30"/>
        </w:rPr>
        <w:t>单位及主管部门提交本人亲笔签名的自愿放弃申请书（表）；</w:t>
      </w:r>
      <w:r>
        <w:rPr>
          <w:rFonts w:eastAsia="仿宋_GB2312"/>
          <w:kern w:val="0"/>
          <w:sz w:val="30"/>
          <w:szCs w:val="30"/>
        </w:rPr>
        <w:t>若被录（聘）用后，一定按要求在规定时间内到</w:t>
      </w:r>
      <w:r>
        <w:rPr>
          <w:rFonts w:hint="eastAsia" w:eastAsia="仿宋_GB2312"/>
          <w:kern w:val="0"/>
          <w:sz w:val="30"/>
          <w:szCs w:val="30"/>
          <w:lang w:eastAsia="zh-CN"/>
        </w:rPr>
        <w:t>引才</w:t>
      </w:r>
      <w:r>
        <w:rPr>
          <w:rFonts w:eastAsia="仿宋_GB2312"/>
          <w:kern w:val="0"/>
          <w:sz w:val="30"/>
          <w:szCs w:val="30"/>
        </w:rPr>
        <w:t>单位报到、办理完人事关系转移（调动）、辞职手续，否则后果自负。</w:t>
      </w:r>
    </w:p>
    <w:p w14:paraId="6F8AD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/>
          <w:kern w:val="0"/>
          <w:sz w:val="30"/>
          <w:szCs w:val="30"/>
        </w:rPr>
        <w:t>四、若有违反录（聘）用纪律或填报虚假报名信息、隐瞒个人真</w:t>
      </w:r>
      <w:r>
        <w:rPr>
          <w:rFonts w:hint="eastAsia" w:ascii="仿宋_GB2312" w:hAnsi="仿宋_GB2312" w:eastAsia="仿宋_GB2312"/>
          <w:kern w:val="0"/>
          <w:sz w:val="30"/>
          <w:szCs w:val="30"/>
          <w:lang w:val="en-US" w:eastAsia="zh-CN"/>
        </w:rPr>
        <w:t>实</w:t>
      </w:r>
      <w:r>
        <w:rPr>
          <w:rFonts w:hint="eastAsia" w:ascii="仿宋_GB2312" w:hAnsi="仿宋_GB2312" w:eastAsia="仿宋_GB2312"/>
          <w:kern w:val="0"/>
          <w:sz w:val="30"/>
          <w:szCs w:val="30"/>
        </w:rPr>
        <w:t>情况等行为，一经查实，</w:t>
      </w:r>
      <w:r>
        <w:rPr>
          <w:rFonts w:eastAsia="仿宋_GB2312"/>
          <w:kern w:val="0"/>
          <w:sz w:val="30"/>
          <w:szCs w:val="30"/>
        </w:rPr>
        <w:t>自报名起至录（聘）用期间的任何时候</w:t>
      </w:r>
      <w:r>
        <w:rPr>
          <w:rFonts w:hint="eastAsia" w:ascii="仿宋_GB2312" w:hAnsi="仿宋_GB2312" w:eastAsia="仿宋_GB2312"/>
          <w:kern w:val="0"/>
          <w:sz w:val="30"/>
          <w:szCs w:val="30"/>
        </w:rPr>
        <w:t>本人无条件同意</w:t>
      </w:r>
      <w:r>
        <w:rPr>
          <w:rFonts w:hint="eastAsia" w:ascii="仿宋_GB2312" w:hAnsi="仿宋_GB2312" w:eastAsia="仿宋_GB2312"/>
          <w:kern w:val="0"/>
          <w:sz w:val="30"/>
          <w:szCs w:val="30"/>
          <w:lang w:eastAsia="zh-CN"/>
        </w:rPr>
        <w:t>引才</w:t>
      </w:r>
      <w:r>
        <w:rPr>
          <w:rFonts w:hint="eastAsia" w:ascii="仿宋_GB2312" w:hAnsi="仿宋_GB2312" w:eastAsia="仿宋_GB2312"/>
          <w:kern w:val="0"/>
          <w:sz w:val="30"/>
          <w:szCs w:val="30"/>
        </w:rPr>
        <w:t>单位、主管部门及事业单位公开</w:t>
      </w:r>
      <w:r>
        <w:rPr>
          <w:rFonts w:hint="eastAsia" w:ascii="仿宋_GB2312" w:hAnsi="仿宋_GB2312" w:eastAsia="仿宋_GB2312"/>
          <w:kern w:val="0"/>
          <w:sz w:val="30"/>
          <w:szCs w:val="30"/>
          <w:lang w:eastAsia="zh-CN"/>
        </w:rPr>
        <w:t>引才</w:t>
      </w:r>
      <w:r>
        <w:rPr>
          <w:rFonts w:hint="eastAsia" w:ascii="仿宋_GB2312" w:hAnsi="仿宋_GB2312" w:eastAsia="仿宋_GB2312"/>
          <w:kern w:val="0"/>
          <w:sz w:val="30"/>
          <w:szCs w:val="30"/>
        </w:rPr>
        <w:t>工作主管机关取消笔试、面试、录（聘）用等资格。</w:t>
      </w:r>
    </w:p>
    <w:p w14:paraId="1BEE3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kern w:val="0"/>
          <w:sz w:val="32"/>
        </w:rPr>
      </w:pPr>
    </w:p>
    <w:p w14:paraId="54F19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对违反以上承诺，本人自愿承担所造成的一切后果与责任。</w:t>
      </w:r>
    </w:p>
    <w:p w14:paraId="7E5FA1A0">
      <w:pPr>
        <w:widowControl/>
        <w:spacing w:line="360" w:lineRule="auto"/>
        <w:ind w:firstLine="600" w:firstLineChars="200"/>
        <w:jc w:val="left"/>
        <w:rPr>
          <w:rFonts w:hint="eastAsia" w:ascii="黑体" w:hAnsi="黑体" w:eastAsia="黑体"/>
          <w:kern w:val="0"/>
          <w:sz w:val="30"/>
        </w:rPr>
      </w:pPr>
      <w:r>
        <w:rPr>
          <w:rFonts w:hint="eastAsia" w:ascii="黑体" w:hAnsi="黑体" w:eastAsia="黑体"/>
          <w:kern w:val="0"/>
          <w:sz w:val="30"/>
        </w:rPr>
        <w:t xml:space="preserve">　　　　　　　　　考生签名（手印）：      </w:t>
      </w:r>
    </w:p>
    <w:p w14:paraId="64C625AA">
      <w:pPr>
        <w:widowControl/>
        <w:ind w:firstLine="5400" w:firstLineChars="1800"/>
        <w:jc w:val="left"/>
      </w:pPr>
      <w:r>
        <w:rPr>
          <w:rFonts w:hint="eastAsia" w:ascii="黑体" w:hAnsi="黑体" w:eastAsia="黑体"/>
          <w:kern w:val="0"/>
          <w:sz w:val="30"/>
        </w:rPr>
        <w:t>　年　　月    日</w:t>
      </w:r>
    </w:p>
    <w:sectPr>
      <w:pgSz w:w="11906" w:h="16838"/>
      <w:pgMar w:top="510" w:right="1134" w:bottom="567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11910"/>
    <w:rsid w:val="03135150"/>
    <w:rsid w:val="05DB65DE"/>
    <w:rsid w:val="067F1DC6"/>
    <w:rsid w:val="1B137F74"/>
    <w:rsid w:val="25862698"/>
    <w:rsid w:val="375C275C"/>
    <w:rsid w:val="3EF11910"/>
    <w:rsid w:val="45801494"/>
    <w:rsid w:val="46D33467"/>
    <w:rsid w:val="4E3E645B"/>
    <w:rsid w:val="5BEC1F80"/>
    <w:rsid w:val="62A52B40"/>
    <w:rsid w:val="6E70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5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623</Characters>
  <Lines>0</Lines>
  <Paragraphs>0</Paragraphs>
  <TotalTime>2</TotalTime>
  <ScaleCrop>false</ScaleCrop>
  <LinksUpToDate>false</LinksUpToDate>
  <CharactersWithSpaces>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2025-08-20T01:14:00Z</dcterms:created>
  <dc:creator>Lenovo</dc:creator>
  <cp:lastModifiedBy>赵佳颖</cp:lastModifiedBy>
  <dcterms:modified xsi:type="dcterms:W3CDTF">2026-04-28T08:20:11Z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0D983D0C9BED47A49C2D8E440B867FF8_11</vt:lpwstr>
  </property>
  <property fmtid="{D5CDD505-2E9C-101B-9397-08002B2CF9AE}" pid="4" name="KSOTemplateDocerSaveRecord">
    <vt:lpwstr>eyJoZGlkIjoiMTc4ODUyOTBiZDI0NTIwOTdlYzhkMzU2MzVmMGE4YmQiLCJ1c2VySWQiOiIxNjE5MDg4MDUxIn0=</vt:lpwstr>
  </property>
</Properties>
</file>