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9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附件一：招聘计划表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850"/>
        <w:gridCol w:w="1417"/>
        <w:gridCol w:w="1466"/>
        <w:gridCol w:w="1200"/>
        <w:gridCol w:w="7567"/>
      </w:tblGrid>
      <w:tr w14:paraId="2930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 w14:paraId="0A8F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岗位</w:t>
            </w:r>
          </w:p>
        </w:tc>
        <w:tc>
          <w:tcPr>
            <w:tcW w:w="850" w:type="dxa"/>
            <w:vAlign w:val="center"/>
          </w:tcPr>
          <w:p w14:paraId="5EF73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人数</w:t>
            </w:r>
          </w:p>
        </w:tc>
        <w:tc>
          <w:tcPr>
            <w:tcW w:w="1417" w:type="dxa"/>
            <w:vAlign w:val="center"/>
          </w:tcPr>
          <w:p w14:paraId="1288A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年龄上限</w:t>
            </w:r>
          </w:p>
        </w:tc>
        <w:tc>
          <w:tcPr>
            <w:tcW w:w="1466" w:type="dxa"/>
            <w:vAlign w:val="center"/>
          </w:tcPr>
          <w:p w14:paraId="72C47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招聘对象</w:t>
            </w:r>
          </w:p>
        </w:tc>
        <w:tc>
          <w:tcPr>
            <w:tcW w:w="1200" w:type="dxa"/>
            <w:vAlign w:val="center"/>
          </w:tcPr>
          <w:p w14:paraId="059AC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学历</w:t>
            </w:r>
          </w:p>
        </w:tc>
        <w:tc>
          <w:tcPr>
            <w:tcW w:w="7567" w:type="dxa"/>
            <w:vAlign w:val="center"/>
          </w:tcPr>
          <w:p w14:paraId="508B7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具体要求</w:t>
            </w:r>
          </w:p>
        </w:tc>
      </w:tr>
      <w:tr w14:paraId="3C5F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 w14:paraId="7F4FA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语文教师</w:t>
            </w:r>
          </w:p>
        </w:tc>
        <w:tc>
          <w:tcPr>
            <w:tcW w:w="850" w:type="dxa"/>
            <w:vAlign w:val="center"/>
          </w:tcPr>
          <w:p w14:paraId="2D9D6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17" w:type="dxa"/>
            <w:vAlign w:val="center"/>
          </w:tcPr>
          <w:p w14:paraId="563A3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38周岁</w:t>
            </w:r>
          </w:p>
        </w:tc>
        <w:tc>
          <w:tcPr>
            <w:tcW w:w="1466" w:type="dxa"/>
            <w:vAlign w:val="center"/>
          </w:tcPr>
          <w:p w14:paraId="65526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 w14:paraId="72EF3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</w:p>
        </w:tc>
        <w:tc>
          <w:tcPr>
            <w:tcW w:w="7567" w:type="dxa"/>
            <w:vAlign w:val="center"/>
          </w:tcPr>
          <w:p w14:paraId="6D4CC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汉语言相关专业毕业。2.具有较强的口头表达、文字表述能力，有高度的工作责任心、职业道德。具备熟练的信息技术应用能力。3.承担语文学科相关教科研工作，能认真完成班主任工作。4.具有高中或中职及以上学段教师资格证优先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师范类毕业生优先。</w:t>
            </w:r>
          </w:p>
        </w:tc>
      </w:tr>
      <w:tr w14:paraId="1E6C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 w14:paraId="44D43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数学教师</w:t>
            </w:r>
          </w:p>
        </w:tc>
        <w:tc>
          <w:tcPr>
            <w:tcW w:w="850" w:type="dxa"/>
            <w:vAlign w:val="center"/>
          </w:tcPr>
          <w:p w14:paraId="5A1D2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737A5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38周岁</w:t>
            </w:r>
          </w:p>
        </w:tc>
        <w:tc>
          <w:tcPr>
            <w:tcW w:w="1466" w:type="dxa"/>
            <w:vAlign w:val="center"/>
          </w:tcPr>
          <w:p w14:paraId="579B6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 w14:paraId="5043B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</w:p>
        </w:tc>
        <w:tc>
          <w:tcPr>
            <w:tcW w:w="7567" w:type="dxa"/>
            <w:vAlign w:val="center"/>
          </w:tcPr>
          <w:p w14:paraId="23EE7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数学相关专业毕业。2.具有较强的口头表达、文字表述能力，有高度的工作责任心、职业道德。具备熟练的信息技术应用能力。3.承担数学学科相关教科研工作，能认真完成班主任工作。4.具有高中或中职及以上学段教师资格证优先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师范类毕业生优先。</w:t>
            </w:r>
          </w:p>
        </w:tc>
      </w:tr>
      <w:tr w14:paraId="0130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 w14:paraId="57371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英语教师</w:t>
            </w:r>
          </w:p>
        </w:tc>
        <w:tc>
          <w:tcPr>
            <w:tcW w:w="850" w:type="dxa"/>
            <w:vAlign w:val="center"/>
          </w:tcPr>
          <w:p w14:paraId="7B8FC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206D5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38周岁</w:t>
            </w:r>
          </w:p>
        </w:tc>
        <w:tc>
          <w:tcPr>
            <w:tcW w:w="1466" w:type="dxa"/>
            <w:vAlign w:val="center"/>
          </w:tcPr>
          <w:p w14:paraId="0759D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 w14:paraId="4CCB4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</w:p>
        </w:tc>
        <w:tc>
          <w:tcPr>
            <w:tcW w:w="7567" w:type="dxa"/>
            <w:vAlign w:val="center"/>
          </w:tcPr>
          <w:p w14:paraId="1E3B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英语相关专业毕业。2.具有较强的口头表达、文字表述能力，有高度的工作责任心、职业道德。具备熟练的信息技术应用能力。3.承担英语学科相关教科研工作，能认真完成班主任工作。4.具有高中或中职及以上学段教师资格证优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，师范类毕业生优先。</w:t>
            </w:r>
          </w:p>
        </w:tc>
      </w:tr>
      <w:tr w14:paraId="26ED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 w14:paraId="428E6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体育教师</w:t>
            </w:r>
          </w:p>
        </w:tc>
        <w:tc>
          <w:tcPr>
            <w:tcW w:w="850" w:type="dxa"/>
            <w:vAlign w:val="center"/>
          </w:tcPr>
          <w:p w14:paraId="08CF1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14E72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38周岁</w:t>
            </w:r>
          </w:p>
        </w:tc>
        <w:tc>
          <w:tcPr>
            <w:tcW w:w="1466" w:type="dxa"/>
            <w:vAlign w:val="center"/>
          </w:tcPr>
          <w:p w14:paraId="57FA1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 w14:paraId="172F1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</w:p>
        </w:tc>
        <w:tc>
          <w:tcPr>
            <w:tcW w:w="7567" w:type="dxa"/>
            <w:vAlign w:val="center"/>
          </w:tcPr>
          <w:p w14:paraId="3C14F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体育学类等相关专业。2.具备扎实的体育专业理论知识和运动技能，可胜任至少两项体育专项的教学与训练工作。3.承担体育学科相关教科研工作及竞赛指导，能认真完成班主任工作。4.具有高中或中职及以上学段教师资格证优先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师范类毕业生优先，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具有带队参赛经验者优先。</w:t>
            </w:r>
          </w:p>
        </w:tc>
      </w:tr>
      <w:tr w14:paraId="3B8F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 w14:paraId="73DDF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钟表维修专业教师</w:t>
            </w:r>
          </w:p>
        </w:tc>
        <w:tc>
          <w:tcPr>
            <w:tcW w:w="850" w:type="dxa"/>
            <w:vAlign w:val="center"/>
          </w:tcPr>
          <w:p w14:paraId="6B07D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2CD51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38周岁</w:t>
            </w:r>
          </w:p>
        </w:tc>
        <w:tc>
          <w:tcPr>
            <w:tcW w:w="1466" w:type="dxa"/>
            <w:vAlign w:val="center"/>
          </w:tcPr>
          <w:p w14:paraId="7A088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 w14:paraId="7B210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本科</w:t>
            </w:r>
          </w:p>
        </w:tc>
        <w:tc>
          <w:tcPr>
            <w:tcW w:w="7567" w:type="dxa"/>
            <w:vAlign w:val="center"/>
          </w:tcPr>
          <w:p w14:paraId="0324E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钟表维修或机械类专业。2.具有较强的口头表达、文字表述能力，有高度的工作责任心、职业道德。具备熟练的信息技术应用能力。3.承担钟表维修专业相关教科研工作，能认真完成班主任工作。4.具有高中或中职及以上学段教师资格证优先。</w:t>
            </w:r>
          </w:p>
        </w:tc>
      </w:tr>
      <w:tr w14:paraId="31CE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 w14:paraId="73F44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计算机专业教师（兼数字化校园运营管理）</w:t>
            </w:r>
          </w:p>
        </w:tc>
        <w:tc>
          <w:tcPr>
            <w:tcW w:w="850" w:type="dxa"/>
            <w:vAlign w:val="center"/>
          </w:tcPr>
          <w:p w14:paraId="3E047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3127F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38周岁</w:t>
            </w:r>
          </w:p>
        </w:tc>
        <w:tc>
          <w:tcPr>
            <w:tcW w:w="1466" w:type="dxa"/>
            <w:vAlign w:val="center"/>
          </w:tcPr>
          <w:p w14:paraId="525B4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 w14:paraId="7441C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本科</w:t>
            </w:r>
          </w:p>
        </w:tc>
        <w:tc>
          <w:tcPr>
            <w:tcW w:w="7567" w:type="dxa"/>
            <w:vAlign w:val="center"/>
          </w:tcPr>
          <w:p w14:paraId="1C59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电子信息类相关专业。2.具有较强的口头表达能力、文字表述能力，具有高度的工作责任心，有良好的教师职业道德。3.承担计算机专业相关教科研工作，能认真完成班主任工作，负责数字化校园运营管理工作。4.具有一定机房管理经验，有微信公众号运营服务实践经验，具备媒体编辑及虚拟仿真资源建设工具的使用能力。具有信息化项目的管理实践经验优先，具有高中或中职及以上学段教师资格证优先。</w:t>
            </w:r>
          </w:p>
        </w:tc>
      </w:tr>
      <w:tr w14:paraId="372D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2" w:hRule="atLeast"/>
        </w:trPr>
        <w:tc>
          <w:tcPr>
            <w:tcW w:w="1479" w:type="dxa"/>
            <w:vAlign w:val="center"/>
          </w:tcPr>
          <w:p w14:paraId="04870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物联网技术应用专业实训教师</w:t>
            </w:r>
          </w:p>
        </w:tc>
        <w:tc>
          <w:tcPr>
            <w:tcW w:w="850" w:type="dxa"/>
            <w:vAlign w:val="center"/>
          </w:tcPr>
          <w:p w14:paraId="1F715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2F26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38周岁</w:t>
            </w:r>
          </w:p>
        </w:tc>
        <w:tc>
          <w:tcPr>
            <w:tcW w:w="1466" w:type="dxa"/>
            <w:vAlign w:val="center"/>
          </w:tcPr>
          <w:p w14:paraId="49C78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 w14:paraId="3232C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本科</w:t>
            </w:r>
          </w:p>
        </w:tc>
        <w:tc>
          <w:tcPr>
            <w:tcW w:w="7567" w:type="dxa"/>
            <w:vAlign w:val="center"/>
          </w:tcPr>
          <w:p w14:paraId="175CD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电子信息类相关专业。2.具有较强的口头表达能力、文字表述能力，具有高度的工作责任心，有良好的教师职业道德。3.承担物联网实训相关教科研工作，能认真完成班主任工作。4.具备计算机相关专业实操技能：熟练掌握计算机组装与维护、物联网安装与维护、网络搭建与维护、网络安全、大数据全流程处理、工业互联网应用、人工智能应用等技术。具备大数据与人工智能领域实训教学实践经验者优先，具有高中或中职及以上学段教师资格证优先。</w:t>
            </w:r>
          </w:p>
        </w:tc>
      </w:tr>
    </w:tbl>
    <w:p w14:paraId="422930E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87EE6"/>
    <w:rsid w:val="628064B7"/>
    <w:rsid w:val="7D3C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1118</Characters>
  <Lines>0</Lines>
  <Paragraphs>0</Paragraphs>
  <TotalTime>0</TotalTime>
  <ScaleCrop>false</ScaleCrop>
  <LinksUpToDate>false</LinksUpToDate>
  <CharactersWithSpaces>1118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2026-05-06T01:35:00Z</dcterms:created>
  <dc:creator>user.DESKTOP-COGLP90</dc:creator>
  <cp:lastModifiedBy>成成</cp:lastModifiedBy>
  <dcterms:modified xsi:type="dcterms:W3CDTF">2026-05-06T02:35:34Z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eyJoZGlkIjoiNjI1MGM0MDg3N2M3YTAzY2YzMjM1MDdkMjQyMjFmZTgiLCJ1c2VySWQiOiI0MzUxMTM1OTAifQ==</vt:lpwstr>
  </property>
  <property fmtid="{D5CDD505-2E9C-101B-9397-08002B2CF9AE}" pid="4" name="ICV">
    <vt:lpwstr>EBBBED018D304C6780DD4E7E45111657_12</vt:lpwstr>
  </property>
</Properties>
</file>