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A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附件 1</w:t>
      </w:r>
    </w:p>
    <w:p w14:paraId="7814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 w:bidi="ar"/>
        </w:rPr>
        <w:t>招聘岗位信息表</w:t>
      </w:r>
    </w:p>
    <w:p w14:paraId="22E28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13"/>
          <w:szCs w:val="13"/>
          <w:highlight w:val="none"/>
          <w:lang w:val="en-US" w:eastAsia="zh-CN" w:bidi="ar"/>
        </w:rPr>
      </w:pPr>
    </w:p>
    <w:tbl>
      <w:tblPr>
        <w:tblStyle w:val="3"/>
        <w:tblW w:w="10290" w:type="dxa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39"/>
        <w:gridCol w:w="4963"/>
        <w:gridCol w:w="1178"/>
        <w:gridCol w:w="1472"/>
      </w:tblGrid>
      <w:tr w14:paraId="5EEE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用工单位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需招考人数</w:t>
            </w:r>
          </w:p>
        </w:tc>
      </w:tr>
      <w:tr w14:paraId="456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8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CE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3A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6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工会宣传教育指导岗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07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07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9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市快递行业工会联合会工会社会工作综合岗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4A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5D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C2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市物业服务行业工会联合会工会社会工作综合岗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7B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14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AD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市新业态工会联合会工会社会工作综合岗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0F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黄骅市总工会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2C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87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00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FB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骅东街道工会社会工作综合岗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72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12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09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滕庄子乡工会社会工作综合岗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F2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56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6A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官庄乡工会社会工作综合岗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E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任丘经济技术开发区工会社会工作综合岗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49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F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河间市总工会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束城镇、兴村乡工会社会工作综合岗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ED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19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诗经村镇工会社会工作综合岗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19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泊头市总工会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0C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53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富镇工会社会工作综合岗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7C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EE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营子镇工会社会工作综合岗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D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65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寺门村镇工会社会工作综合岗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44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4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洼里王镇工会社会工作综合岗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87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01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交河镇工会社会工作综合岗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B3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4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工会基层组织建设指导岗（1）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30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C2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F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工会基层组织建设指导岗（2）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F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35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C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乐寿镇工会社会工作综合岗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88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吴桥县总工会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C3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61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31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东光县总工会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E0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AF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60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BE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东光镇工会社会工作综合岗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6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A7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连镇镇、南霞口镇工会社会工作综合岗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E8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FD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大单镇、龙王李镇、于桥镇工会社会工作综合岗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45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南皮县总工会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DF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  <w:bookmarkStart w:id="0" w:name="_GoBack"/>
            <w:bookmarkEnd w:id="0"/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EB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15B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BD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刘八里乡工会社会工作综合岗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5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3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48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1C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29C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马厂镇工会社会工作综合岗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B4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FA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FE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职工扶贫脱困指导岗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9E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孟村县总工会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职工服务中心帮扶服务岗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FB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盐山县总工会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韩集镇工会社会工作综合岗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46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6B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92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69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3B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B7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3A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水月寺街道工会社会工作综合岗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77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2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小王庄镇工会社会工作综合岗（1）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0D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A8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小王庄镇工会社会工作综合岗（2）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39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01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小王庄镇工会社会工作综合岗（3）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CA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南大街街道工会社会工作综合岗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62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AC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建设北街街道工会社会工作综合岗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C3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FA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道东街道工会社会工作综合岗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82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河北沧州经济开发区总工会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D9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渤海新区总工会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集体协商岗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CA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33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中捷产业园区   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A4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南大港产业园区  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E1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沧州临港经济技术开发区总工会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3C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沧州市高新技术产业开发区工会工作委员会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工会社会工作综合岗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6E014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76DA9"/>
    <w:rsid w:val="0E6A21E8"/>
    <w:rsid w:val="21AB121A"/>
    <w:rsid w:val="2A6B1B74"/>
    <w:rsid w:val="326B69C8"/>
    <w:rsid w:val="4D1A339E"/>
    <w:rsid w:val="66952ECC"/>
    <w:rsid w:val="6A7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1140</Characters>
  <Lines>0</Lines>
  <Paragraphs>0</Paragraphs>
  <TotalTime>0</TotalTime>
  <ScaleCrop>false</ScaleCrop>
  <LinksUpToDate>false</LinksUpToDate>
  <CharactersWithSpaces>1146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2026-05-14T01:24:00Z</dcterms:created>
  <dc:creator>周子壮</dc:creator>
  <cp:lastModifiedBy>W</cp:lastModifiedBy>
  <dcterms:modified xsi:type="dcterms:W3CDTF">2026-05-15T00:58:19Z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eyJoZGlkIjoiYjkyZmNhZmMwYTRkMzdjNDc0ZDBiODA4ZTNmNjg2YzYiLCJ1c2VySWQiOiI0MDIwOTQzMzAifQ==</vt:lpwstr>
  </property>
  <property fmtid="{D5CDD505-2E9C-101B-9397-08002B2CF9AE}" pid="4" name="ICV">
    <vt:lpwstr>383B7BFB6225413486F5674B35F9FEA6_12</vt:lpwstr>
  </property>
</Properties>
</file>