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52268">
      <w:pPr>
        <w:spacing w:line="600" w:lineRule="exact"/>
        <w:jc w:val="left"/>
        <w:outlineLvl w:val="1"/>
        <w:rPr>
          <w:rFonts w:hint="default" w:ascii="Times New Roman" w:hAnsi="Times New Roman" w:eastAsia="方正黑体_GBK" w:cs="Times New Roman"/>
          <w:spacing w:val="2"/>
          <w:sz w:val="32"/>
          <w:szCs w:val="32"/>
          <w:lang w:val="en-US" w:eastAsia="zh-CN"/>
        </w:rPr>
      </w:pPr>
      <w:r>
        <w:rPr>
          <w:rFonts w:hint="default" w:ascii="Times New Roman" w:hAnsi="Times New Roman" w:eastAsia="方正黑体_GBK" w:cs="Times New Roman"/>
          <w:spacing w:val="2"/>
          <w:sz w:val="32"/>
          <w:szCs w:val="32"/>
          <w:lang w:val="en-US" w:eastAsia="zh-CN"/>
        </w:rPr>
        <w:t>附件3</w:t>
      </w:r>
    </w:p>
    <w:p w14:paraId="409238D3">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outlineLvl w:val="1"/>
        <w:rPr>
          <w:rFonts w:hint="eastAsia" w:ascii="Times New Roman" w:hAnsi="Times New Roman" w:eastAsia="方正小标宋_GBK" w:cs="Times New Roman"/>
          <w:spacing w:val="2"/>
          <w:sz w:val="40"/>
          <w:szCs w:val="40"/>
          <w:lang w:eastAsia="zh-CN"/>
        </w:rPr>
      </w:pPr>
    </w:p>
    <w:p w14:paraId="4FB6B109">
      <w:pPr>
        <w:keepNext w:val="0"/>
        <w:keepLines w:val="0"/>
        <w:pageBreakBefore w:val="0"/>
        <w:widowControl/>
        <w:kinsoku w:val="0"/>
        <w:wordWrap/>
        <w:overflowPunct/>
        <w:topLinePunct w:val="0"/>
        <w:autoSpaceDE w:val="0"/>
        <w:autoSpaceDN w:val="0"/>
        <w:bidi w:val="0"/>
        <w:adjustRightInd w:val="0"/>
        <w:snapToGrid w:val="0"/>
        <w:spacing w:line="540" w:lineRule="exact"/>
        <w:jc w:val="center"/>
        <w:textAlignment w:val="baseline"/>
        <w:outlineLvl w:val="1"/>
        <w:rPr>
          <w:rFonts w:hint="default" w:ascii="Times New Roman" w:hAnsi="Times New Roman" w:eastAsia="方正小标宋_GBK" w:cs="Times New Roman"/>
          <w:spacing w:val="2"/>
          <w:sz w:val="40"/>
          <w:szCs w:val="40"/>
          <w:lang w:val="en-US" w:eastAsia="zh-CN"/>
        </w:rPr>
      </w:pPr>
      <w:r>
        <w:rPr>
          <w:rFonts w:hint="eastAsia" w:ascii="Times New Roman" w:hAnsi="Times New Roman" w:eastAsia="方正小标宋_GBK" w:cs="Times New Roman"/>
          <w:spacing w:val="2"/>
          <w:sz w:val="40"/>
          <w:szCs w:val="40"/>
          <w:lang w:eastAsia="zh-CN"/>
        </w:rPr>
        <w:t>采购与招投标</w:t>
      </w:r>
      <w:r>
        <w:rPr>
          <w:rFonts w:hint="eastAsia" w:ascii="Times New Roman" w:hAnsi="Times New Roman" w:eastAsia="方正小标宋_GBK" w:cs="Times New Roman"/>
          <w:spacing w:val="2"/>
          <w:sz w:val="40"/>
          <w:szCs w:val="40"/>
          <w:lang w:val="en-US" w:eastAsia="zh-CN"/>
        </w:rPr>
        <w:t>管理岗笔</w:t>
      </w:r>
      <w:r>
        <w:rPr>
          <w:rFonts w:ascii="Times New Roman" w:hAnsi="Times New Roman" w:eastAsia="方正小标宋_GBK" w:cs="Times New Roman"/>
          <w:spacing w:val="2"/>
          <w:sz w:val="40"/>
          <w:szCs w:val="40"/>
          <w:lang w:eastAsia="zh-CN"/>
        </w:rPr>
        <w:t>试</w:t>
      </w:r>
      <w:r>
        <w:rPr>
          <w:rFonts w:hint="eastAsia" w:ascii="Times New Roman" w:hAnsi="Times New Roman" w:eastAsia="方正小标宋_GBK" w:cs="Times New Roman"/>
          <w:spacing w:val="2"/>
          <w:sz w:val="40"/>
          <w:szCs w:val="40"/>
          <w:lang w:val="en-US" w:eastAsia="zh-CN"/>
        </w:rPr>
        <w:t>科目考试内容</w:t>
      </w:r>
    </w:p>
    <w:p w14:paraId="02E8CBE0">
      <w:pPr>
        <w:keepNext w:val="0"/>
        <w:keepLines w:val="0"/>
        <w:pageBreakBefore w:val="0"/>
        <w:widowControl/>
        <w:kinsoku w:val="0"/>
        <w:wordWrap/>
        <w:overflowPunct/>
        <w:topLinePunct w:val="0"/>
        <w:autoSpaceDE w:val="0"/>
        <w:autoSpaceDN w:val="0"/>
        <w:bidi w:val="0"/>
        <w:adjustRightInd w:val="0"/>
        <w:snapToGrid w:val="0"/>
        <w:spacing w:line="560" w:lineRule="exact"/>
        <w:ind w:firstLine="408" w:firstLineChars="200"/>
        <w:jc w:val="both"/>
        <w:textAlignment w:val="baseline"/>
        <w:outlineLvl w:val="1"/>
        <w:rPr>
          <w:rFonts w:hint="eastAsia" w:ascii="方正黑体_GBK" w:hAnsi="方正黑体_GBK" w:eastAsia="方正黑体_GBK" w:cs="方正黑体_GBK"/>
          <w:spacing w:val="2"/>
          <w:sz w:val="20"/>
          <w:szCs w:val="20"/>
          <w:lang w:val="en-US" w:eastAsia="zh-CN"/>
        </w:rPr>
      </w:pPr>
    </w:p>
    <w:p w14:paraId="370A52A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1"/>
        <w:rPr>
          <w:rFonts w:hint="eastAsia" w:ascii="Times New Roman" w:hAnsi="Times New Roman" w:eastAsia="方正仿宋_GBK" w:cs="Times New Roman"/>
          <w:color w:val="000000"/>
          <w:sz w:val="32"/>
          <w:szCs w:val="32"/>
          <w:highlight w:val="none"/>
          <w:lang w:val="en-US" w:eastAsia="zh-CN"/>
        </w:rPr>
      </w:pPr>
      <w:r>
        <w:rPr>
          <w:rFonts w:hint="eastAsia" w:ascii="Times New Roman" w:hAnsi="Times New Roman" w:eastAsia="方正仿宋_GBK" w:cs="Times New Roman"/>
          <w:color w:val="000000"/>
          <w:sz w:val="32"/>
          <w:szCs w:val="32"/>
          <w:highlight w:val="none"/>
          <w:lang w:val="en-US" w:eastAsia="zh-CN"/>
        </w:rPr>
        <w:t>采购与招投标管理岗专业能力测试方式为笔试，考试内容主要包括采购与招投标、</w:t>
      </w:r>
      <w:r>
        <w:rPr>
          <w:rFonts w:hint="default" w:ascii="Times New Roman" w:hAnsi="Times New Roman" w:eastAsia="方正仿宋_GBK" w:cs="Times New Roman"/>
          <w:color w:val="000000"/>
          <w:sz w:val="32"/>
          <w:szCs w:val="32"/>
          <w:highlight w:val="none"/>
          <w:lang w:val="en-US" w:eastAsia="zh-CN"/>
        </w:rPr>
        <w:t>档案</w:t>
      </w:r>
      <w:r>
        <w:rPr>
          <w:rFonts w:hint="eastAsia" w:ascii="Times New Roman" w:hAnsi="Times New Roman" w:eastAsia="方正仿宋_GBK" w:cs="Times New Roman"/>
          <w:color w:val="000000"/>
          <w:sz w:val="32"/>
          <w:szCs w:val="32"/>
          <w:highlight w:val="none"/>
          <w:lang w:val="en-US" w:eastAsia="zh-CN"/>
        </w:rPr>
        <w:t>及合同相关法律法规，详见考试内容</w:t>
      </w:r>
      <w:bookmarkStart w:id="0" w:name="_GoBack"/>
      <w:bookmarkEnd w:id="0"/>
      <w:r>
        <w:rPr>
          <w:rFonts w:hint="eastAsia" w:ascii="Times New Roman" w:hAnsi="Times New Roman" w:eastAsia="方正仿宋_GBK" w:cs="Times New Roman"/>
          <w:color w:val="000000"/>
          <w:sz w:val="32"/>
          <w:szCs w:val="32"/>
          <w:highlight w:val="none"/>
          <w:lang w:val="en-US" w:eastAsia="zh-CN"/>
        </w:rPr>
        <w:t>列表，不指定考试用书。分值100分，考试时间为120分钟，采用闭卷笔答方式。考试题型主要包括单项选择题、多项选择题、判断题、简答题与案例分析题。</w:t>
      </w:r>
    </w:p>
    <w:p w14:paraId="4156F95F">
      <w:pPr>
        <w:spacing w:line="600" w:lineRule="exact"/>
        <w:ind w:firstLine="648" w:firstLineChars="200"/>
        <w:jc w:val="center"/>
        <w:outlineLvl w:val="1"/>
        <w:rPr>
          <w:rFonts w:hint="default" w:ascii="方正黑体_GBK" w:hAnsi="方正黑体_GBK" w:eastAsia="方正黑体_GBK" w:cs="方正黑体_GBK"/>
          <w:spacing w:val="2"/>
          <w:sz w:val="32"/>
          <w:szCs w:val="32"/>
          <w:lang w:val="en-US" w:eastAsia="zh-CN"/>
        </w:rPr>
      </w:pPr>
      <w:r>
        <w:rPr>
          <w:rFonts w:hint="eastAsia" w:ascii="方正黑体_GBK" w:hAnsi="方正黑体_GBK" w:eastAsia="方正黑体_GBK" w:cs="方正黑体_GBK"/>
          <w:spacing w:val="2"/>
          <w:sz w:val="32"/>
          <w:szCs w:val="32"/>
          <w:lang w:val="en-US" w:eastAsia="zh-CN"/>
        </w:rPr>
        <w:t>表：考试内容列表</w:t>
      </w:r>
    </w:p>
    <w:tbl>
      <w:tblPr>
        <w:tblStyle w:val="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4"/>
        <w:gridCol w:w="4737"/>
      </w:tblGrid>
      <w:tr w14:paraId="1E05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pct"/>
            <w:vAlign w:val="center"/>
          </w:tcPr>
          <w:p w14:paraId="27709F15">
            <w:pPr>
              <w:spacing w:line="300" w:lineRule="exact"/>
              <w:jc w:val="center"/>
              <w:rPr>
                <w:rFonts w:ascii="Times New Roman" w:hAnsi="Times New Roman" w:eastAsia="方正仿宋_GBK" w:cs="Times New Roman"/>
                <w:b/>
                <w:bCs/>
                <w:color w:val="auto"/>
              </w:rPr>
            </w:pPr>
            <w:r>
              <w:rPr>
                <w:rFonts w:ascii="Times New Roman" w:hAnsi="Times New Roman" w:eastAsia="方正仿宋_GBK" w:cs="Times New Roman"/>
                <w:b/>
                <w:bCs/>
                <w:color w:val="auto"/>
              </w:rPr>
              <w:t>法规名称</w:t>
            </w:r>
          </w:p>
        </w:tc>
        <w:tc>
          <w:tcPr>
            <w:tcW w:w="2551" w:type="pct"/>
            <w:vAlign w:val="center"/>
          </w:tcPr>
          <w:p w14:paraId="688D212D">
            <w:pPr>
              <w:spacing w:line="300" w:lineRule="exact"/>
              <w:jc w:val="center"/>
              <w:rPr>
                <w:rFonts w:hint="default" w:ascii="Times New Roman" w:hAnsi="Times New Roman" w:eastAsia="方正仿宋_GBK" w:cs="Times New Roman"/>
                <w:b/>
                <w:bCs/>
                <w:color w:val="auto"/>
                <w:lang w:eastAsia="zh-CN"/>
              </w:rPr>
            </w:pPr>
            <w:r>
              <w:rPr>
                <w:rFonts w:hint="default" w:ascii="Times New Roman" w:hAnsi="Times New Roman" w:eastAsia="方正仿宋_GBK" w:cs="Times New Roman"/>
                <w:b/>
                <w:bCs/>
                <w:color w:val="auto"/>
                <w:lang w:eastAsia="zh-CN"/>
              </w:rPr>
              <w:t>文件下载网址</w:t>
            </w:r>
          </w:p>
        </w:tc>
      </w:tr>
      <w:tr w14:paraId="57D4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48" w:type="pct"/>
            <w:vAlign w:val="center"/>
          </w:tcPr>
          <w:p w14:paraId="18BED80C">
            <w:pPr>
              <w:spacing w:line="300" w:lineRule="exact"/>
              <w:jc w:val="both"/>
              <w:rPr>
                <w:rFonts w:ascii="Times New Roman" w:hAnsi="Times New Roman" w:eastAsia="方正仿宋_GBK" w:cs="Times New Roman"/>
                <w:color w:val="auto"/>
                <w:lang w:eastAsia="zh-CN"/>
              </w:rPr>
            </w:pPr>
            <w:r>
              <w:rPr>
                <w:rFonts w:ascii="Times New Roman" w:hAnsi="Times New Roman" w:eastAsia="方正仿宋_GBK" w:cs="Times New Roman"/>
                <w:color w:val="auto"/>
                <w:lang w:eastAsia="zh-CN"/>
              </w:rPr>
              <w:t>《中华人民共和国政府采购法》</w:t>
            </w:r>
          </w:p>
        </w:tc>
        <w:tc>
          <w:tcPr>
            <w:tcW w:w="2551" w:type="pct"/>
            <w:vAlign w:val="center"/>
          </w:tcPr>
          <w:p w14:paraId="506D115A">
            <w:pPr>
              <w:spacing w:line="300" w:lineRule="exact"/>
              <w:jc w:val="both"/>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eastAsia="zh-CN"/>
              </w:rPr>
              <w:fldChar w:fldCharType="begin"/>
            </w:r>
            <w:r>
              <w:rPr>
                <w:rFonts w:hint="default" w:ascii="Times New Roman" w:hAnsi="Times New Roman" w:eastAsia="方正仿宋_GBK" w:cs="Times New Roman"/>
                <w:color w:val="auto"/>
                <w:lang w:eastAsia="zh-CN"/>
              </w:rPr>
              <w:instrText xml:space="preserve"> HYPERLINK "https://czj.cq.gov.cn/zwgk_268/fdzdgknr/lzyj/fl/202104/t20210409_9108110.html" </w:instrText>
            </w:r>
            <w:r>
              <w:rPr>
                <w:rFonts w:hint="default" w:ascii="Times New Roman" w:hAnsi="Times New Roman" w:eastAsia="方正仿宋_GBK" w:cs="Times New Roman"/>
                <w:color w:val="auto"/>
                <w:lang w:eastAsia="zh-CN"/>
              </w:rPr>
              <w:fldChar w:fldCharType="separate"/>
            </w:r>
            <w:r>
              <w:rPr>
                <w:rFonts w:hint="default" w:ascii="Times New Roman" w:hAnsi="Times New Roman" w:eastAsia="方正仿宋_GBK" w:cs="Times New Roman"/>
                <w:color w:val="auto"/>
                <w:lang w:eastAsia="zh-CN"/>
              </w:rPr>
              <w:t>https://czj.cq.gov.cn/zwgk_268/fdzdgknr/lzyj/fl/202104/t20210409_9108110.html</w:t>
            </w:r>
            <w:r>
              <w:rPr>
                <w:rFonts w:hint="default" w:ascii="Times New Roman" w:hAnsi="Times New Roman" w:eastAsia="方正仿宋_GBK" w:cs="Times New Roman"/>
                <w:color w:val="auto"/>
                <w:lang w:eastAsia="zh-CN"/>
              </w:rPr>
              <w:fldChar w:fldCharType="end"/>
            </w:r>
            <w:r>
              <w:rPr>
                <w:rFonts w:hint="default" w:ascii="Times New Roman" w:hAnsi="Times New Roman" w:eastAsia="方正仿宋_GBK" w:cs="Times New Roman"/>
                <w:color w:val="auto"/>
                <w:lang w:val="en-US" w:eastAsia="zh-CN"/>
              </w:rPr>
              <w:t xml:space="preserve"> </w:t>
            </w:r>
          </w:p>
        </w:tc>
      </w:tr>
      <w:tr w14:paraId="59E2C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448" w:type="pct"/>
            <w:vAlign w:val="center"/>
          </w:tcPr>
          <w:p w14:paraId="7D21E50C">
            <w:pPr>
              <w:spacing w:line="300" w:lineRule="exact"/>
              <w:jc w:val="both"/>
              <w:rPr>
                <w:rFonts w:ascii="Times New Roman" w:hAnsi="Times New Roman" w:eastAsia="方正仿宋_GBK" w:cs="Times New Roman"/>
                <w:color w:val="auto"/>
                <w:lang w:eastAsia="zh-CN"/>
              </w:rPr>
            </w:pPr>
            <w:r>
              <w:rPr>
                <w:rFonts w:ascii="Times New Roman" w:hAnsi="Times New Roman" w:eastAsia="方正仿宋_GBK" w:cs="Times New Roman"/>
                <w:color w:val="auto"/>
                <w:lang w:eastAsia="zh-CN"/>
              </w:rPr>
              <w:t>《中华人民共和国政府采购法实施条例》（国务院令</w:t>
            </w:r>
            <w:r>
              <w:rPr>
                <w:rFonts w:hint="eastAsia" w:ascii="Times New Roman" w:hAnsi="Times New Roman" w:eastAsia="方正仿宋_GBK" w:cs="Times New Roman"/>
                <w:color w:val="auto"/>
                <w:lang w:eastAsia="zh-CN"/>
              </w:rPr>
              <w:t>658号</w:t>
            </w:r>
            <w:r>
              <w:rPr>
                <w:rFonts w:ascii="Times New Roman" w:hAnsi="Times New Roman" w:eastAsia="方正仿宋_GBK" w:cs="Times New Roman"/>
                <w:color w:val="auto"/>
                <w:lang w:eastAsia="zh-CN"/>
              </w:rPr>
              <w:t>）</w:t>
            </w:r>
          </w:p>
        </w:tc>
        <w:tc>
          <w:tcPr>
            <w:tcW w:w="2551" w:type="pct"/>
            <w:vAlign w:val="center"/>
          </w:tcPr>
          <w:p w14:paraId="42F53B7F">
            <w:pPr>
              <w:spacing w:line="300" w:lineRule="exact"/>
              <w:jc w:val="both"/>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eastAsia="zh-CN"/>
              </w:rPr>
              <w:fldChar w:fldCharType="begin"/>
            </w:r>
            <w:r>
              <w:rPr>
                <w:rFonts w:hint="default" w:ascii="Times New Roman" w:hAnsi="Times New Roman" w:eastAsia="方正仿宋_GBK" w:cs="Times New Roman"/>
                <w:color w:val="auto"/>
                <w:lang w:eastAsia="zh-CN"/>
              </w:rPr>
              <w:instrText xml:space="preserve"> HYPERLINK "https://czj.cq.gov.cn/zwgk_268/fdzdgknr/lzyj/xzfg/202104/t20210409_9102639.html" </w:instrText>
            </w:r>
            <w:r>
              <w:rPr>
                <w:rFonts w:hint="default" w:ascii="Times New Roman" w:hAnsi="Times New Roman" w:eastAsia="方正仿宋_GBK" w:cs="Times New Roman"/>
                <w:color w:val="auto"/>
                <w:lang w:eastAsia="zh-CN"/>
              </w:rPr>
              <w:fldChar w:fldCharType="separate"/>
            </w:r>
            <w:r>
              <w:rPr>
                <w:rFonts w:hint="default" w:ascii="Times New Roman" w:hAnsi="Times New Roman" w:eastAsia="方正仿宋_GBK" w:cs="Times New Roman"/>
                <w:color w:val="auto"/>
                <w:lang w:eastAsia="zh-CN"/>
              </w:rPr>
              <w:t>https://czj.cq.gov.cn/zwgk_268/fdzdgknr/lzyj/xzfg/202104/t20210409_9102639.html</w:t>
            </w:r>
            <w:r>
              <w:rPr>
                <w:rFonts w:hint="default" w:ascii="Times New Roman" w:hAnsi="Times New Roman" w:eastAsia="方正仿宋_GBK" w:cs="Times New Roman"/>
                <w:color w:val="auto"/>
                <w:lang w:eastAsia="zh-CN"/>
              </w:rPr>
              <w:fldChar w:fldCharType="end"/>
            </w:r>
            <w:r>
              <w:rPr>
                <w:rFonts w:hint="default" w:ascii="Times New Roman" w:hAnsi="Times New Roman" w:eastAsia="方正仿宋_GBK" w:cs="Times New Roman"/>
                <w:color w:val="auto"/>
                <w:lang w:val="en-US" w:eastAsia="zh-CN"/>
              </w:rPr>
              <w:t xml:space="preserve"> </w:t>
            </w:r>
          </w:p>
        </w:tc>
      </w:tr>
      <w:tr w14:paraId="4707C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pct"/>
            <w:vAlign w:val="center"/>
          </w:tcPr>
          <w:p w14:paraId="693A9F42">
            <w:pPr>
              <w:spacing w:line="300" w:lineRule="exact"/>
              <w:jc w:val="both"/>
              <w:rPr>
                <w:rFonts w:ascii="Times New Roman" w:hAnsi="Times New Roman" w:eastAsia="方正仿宋_GBK" w:cs="Times New Roman"/>
                <w:color w:val="auto"/>
                <w:lang w:eastAsia="zh-CN"/>
              </w:rPr>
            </w:pPr>
            <w:r>
              <w:rPr>
                <w:rFonts w:ascii="Times New Roman" w:hAnsi="Times New Roman" w:eastAsia="方正仿宋_GBK" w:cs="Times New Roman"/>
                <w:color w:val="auto"/>
                <w:lang w:eastAsia="zh-CN"/>
              </w:rPr>
              <w:t>《中华人民共和国招标投标法实施条例》（国务院令第613号）</w:t>
            </w:r>
          </w:p>
        </w:tc>
        <w:tc>
          <w:tcPr>
            <w:tcW w:w="2551" w:type="pct"/>
            <w:vAlign w:val="center"/>
          </w:tcPr>
          <w:p w14:paraId="7834A29D">
            <w:pPr>
              <w:spacing w:line="300" w:lineRule="exact"/>
              <w:jc w:val="both"/>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eastAsia="zh-CN"/>
              </w:rPr>
              <w:fldChar w:fldCharType="begin"/>
            </w:r>
            <w:r>
              <w:rPr>
                <w:rFonts w:hint="default" w:ascii="Times New Roman" w:hAnsi="Times New Roman" w:eastAsia="方正仿宋_GBK" w:cs="Times New Roman"/>
                <w:color w:val="auto"/>
                <w:lang w:eastAsia="zh-CN"/>
              </w:rPr>
              <w:instrText xml:space="preserve"> HYPERLINK "https://czj.cq.gov.cn/zwgk_268/fdzdgknr/lzyj/xzfg/202310/t20231020_12450943.html" </w:instrText>
            </w:r>
            <w:r>
              <w:rPr>
                <w:rFonts w:hint="default" w:ascii="Times New Roman" w:hAnsi="Times New Roman" w:eastAsia="方正仿宋_GBK" w:cs="Times New Roman"/>
                <w:color w:val="auto"/>
                <w:lang w:eastAsia="zh-CN"/>
              </w:rPr>
              <w:fldChar w:fldCharType="separate"/>
            </w:r>
            <w:r>
              <w:rPr>
                <w:rFonts w:hint="default" w:ascii="Times New Roman" w:hAnsi="Times New Roman" w:eastAsia="方正仿宋_GBK" w:cs="Times New Roman"/>
                <w:color w:val="auto"/>
                <w:lang w:eastAsia="zh-CN"/>
              </w:rPr>
              <w:t>https://czj.cq.gov.cn/zwgk_268/fdzdgknr/lzyj/xzfg/202310/t20231020_12450943.html</w:t>
            </w:r>
            <w:r>
              <w:rPr>
                <w:rFonts w:hint="default" w:ascii="Times New Roman" w:hAnsi="Times New Roman" w:eastAsia="方正仿宋_GBK" w:cs="Times New Roman"/>
                <w:color w:val="auto"/>
                <w:lang w:eastAsia="zh-CN"/>
              </w:rPr>
              <w:fldChar w:fldCharType="end"/>
            </w:r>
            <w:r>
              <w:rPr>
                <w:rFonts w:hint="default" w:ascii="Times New Roman" w:hAnsi="Times New Roman" w:eastAsia="方正仿宋_GBK" w:cs="Times New Roman"/>
                <w:color w:val="auto"/>
                <w:lang w:val="en-US" w:eastAsia="zh-CN"/>
              </w:rPr>
              <w:t xml:space="preserve"> </w:t>
            </w:r>
          </w:p>
        </w:tc>
      </w:tr>
      <w:tr w14:paraId="76778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pct"/>
            <w:vAlign w:val="center"/>
          </w:tcPr>
          <w:p w14:paraId="4B6F6487">
            <w:pPr>
              <w:spacing w:line="300" w:lineRule="exact"/>
              <w:jc w:val="both"/>
              <w:rPr>
                <w:rFonts w:ascii="Times New Roman" w:hAnsi="Times New Roman" w:eastAsia="方正仿宋_GBK" w:cs="Times New Roman"/>
                <w:color w:val="auto"/>
                <w:lang w:eastAsia="zh-CN"/>
              </w:rPr>
            </w:pPr>
            <w:r>
              <w:rPr>
                <w:rFonts w:ascii="Times New Roman" w:hAnsi="Times New Roman" w:eastAsia="方正仿宋_GBK" w:cs="Times New Roman"/>
                <w:color w:val="auto"/>
                <w:lang w:eastAsia="zh-CN"/>
              </w:rPr>
              <w:t>《政府采购货物和服务招标投标管理办法》（财政部令第87号）</w:t>
            </w:r>
          </w:p>
        </w:tc>
        <w:tc>
          <w:tcPr>
            <w:tcW w:w="2551" w:type="pct"/>
            <w:vAlign w:val="center"/>
          </w:tcPr>
          <w:p w14:paraId="462F0846">
            <w:pPr>
              <w:spacing w:line="300" w:lineRule="exact"/>
              <w:jc w:val="both"/>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eastAsia="zh-CN"/>
              </w:rPr>
              <w:fldChar w:fldCharType="begin"/>
            </w:r>
            <w:r>
              <w:rPr>
                <w:rFonts w:hint="default" w:ascii="Times New Roman" w:hAnsi="Times New Roman" w:eastAsia="方正仿宋_GBK" w:cs="Times New Roman"/>
                <w:color w:val="auto"/>
                <w:lang w:eastAsia="zh-CN"/>
              </w:rPr>
              <w:instrText xml:space="preserve"> HYPERLINK "http://tfs.mof.gov.cn/caizhengbuling/201707/t20170718_2652603.htm" </w:instrText>
            </w:r>
            <w:r>
              <w:rPr>
                <w:rFonts w:hint="default" w:ascii="Times New Roman" w:hAnsi="Times New Roman" w:eastAsia="方正仿宋_GBK" w:cs="Times New Roman"/>
                <w:color w:val="auto"/>
                <w:lang w:eastAsia="zh-CN"/>
              </w:rPr>
              <w:fldChar w:fldCharType="separate"/>
            </w:r>
            <w:r>
              <w:rPr>
                <w:rFonts w:hint="default" w:ascii="Times New Roman" w:hAnsi="Times New Roman" w:eastAsia="方正仿宋_GBK" w:cs="Times New Roman"/>
                <w:color w:val="auto"/>
                <w:lang w:eastAsia="zh-CN"/>
              </w:rPr>
              <w:t>http://tfs.mof.gov.cn/caizhengbuling/201707/t20170718_2652603.htm</w:t>
            </w:r>
            <w:r>
              <w:rPr>
                <w:rFonts w:hint="default" w:ascii="Times New Roman" w:hAnsi="Times New Roman" w:eastAsia="方正仿宋_GBK" w:cs="Times New Roman"/>
                <w:color w:val="auto"/>
                <w:lang w:eastAsia="zh-CN"/>
              </w:rPr>
              <w:fldChar w:fldCharType="end"/>
            </w:r>
            <w:r>
              <w:rPr>
                <w:rFonts w:hint="default" w:ascii="Times New Roman" w:hAnsi="Times New Roman" w:eastAsia="方正仿宋_GBK" w:cs="Times New Roman"/>
                <w:color w:val="auto"/>
                <w:lang w:val="en-US" w:eastAsia="zh-CN"/>
              </w:rPr>
              <w:t xml:space="preserve"> </w:t>
            </w:r>
          </w:p>
        </w:tc>
      </w:tr>
      <w:tr w14:paraId="3766E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pct"/>
            <w:vAlign w:val="center"/>
          </w:tcPr>
          <w:p w14:paraId="123CF103">
            <w:pPr>
              <w:spacing w:line="300" w:lineRule="exact"/>
              <w:jc w:val="both"/>
              <w:rPr>
                <w:rFonts w:ascii="Times New Roman" w:hAnsi="Times New Roman" w:eastAsia="方正仿宋_GBK" w:cs="Times New Roman"/>
                <w:color w:val="auto"/>
                <w:lang w:eastAsia="zh-CN"/>
              </w:rPr>
            </w:pPr>
            <w:r>
              <w:rPr>
                <w:rFonts w:ascii="Times New Roman" w:hAnsi="Times New Roman" w:eastAsia="方正仿宋_GBK" w:cs="Times New Roman"/>
                <w:color w:val="auto"/>
                <w:lang w:eastAsia="zh-CN"/>
              </w:rPr>
              <w:t>《政府采购非招标采购方式管理办法》（财政部令第74号）</w:t>
            </w:r>
          </w:p>
        </w:tc>
        <w:tc>
          <w:tcPr>
            <w:tcW w:w="2551" w:type="pct"/>
            <w:vAlign w:val="center"/>
          </w:tcPr>
          <w:p w14:paraId="5352DCEC">
            <w:pPr>
              <w:spacing w:line="300" w:lineRule="exact"/>
              <w:jc w:val="both"/>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eastAsia="zh-CN"/>
              </w:rPr>
              <w:fldChar w:fldCharType="begin"/>
            </w:r>
            <w:r>
              <w:rPr>
                <w:rFonts w:hint="default" w:ascii="Times New Roman" w:hAnsi="Times New Roman" w:eastAsia="方正仿宋_GBK" w:cs="Times New Roman"/>
                <w:color w:val="auto"/>
                <w:lang w:eastAsia="zh-CN"/>
              </w:rPr>
              <w:instrText xml:space="preserve"> HYPERLINK "http://tfs.mof.gov.cn/caizhengbuling/201401/t20140102_1032242.htm" </w:instrText>
            </w:r>
            <w:r>
              <w:rPr>
                <w:rFonts w:hint="default" w:ascii="Times New Roman" w:hAnsi="Times New Roman" w:eastAsia="方正仿宋_GBK" w:cs="Times New Roman"/>
                <w:color w:val="auto"/>
                <w:lang w:eastAsia="zh-CN"/>
              </w:rPr>
              <w:fldChar w:fldCharType="separate"/>
            </w:r>
            <w:r>
              <w:rPr>
                <w:rFonts w:hint="default" w:ascii="Times New Roman" w:hAnsi="Times New Roman" w:eastAsia="方正仿宋_GBK" w:cs="Times New Roman"/>
                <w:color w:val="auto"/>
                <w:lang w:eastAsia="zh-CN"/>
              </w:rPr>
              <w:t>http://tfs.mof.gov.cn/caizhengbuling/201401/t20140102_1032242.htm</w:t>
            </w:r>
            <w:r>
              <w:rPr>
                <w:rFonts w:hint="default" w:ascii="Times New Roman" w:hAnsi="Times New Roman" w:eastAsia="方正仿宋_GBK" w:cs="Times New Roman"/>
                <w:color w:val="auto"/>
                <w:lang w:eastAsia="zh-CN"/>
              </w:rPr>
              <w:fldChar w:fldCharType="end"/>
            </w:r>
            <w:r>
              <w:rPr>
                <w:rFonts w:hint="default" w:ascii="Times New Roman" w:hAnsi="Times New Roman" w:eastAsia="方正仿宋_GBK" w:cs="Times New Roman"/>
                <w:color w:val="auto"/>
                <w:lang w:val="en-US" w:eastAsia="zh-CN"/>
              </w:rPr>
              <w:t xml:space="preserve"> </w:t>
            </w:r>
          </w:p>
        </w:tc>
      </w:tr>
      <w:tr w14:paraId="5DAE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pct"/>
            <w:vAlign w:val="center"/>
          </w:tcPr>
          <w:p w14:paraId="0B4A2B49">
            <w:pPr>
              <w:spacing w:line="300" w:lineRule="exact"/>
              <w:jc w:val="both"/>
              <w:rPr>
                <w:rFonts w:ascii="Times New Roman" w:hAnsi="Times New Roman" w:eastAsia="方正仿宋_GBK" w:cs="Times New Roman"/>
                <w:color w:val="auto"/>
                <w:lang w:eastAsia="zh-CN"/>
              </w:rPr>
            </w:pPr>
            <w:r>
              <w:rPr>
                <w:rFonts w:ascii="Times New Roman" w:hAnsi="Times New Roman" w:eastAsia="方正仿宋_GBK" w:cs="Times New Roman"/>
                <w:color w:val="auto"/>
                <w:lang w:eastAsia="zh-CN"/>
              </w:rPr>
              <w:t>《政府采购框架协议采购方式管理暂行办法》（财政部令第110号）</w:t>
            </w:r>
          </w:p>
        </w:tc>
        <w:tc>
          <w:tcPr>
            <w:tcW w:w="2551" w:type="pct"/>
            <w:vAlign w:val="center"/>
          </w:tcPr>
          <w:p w14:paraId="508DD6CB">
            <w:pPr>
              <w:spacing w:line="300" w:lineRule="exact"/>
              <w:jc w:val="both"/>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eastAsia="zh-CN"/>
              </w:rPr>
              <w:fldChar w:fldCharType="begin"/>
            </w:r>
            <w:r>
              <w:rPr>
                <w:rFonts w:hint="default" w:ascii="Times New Roman" w:hAnsi="Times New Roman" w:eastAsia="方正仿宋_GBK" w:cs="Times New Roman"/>
                <w:color w:val="auto"/>
                <w:lang w:eastAsia="zh-CN"/>
              </w:rPr>
              <w:instrText xml:space="preserve"> HYPERLINK "http://tfs.mof.gov.cn/caizhengbuling/202201/t20220127_3785268.htm" </w:instrText>
            </w:r>
            <w:r>
              <w:rPr>
                <w:rFonts w:hint="default" w:ascii="Times New Roman" w:hAnsi="Times New Roman" w:eastAsia="方正仿宋_GBK" w:cs="Times New Roman"/>
                <w:color w:val="auto"/>
                <w:lang w:eastAsia="zh-CN"/>
              </w:rPr>
              <w:fldChar w:fldCharType="separate"/>
            </w:r>
            <w:r>
              <w:rPr>
                <w:rFonts w:hint="default" w:ascii="Times New Roman" w:hAnsi="Times New Roman" w:eastAsia="方正仿宋_GBK" w:cs="Times New Roman"/>
                <w:color w:val="auto"/>
                <w:lang w:eastAsia="zh-CN"/>
              </w:rPr>
              <w:t>http://tfs.mof.gov.cn/caizhengbuling/202201/t20220127_3785268.htm</w:t>
            </w:r>
            <w:r>
              <w:rPr>
                <w:rFonts w:hint="default" w:ascii="Times New Roman" w:hAnsi="Times New Roman" w:eastAsia="方正仿宋_GBK" w:cs="Times New Roman"/>
                <w:color w:val="auto"/>
                <w:lang w:eastAsia="zh-CN"/>
              </w:rPr>
              <w:fldChar w:fldCharType="end"/>
            </w:r>
            <w:r>
              <w:rPr>
                <w:rFonts w:hint="default" w:ascii="Times New Roman" w:hAnsi="Times New Roman" w:eastAsia="方正仿宋_GBK" w:cs="Times New Roman"/>
                <w:color w:val="auto"/>
                <w:lang w:val="en-US" w:eastAsia="zh-CN"/>
              </w:rPr>
              <w:t xml:space="preserve"> </w:t>
            </w:r>
          </w:p>
        </w:tc>
      </w:tr>
      <w:tr w14:paraId="2071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pct"/>
            <w:vAlign w:val="center"/>
          </w:tcPr>
          <w:p w14:paraId="3E5AD2D6">
            <w:pPr>
              <w:spacing w:line="300" w:lineRule="exact"/>
              <w:jc w:val="both"/>
              <w:rPr>
                <w:rFonts w:ascii="Times New Roman" w:hAnsi="Times New Roman" w:eastAsia="方正仿宋_GBK" w:cs="Times New Roman"/>
                <w:color w:val="auto"/>
                <w:lang w:eastAsia="zh-CN"/>
              </w:rPr>
            </w:pPr>
            <w:r>
              <w:rPr>
                <w:rFonts w:ascii="Times New Roman" w:hAnsi="Times New Roman" w:eastAsia="方正仿宋_GBK" w:cs="Times New Roman"/>
                <w:color w:val="auto"/>
                <w:lang w:eastAsia="zh-CN"/>
              </w:rPr>
              <w:t>《政府采购需求管理办法》（财库〔2021〕22号）</w:t>
            </w:r>
          </w:p>
        </w:tc>
        <w:tc>
          <w:tcPr>
            <w:tcW w:w="2551" w:type="pct"/>
            <w:vAlign w:val="center"/>
          </w:tcPr>
          <w:p w14:paraId="4091527F">
            <w:pPr>
              <w:spacing w:line="300" w:lineRule="exact"/>
              <w:jc w:val="both"/>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eastAsia="zh-CN"/>
              </w:rPr>
              <w:fldChar w:fldCharType="begin"/>
            </w:r>
            <w:r>
              <w:rPr>
                <w:rFonts w:hint="default" w:ascii="Times New Roman" w:hAnsi="Times New Roman" w:eastAsia="方正仿宋_GBK" w:cs="Times New Roman"/>
                <w:color w:val="auto"/>
                <w:lang w:eastAsia="zh-CN"/>
              </w:rPr>
              <w:instrText xml:space="preserve"> HYPERLINK "http://gks.mof.gov.cn/guizhangzhidu/202105/t20210510_3699403.htm" </w:instrText>
            </w:r>
            <w:r>
              <w:rPr>
                <w:rFonts w:hint="default" w:ascii="Times New Roman" w:hAnsi="Times New Roman" w:eastAsia="方正仿宋_GBK" w:cs="Times New Roman"/>
                <w:color w:val="auto"/>
                <w:lang w:eastAsia="zh-CN"/>
              </w:rPr>
              <w:fldChar w:fldCharType="separate"/>
            </w:r>
            <w:r>
              <w:rPr>
                <w:rFonts w:hint="default" w:ascii="Times New Roman" w:hAnsi="Times New Roman" w:eastAsia="方正仿宋_GBK" w:cs="Times New Roman"/>
                <w:color w:val="auto"/>
                <w:lang w:eastAsia="zh-CN"/>
              </w:rPr>
              <w:t>http://gks.mof.gov.cn/guizhangzhidu/202105/t20210510_3699403.htm</w:t>
            </w:r>
            <w:r>
              <w:rPr>
                <w:rFonts w:hint="default" w:ascii="Times New Roman" w:hAnsi="Times New Roman" w:eastAsia="方正仿宋_GBK" w:cs="Times New Roman"/>
                <w:color w:val="auto"/>
                <w:lang w:eastAsia="zh-CN"/>
              </w:rPr>
              <w:fldChar w:fldCharType="end"/>
            </w:r>
            <w:r>
              <w:rPr>
                <w:rFonts w:hint="default" w:ascii="Times New Roman" w:hAnsi="Times New Roman" w:eastAsia="方正仿宋_GBK" w:cs="Times New Roman"/>
                <w:color w:val="auto"/>
                <w:lang w:val="en-US" w:eastAsia="zh-CN"/>
              </w:rPr>
              <w:t xml:space="preserve"> </w:t>
            </w:r>
          </w:p>
        </w:tc>
      </w:tr>
      <w:tr w14:paraId="23831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pct"/>
            <w:vAlign w:val="center"/>
          </w:tcPr>
          <w:p w14:paraId="1BDC7CB2">
            <w:pPr>
              <w:spacing w:line="300" w:lineRule="exact"/>
              <w:jc w:val="both"/>
              <w:rPr>
                <w:rFonts w:hint="default" w:ascii="Times New Roman" w:hAnsi="Times New Roman" w:eastAsia="方正仿宋_GBK" w:cs="Times New Roman"/>
                <w:color w:val="auto"/>
                <w:lang w:eastAsia="zh-CN"/>
              </w:rPr>
            </w:pPr>
            <w:r>
              <w:rPr>
                <w:rFonts w:hint="eastAsia" w:ascii="Times New Roman" w:hAnsi="Times New Roman" w:eastAsia="方正仿宋_GBK" w:cs="Times New Roman"/>
                <w:color w:val="auto"/>
                <w:lang w:eastAsia="zh-CN"/>
              </w:rPr>
              <w:t>《</w:t>
            </w:r>
            <w:r>
              <w:rPr>
                <w:rFonts w:hint="default" w:ascii="Times New Roman" w:hAnsi="Times New Roman" w:eastAsia="方正仿宋_GBK" w:cs="Times New Roman"/>
                <w:color w:val="auto"/>
                <w:lang w:eastAsia="zh-CN"/>
              </w:rPr>
              <w:t>重庆市财政局关于扩大政府采购信息公开范围促进公平竞争优化营商环境的通知</w:t>
            </w:r>
            <w:r>
              <w:rPr>
                <w:rFonts w:hint="eastAsia" w:ascii="Times New Roman" w:hAnsi="Times New Roman" w:eastAsia="方正仿宋_GBK" w:cs="Times New Roman"/>
                <w:color w:val="auto"/>
                <w:lang w:eastAsia="zh-CN"/>
              </w:rPr>
              <w:t>》</w:t>
            </w:r>
            <w:r>
              <w:rPr>
                <w:rFonts w:hint="default" w:ascii="Times New Roman" w:hAnsi="Times New Roman" w:eastAsia="方正仿宋_GBK" w:cs="Times New Roman"/>
                <w:color w:val="auto"/>
                <w:lang w:eastAsia="zh-CN"/>
              </w:rPr>
              <w:t>（渝财规〔2023〕9号）</w:t>
            </w:r>
          </w:p>
        </w:tc>
        <w:tc>
          <w:tcPr>
            <w:tcW w:w="2551" w:type="pct"/>
            <w:vAlign w:val="center"/>
          </w:tcPr>
          <w:p w14:paraId="5737040B">
            <w:pPr>
              <w:spacing w:line="300" w:lineRule="exact"/>
              <w:jc w:val="both"/>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eastAsia="zh-CN"/>
              </w:rPr>
              <w:fldChar w:fldCharType="begin"/>
            </w:r>
            <w:r>
              <w:rPr>
                <w:rFonts w:hint="default" w:ascii="Times New Roman" w:hAnsi="Times New Roman" w:eastAsia="方正仿宋_GBK" w:cs="Times New Roman"/>
                <w:color w:val="auto"/>
                <w:lang w:eastAsia="zh-CN"/>
              </w:rPr>
              <w:instrText xml:space="preserve"> HYPERLINK "https://czj.cq.gov.cn/zwgk_268/zfxxgkml/zcwj/gfxwj/202311/t20231101_12503386.html" </w:instrText>
            </w:r>
            <w:r>
              <w:rPr>
                <w:rFonts w:hint="default" w:ascii="Times New Roman" w:hAnsi="Times New Roman" w:eastAsia="方正仿宋_GBK" w:cs="Times New Roman"/>
                <w:color w:val="auto"/>
                <w:lang w:eastAsia="zh-CN"/>
              </w:rPr>
              <w:fldChar w:fldCharType="separate"/>
            </w:r>
            <w:r>
              <w:rPr>
                <w:rFonts w:hint="default" w:ascii="Times New Roman" w:hAnsi="Times New Roman" w:eastAsia="方正仿宋_GBK" w:cs="Times New Roman"/>
                <w:color w:val="auto"/>
                <w:lang w:eastAsia="zh-CN"/>
              </w:rPr>
              <w:t>https://czj.cq.gov.cn/zwgk_268/zfxxgkml/zcwj/gfxwj/202311/t20231101_12503386.html</w:t>
            </w:r>
            <w:r>
              <w:rPr>
                <w:rFonts w:hint="default" w:ascii="Times New Roman" w:hAnsi="Times New Roman" w:eastAsia="方正仿宋_GBK" w:cs="Times New Roman"/>
                <w:color w:val="auto"/>
                <w:lang w:eastAsia="zh-CN"/>
              </w:rPr>
              <w:fldChar w:fldCharType="end"/>
            </w:r>
            <w:r>
              <w:rPr>
                <w:rFonts w:hint="default" w:ascii="Times New Roman" w:hAnsi="Times New Roman" w:eastAsia="方正仿宋_GBK" w:cs="Times New Roman"/>
                <w:color w:val="auto"/>
                <w:lang w:val="en-US" w:eastAsia="zh-CN"/>
              </w:rPr>
              <w:t xml:space="preserve"> </w:t>
            </w:r>
          </w:p>
        </w:tc>
      </w:tr>
      <w:tr w14:paraId="7073D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pct"/>
            <w:vAlign w:val="center"/>
          </w:tcPr>
          <w:p w14:paraId="32DC5200">
            <w:pPr>
              <w:spacing w:line="300" w:lineRule="exact"/>
              <w:jc w:val="both"/>
              <w:rPr>
                <w:rFonts w:hint="default" w:ascii="Times New Roman" w:hAnsi="Times New Roman" w:eastAsia="方正仿宋_GBK" w:cs="Times New Roman"/>
                <w:color w:val="auto"/>
                <w:lang w:eastAsia="zh-CN"/>
              </w:rPr>
            </w:pPr>
            <w:r>
              <w:rPr>
                <w:rFonts w:hint="eastAsia" w:ascii="Times New Roman" w:hAnsi="Times New Roman" w:eastAsia="方正仿宋_GBK" w:cs="Times New Roman"/>
                <w:color w:val="auto"/>
                <w:lang w:eastAsia="zh-CN"/>
              </w:rPr>
              <w:t>《</w:t>
            </w:r>
            <w:r>
              <w:rPr>
                <w:rFonts w:hint="default" w:ascii="Times New Roman" w:hAnsi="Times New Roman" w:eastAsia="方正仿宋_GBK" w:cs="Times New Roman"/>
                <w:color w:val="auto"/>
                <w:lang w:eastAsia="zh-CN"/>
              </w:rPr>
              <w:t>重庆市财政局关于印发</w:t>
            </w:r>
            <w:r>
              <w:rPr>
                <w:rFonts w:hint="eastAsia" w:ascii="Times New Roman" w:hAnsi="Times New Roman" w:eastAsia="方正仿宋_GBK" w:cs="Times New Roman"/>
                <w:color w:val="auto"/>
                <w:lang w:val="en-US" w:eastAsia="zh-CN"/>
              </w:rPr>
              <w:t>&lt;</w:t>
            </w:r>
            <w:r>
              <w:rPr>
                <w:rFonts w:hint="default" w:ascii="Times New Roman" w:hAnsi="Times New Roman" w:eastAsia="方正仿宋_GBK" w:cs="Times New Roman"/>
                <w:color w:val="auto"/>
                <w:lang w:eastAsia="zh-CN"/>
              </w:rPr>
              <w:t>重庆市政府采购非招标采购方式实施办法</w:t>
            </w:r>
            <w:r>
              <w:rPr>
                <w:rFonts w:hint="eastAsia" w:ascii="Times New Roman" w:hAnsi="Times New Roman" w:eastAsia="方正仿宋_GBK" w:cs="Times New Roman"/>
                <w:color w:val="auto"/>
                <w:lang w:val="en-US" w:eastAsia="zh-CN"/>
              </w:rPr>
              <w:t>&gt;</w:t>
            </w:r>
            <w:r>
              <w:rPr>
                <w:rFonts w:hint="default" w:ascii="Times New Roman" w:hAnsi="Times New Roman" w:eastAsia="方正仿宋_GBK" w:cs="Times New Roman"/>
                <w:color w:val="auto"/>
                <w:lang w:eastAsia="zh-CN"/>
              </w:rPr>
              <w:t>的通知</w:t>
            </w:r>
            <w:r>
              <w:rPr>
                <w:rFonts w:hint="eastAsia" w:ascii="Times New Roman" w:hAnsi="Times New Roman" w:eastAsia="方正仿宋_GBK" w:cs="Times New Roman"/>
                <w:color w:val="auto"/>
                <w:lang w:eastAsia="zh-CN"/>
              </w:rPr>
              <w:t>》</w:t>
            </w:r>
            <w:r>
              <w:rPr>
                <w:rFonts w:hint="default" w:ascii="Times New Roman" w:hAnsi="Times New Roman" w:eastAsia="方正仿宋_GBK" w:cs="Times New Roman"/>
                <w:color w:val="auto"/>
                <w:lang w:eastAsia="zh-CN"/>
              </w:rPr>
              <w:t>（渝财规〔2026〕1号）</w:t>
            </w:r>
          </w:p>
        </w:tc>
        <w:tc>
          <w:tcPr>
            <w:tcW w:w="2551" w:type="pct"/>
            <w:vAlign w:val="center"/>
          </w:tcPr>
          <w:p w14:paraId="46BEC900">
            <w:pPr>
              <w:spacing w:line="300" w:lineRule="exact"/>
              <w:jc w:val="both"/>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eastAsia="zh-CN"/>
              </w:rPr>
              <w:fldChar w:fldCharType="begin"/>
            </w:r>
            <w:r>
              <w:rPr>
                <w:rFonts w:hint="default" w:ascii="Times New Roman" w:hAnsi="Times New Roman" w:eastAsia="方正仿宋_GBK" w:cs="Times New Roman"/>
                <w:color w:val="auto"/>
                <w:lang w:eastAsia="zh-CN"/>
              </w:rPr>
              <w:instrText xml:space="preserve"> HYPERLINK "https://czj.cq.gov.cn/zwgk_268/zfxxgkml/zcwj/gfxwj/202602/t20260204_15381693.html" </w:instrText>
            </w:r>
            <w:r>
              <w:rPr>
                <w:rFonts w:hint="default" w:ascii="Times New Roman" w:hAnsi="Times New Roman" w:eastAsia="方正仿宋_GBK" w:cs="Times New Roman"/>
                <w:color w:val="auto"/>
                <w:lang w:eastAsia="zh-CN"/>
              </w:rPr>
              <w:fldChar w:fldCharType="separate"/>
            </w:r>
            <w:r>
              <w:rPr>
                <w:rFonts w:hint="default" w:ascii="Times New Roman" w:hAnsi="Times New Roman" w:eastAsia="方正仿宋_GBK" w:cs="Times New Roman"/>
                <w:color w:val="auto"/>
                <w:lang w:eastAsia="zh-CN"/>
              </w:rPr>
              <w:t>https://czj.cq.gov.cn/zwgk_268/zfxxgkml/zcwj/gfxwj/202602/t20260204_15381693.html</w:t>
            </w:r>
            <w:r>
              <w:rPr>
                <w:rFonts w:hint="default" w:ascii="Times New Roman" w:hAnsi="Times New Roman" w:eastAsia="方正仿宋_GBK" w:cs="Times New Roman"/>
                <w:color w:val="auto"/>
                <w:lang w:eastAsia="zh-CN"/>
              </w:rPr>
              <w:fldChar w:fldCharType="end"/>
            </w:r>
            <w:r>
              <w:rPr>
                <w:rFonts w:hint="default" w:ascii="Times New Roman" w:hAnsi="Times New Roman" w:eastAsia="方正仿宋_GBK" w:cs="Times New Roman"/>
                <w:color w:val="auto"/>
                <w:lang w:val="en-US" w:eastAsia="zh-CN"/>
              </w:rPr>
              <w:t xml:space="preserve"> </w:t>
            </w:r>
          </w:p>
        </w:tc>
      </w:tr>
      <w:tr w14:paraId="426A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448" w:type="pct"/>
            <w:vAlign w:val="center"/>
          </w:tcPr>
          <w:p w14:paraId="087223C8">
            <w:pPr>
              <w:spacing w:line="300" w:lineRule="exact"/>
              <w:jc w:val="both"/>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《中华人民共和国档案法》及其实施条例</w:t>
            </w:r>
          </w:p>
        </w:tc>
        <w:tc>
          <w:tcPr>
            <w:tcW w:w="2551" w:type="pct"/>
            <w:vAlign w:val="center"/>
          </w:tcPr>
          <w:p w14:paraId="6C4C5159">
            <w:pPr>
              <w:spacing w:line="300" w:lineRule="exact"/>
              <w:jc w:val="both"/>
              <w:rPr>
                <w:rFonts w:hint="default" w:ascii="Times New Roman" w:hAnsi="Times New Roman" w:eastAsia="方正仿宋_GBK" w:cs="Times New Roman"/>
                <w:color w:val="auto"/>
                <w:lang w:eastAsia="zh-CN"/>
              </w:rPr>
            </w:pPr>
            <w:r>
              <w:rPr>
                <w:rFonts w:hint="default" w:ascii="Times New Roman" w:hAnsi="Times New Roman" w:eastAsia="方正仿宋_GBK" w:cs="Times New Roman"/>
                <w:color w:val="auto"/>
                <w:lang w:eastAsia="zh-CN"/>
              </w:rPr>
              <w:fldChar w:fldCharType="begin"/>
            </w:r>
            <w:r>
              <w:rPr>
                <w:rFonts w:hint="default" w:ascii="Times New Roman" w:hAnsi="Times New Roman" w:eastAsia="方正仿宋_GBK" w:cs="Times New Roman"/>
                <w:color w:val="auto"/>
                <w:lang w:eastAsia="zh-CN"/>
              </w:rPr>
              <w:instrText xml:space="preserve"> HYPERLINK "https://www.chinacourt.cn/law/detail/2024/07/id/150562.shtml" </w:instrText>
            </w:r>
            <w:r>
              <w:rPr>
                <w:rFonts w:hint="default" w:ascii="Times New Roman" w:hAnsi="Times New Roman" w:eastAsia="方正仿宋_GBK" w:cs="Times New Roman"/>
                <w:color w:val="auto"/>
                <w:lang w:eastAsia="zh-CN"/>
              </w:rPr>
              <w:fldChar w:fldCharType="separate"/>
            </w:r>
            <w:r>
              <w:rPr>
                <w:rFonts w:hint="default" w:ascii="Times New Roman" w:hAnsi="Times New Roman" w:eastAsia="方正仿宋_GBK" w:cs="Times New Roman"/>
                <w:color w:val="auto"/>
                <w:lang w:eastAsia="zh-CN"/>
              </w:rPr>
              <w:t>https://www.chinacourt.cn/law/detail/2024/07/id/150562.shtml</w:t>
            </w:r>
            <w:r>
              <w:rPr>
                <w:rFonts w:hint="default" w:ascii="Times New Roman" w:hAnsi="Times New Roman" w:eastAsia="方正仿宋_GBK" w:cs="Times New Roman"/>
                <w:color w:val="auto"/>
                <w:lang w:eastAsia="zh-CN"/>
              </w:rPr>
              <w:fldChar w:fldCharType="end"/>
            </w:r>
          </w:p>
          <w:p w14:paraId="3426AB51">
            <w:pPr>
              <w:spacing w:line="300" w:lineRule="exact"/>
              <w:jc w:val="both"/>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eastAsia="zh-CN"/>
              </w:rPr>
              <w:fldChar w:fldCharType="begin"/>
            </w:r>
            <w:r>
              <w:rPr>
                <w:rFonts w:hint="default" w:ascii="Times New Roman" w:hAnsi="Times New Roman" w:eastAsia="方正仿宋_GBK" w:cs="Times New Roman"/>
                <w:color w:val="auto"/>
                <w:lang w:eastAsia="zh-CN"/>
              </w:rPr>
              <w:instrText xml:space="preserve"> HYPERLINK "https://www.chinacourt.cn/law/detail/2024/01/id/150856.shtml" </w:instrText>
            </w:r>
            <w:r>
              <w:rPr>
                <w:rFonts w:hint="default" w:ascii="Times New Roman" w:hAnsi="Times New Roman" w:eastAsia="方正仿宋_GBK" w:cs="Times New Roman"/>
                <w:color w:val="auto"/>
                <w:lang w:eastAsia="zh-CN"/>
              </w:rPr>
              <w:fldChar w:fldCharType="separate"/>
            </w:r>
            <w:r>
              <w:rPr>
                <w:rFonts w:hint="default" w:ascii="Times New Roman" w:hAnsi="Times New Roman" w:eastAsia="方正仿宋_GBK" w:cs="Times New Roman"/>
                <w:color w:val="auto"/>
                <w:lang w:eastAsia="zh-CN"/>
              </w:rPr>
              <w:t>https://www.chinacourt.cn/law/detail/2024/01/id/150856.shtml</w:t>
            </w:r>
            <w:r>
              <w:rPr>
                <w:rFonts w:hint="default" w:ascii="Times New Roman" w:hAnsi="Times New Roman" w:eastAsia="方正仿宋_GBK" w:cs="Times New Roman"/>
                <w:color w:val="auto"/>
                <w:lang w:eastAsia="zh-CN"/>
              </w:rPr>
              <w:fldChar w:fldCharType="end"/>
            </w:r>
            <w:r>
              <w:rPr>
                <w:rFonts w:hint="default" w:ascii="Times New Roman" w:hAnsi="Times New Roman" w:eastAsia="方正仿宋_GBK" w:cs="Times New Roman"/>
                <w:color w:val="auto"/>
                <w:lang w:val="en-US" w:eastAsia="zh-CN"/>
              </w:rPr>
              <w:t xml:space="preserve"> </w:t>
            </w:r>
          </w:p>
        </w:tc>
      </w:tr>
      <w:tr w14:paraId="55E4D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pct"/>
            <w:vAlign w:val="center"/>
          </w:tcPr>
          <w:p w14:paraId="2A554FD9">
            <w:pPr>
              <w:spacing w:line="300" w:lineRule="exact"/>
              <w:jc w:val="both"/>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val="en-US" w:eastAsia="zh-CN"/>
              </w:rPr>
              <w:t>《中华人民共和国民法</w:t>
            </w:r>
            <w:r>
              <w:rPr>
                <w:rFonts w:hint="eastAsia" w:ascii="Times New Roman" w:hAnsi="Times New Roman" w:eastAsia="方正仿宋_GBK" w:cs="Times New Roman"/>
                <w:color w:val="auto"/>
                <w:lang w:val="en-US" w:eastAsia="zh-CN"/>
              </w:rPr>
              <w:t>典》“第三编 合同”相关内容</w:t>
            </w:r>
          </w:p>
        </w:tc>
        <w:tc>
          <w:tcPr>
            <w:tcW w:w="2551" w:type="pct"/>
            <w:vAlign w:val="center"/>
          </w:tcPr>
          <w:p w14:paraId="577EA4B0">
            <w:pPr>
              <w:spacing w:line="300" w:lineRule="exact"/>
              <w:jc w:val="both"/>
              <w:rPr>
                <w:rFonts w:hint="default" w:ascii="Times New Roman" w:hAnsi="Times New Roman" w:eastAsia="方正仿宋_GBK" w:cs="Times New Roman"/>
                <w:color w:val="auto"/>
                <w:lang w:val="en-US" w:eastAsia="zh-CN"/>
              </w:rPr>
            </w:pPr>
            <w:r>
              <w:rPr>
                <w:rFonts w:hint="default" w:ascii="Times New Roman" w:hAnsi="Times New Roman" w:eastAsia="方正仿宋_GBK" w:cs="Times New Roman"/>
                <w:color w:val="auto"/>
                <w:lang w:eastAsia="zh-CN"/>
              </w:rPr>
              <w:fldChar w:fldCharType="begin"/>
            </w:r>
            <w:r>
              <w:rPr>
                <w:rFonts w:hint="default" w:ascii="Times New Roman" w:hAnsi="Times New Roman" w:eastAsia="方正仿宋_GBK" w:cs="Times New Roman"/>
                <w:color w:val="auto"/>
                <w:lang w:eastAsia="zh-CN"/>
              </w:rPr>
              <w:instrText xml:space="preserve"> HYPERLINK "http://www.xinhuanet.com/politics/2020lh/2020-06/01/c_1126061072_3.htm" </w:instrText>
            </w:r>
            <w:r>
              <w:rPr>
                <w:rFonts w:hint="default" w:ascii="Times New Roman" w:hAnsi="Times New Roman" w:eastAsia="方正仿宋_GBK" w:cs="Times New Roman"/>
                <w:color w:val="auto"/>
                <w:lang w:eastAsia="zh-CN"/>
              </w:rPr>
              <w:fldChar w:fldCharType="separate"/>
            </w:r>
            <w:r>
              <w:rPr>
                <w:rFonts w:hint="default" w:ascii="Times New Roman" w:hAnsi="Times New Roman" w:eastAsia="方正仿宋_GBK" w:cs="Times New Roman"/>
                <w:color w:val="auto"/>
                <w:lang w:eastAsia="zh-CN"/>
              </w:rPr>
              <w:t>http://www.xinhuanet.com/politics/2020lh/2020-06/01/c_1126061072_3.htm</w:t>
            </w:r>
            <w:r>
              <w:rPr>
                <w:rFonts w:hint="default" w:ascii="Times New Roman" w:hAnsi="Times New Roman" w:eastAsia="方正仿宋_GBK" w:cs="Times New Roman"/>
                <w:color w:val="auto"/>
                <w:lang w:eastAsia="zh-CN"/>
              </w:rPr>
              <w:fldChar w:fldCharType="end"/>
            </w:r>
            <w:r>
              <w:rPr>
                <w:rFonts w:hint="default" w:ascii="Times New Roman" w:hAnsi="Times New Roman" w:eastAsia="方正仿宋_GBK" w:cs="Times New Roman"/>
                <w:color w:val="auto"/>
                <w:lang w:val="en-US" w:eastAsia="zh-CN"/>
              </w:rPr>
              <w:t xml:space="preserve"> </w:t>
            </w:r>
          </w:p>
        </w:tc>
      </w:tr>
    </w:tbl>
    <w:p w14:paraId="411E5869">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outlineLvl w:val="1"/>
        <w:rPr>
          <w:rFonts w:ascii="Times New Roman" w:hAnsi="Times New Roman" w:eastAsia="方正仿宋_GBK" w:cs="Times New Roman"/>
          <w:spacing w:val="2"/>
          <w:sz w:val="32"/>
          <w:szCs w:val="32"/>
          <w:lang w:eastAsia="zh-CN"/>
        </w:rPr>
      </w:pPr>
    </w:p>
    <w:sectPr>
      <w:footerReference r:id="rId3" w:type="default"/>
      <w:pgSz w:w="11906" w:h="16838"/>
      <w:pgMar w:top="1304" w:right="1417" w:bottom="1304" w:left="1417" w:header="851" w:footer="56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embedRegular r:id="rId1" w:fontKey="{89AF1E53-E323-4A40-BF87-833EC25F29B6}"/>
  </w:font>
  <w:font w:name="方正小标宋_GBK">
    <w:panose1 w:val="03000509000000000000"/>
    <w:charset w:val="86"/>
    <w:family w:val="script"/>
    <w:pitch w:val="default"/>
    <w:sig w:usb0="00000001" w:usb1="080E0000" w:usb2="00000000" w:usb3="00000000" w:csb0="00040000" w:csb1="00000000"/>
    <w:embedRegular r:id="rId2" w:fontKey="{11CFC084-2FD9-42BF-9B7C-BFC8FF9D1661}"/>
  </w:font>
  <w:font w:name="方正仿宋_GBK">
    <w:panose1 w:val="03000509000000000000"/>
    <w:charset w:val="86"/>
    <w:family w:val="script"/>
    <w:pitch w:val="default"/>
    <w:sig w:usb0="00000001" w:usb1="080E0000" w:usb2="00000000" w:usb3="00000000" w:csb0="00040000" w:csb1="00000000"/>
    <w:embedRegular r:id="rId3" w:fontKey="{56E8CA58-58D2-497B-ADAC-5D5C346A5DDF}"/>
  </w:font>
  <w:font w:name="仿宋">
    <w:panose1 w:val="02010609060101010101"/>
    <w:charset w:val="86"/>
    <w:family w:val="modern"/>
    <w:pitch w:val="default"/>
    <w:sig w:usb0="800002BF" w:usb1="38CF7CFA" w:usb2="00000016" w:usb3="00000000" w:csb0="00040001" w:csb1="00000000"/>
    <w:embedRegular r:id="rId4" w:fontKey="{CECBEFBD-5FE1-4A53-8BEA-4EE2BAE8CF4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7A8C8">
    <w:pPr>
      <w:spacing w:line="234" w:lineRule="auto"/>
      <w:ind w:right="49"/>
      <w:jc w:val="right"/>
      <w:rPr>
        <w:rFonts w:ascii="仿宋" w:hAnsi="仿宋" w:eastAsia="仿宋" w:cs="仿宋"/>
        <w:sz w:val="28"/>
        <w:szCs w:val="28"/>
      </w:rPr>
    </w:pPr>
    <w:r>
      <w:rPr>
        <w:sz w:val="28"/>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D4F9A">
                          <w:pPr>
                            <w:pStyle w:val="4"/>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B3D4F9A">
                    <w:pPr>
                      <w:pStyle w:val="4"/>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5948F9"/>
    <w:rsid w:val="00084EA6"/>
    <w:rsid w:val="001F5A31"/>
    <w:rsid w:val="00274D2A"/>
    <w:rsid w:val="00365AB0"/>
    <w:rsid w:val="0038297E"/>
    <w:rsid w:val="003F687A"/>
    <w:rsid w:val="003F73EC"/>
    <w:rsid w:val="00403CC8"/>
    <w:rsid w:val="004479E5"/>
    <w:rsid w:val="004D32AE"/>
    <w:rsid w:val="00596B7C"/>
    <w:rsid w:val="007622BB"/>
    <w:rsid w:val="00870B75"/>
    <w:rsid w:val="008F2662"/>
    <w:rsid w:val="00951CA1"/>
    <w:rsid w:val="00AD1DF3"/>
    <w:rsid w:val="00B345E0"/>
    <w:rsid w:val="00B405C6"/>
    <w:rsid w:val="00C71A00"/>
    <w:rsid w:val="00C83F93"/>
    <w:rsid w:val="00D76DAF"/>
    <w:rsid w:val="00DD431D"/>
    <w:rsid w:val="00E507D8"/>
    <w:rsid w:val="00E61063"/>
    <w:rsid w:val="00E63A41"/>
    <w:rsid w:val="00F7702D"/>
    <w:rsid w:val="00FE2EA1"/>
    <w:rsid w:val="00FF6F6C"/>
    <w:rsid w:val="050D78A4"/>
    <w:rsid w:val="104A6EDD"/>
    <w:rsid w:val="10DE3163"/>
    <w:rsid w:val="12850115"/>
    <w:rsid w:val="1EDD5628"/>
    <w:rsid w:val="1EF57BFE"/>
    <w:rsid w:val="22AB1148"/>
    <w:rsid w:val="23755565"/>
    <w:rsid w:val="248F5B1D"/>
    <w:rsid w:val="28137B19"/>
    <w:rsid w:val="2B5948F9"/>
    <w:rsid w:val="2DF35A00"/>
    <w:rsid w:val="33BC72B7"/>
    <w:rsid w:val="359B2988"/>
    <w:rsid w:val="36E56B24"/>
    <w:rsid w:val="381E2573"/>
    <w:rsid w:val="433D2460"/>
    <w:rsid w:val="49A02D39"/>
    <w:rsid w:val="4A917898"/>
    <w:rsid w:val="4C442D69"/>
    <w:rsid w:val="512247A5"/>
    <w:rsid w:val="53890B0C"/>
    <w:rsid w:val="6266698C"/>
    <w:rsid w:val="6E3840F6"/>
    <w:rsid w:val="7B4952E1"/>
    <w:rsid w:val="7CBA4702"/>
    <w:rsid w:val="7D221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basedOn w:val="1"/>
    <w:link w:val="13"/>
    <w:qFormat/>
    <w:uiPriority w:val="9"/>
    <w:pPr>
      <w:kinsoku/>
      <w:autoSpaceDE/>
      <w:autoSpaceDN/>
      <w:adjustRightInd/>
      <w:snapToGrid/>
      <w:spacing w:before="100" w:beforeAutospacing="1" w:after="100" w:afterAutospacing="1"/>
      <w:textAlignment w:val="auto"/>
      <w:outlineLvl w:val="2"/>
    </w:pPr>
    <w:rPr>
      <w:rFonts w:ascii="宋体" w:hAnsi="宋体" w:eastAsia="宋体" w:cs="宋体"/>
      <w:b/>
      <w:bCs/>
      <w:snapToGrid/>
      <w:color w:val="auto"/>
      <w:sz w:val="27"/>
      <w:szCs w:val="27"/>
      <w:lang w:eastAsia="zh-CN"/>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Normal (Web)"/>
    <w:basedOn w:val="1"/>
    <w:unhideWhenUsed/>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FollowedHyperlink"/>
    <w:basedOn w:val="9"/>
    <w:qFormat/>
    <w:uiPriority w:val="0"/>
    <w:rPr>
      <w:color w:val="800080"/>
      <w:u w:val="single"/>
    </w:rPr>
  </w:style>
  <w:style w:type="character" w:styleId="12">
    <w:name w:val="Hyperlink"/>
    <w:basedOn w:val="9"/>
    <w:qFormat/>
    <w:uiPriority w:val="0"/>
    <w:rPr>
      <w:color w:val="0026E5" w:themeColor="hyperlink"/>
      <w:u w:val="single"/>
      <w14:textFill>
        <w14:solidFill>
          <w14:schemeClr w14:val="hlink"/>
        </w14:solidFill>
      </w14:textFill>
    </w:rPr>
  </w:style>
  <w:style w:type="character" w:customStyle="1" w:styleId="13">
    <w:name w:val="标题 3 Char"/>
    <w:basedOn w:val="9"/>
    <w:link w:val="2"/>
    <w:qFormat/>
    <w:uiPriority w:val="9"/>
    <w:rPr>
      <w:rFonts w:ascii="宋体" w:hAnsi="宋体" w:cs="宋体"/>
      <w:b/>
      <w:bCs/>
      <w:sz w:val="27"/>
      <w:szCs w:val="2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476</Words>
  <Characters>1333</Characters>
  <Lines>7</Lines>
  <Paragraphs>2</Paragraphs>
  <TotalTime>19</TotalTime>
  <ScaleCrop>false</ScaleCrop>
  <LinksUpToDate>false</LinksUpToDate>
  <CharactersWithSpaces>1345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2026-05-22T02:10:00Z</dcterms:created>
  <dc:creator>詻膤</dc:creator>
  <cp:lastModifiedBy>Cai</cp:lastModifiedBy>
  <cp:lastPrinted>2026-04-02T00:39:00Z</cp:lastPrinted>
  <dcterms:modified xsi:type="dcterms:W3CDTF">2026-05-26T09:35:29Z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58204F2772EA435384D6ED5C3F7FBEDE_13</vt:lpwstr>
  </property>
  <property fmtid="{D5CDD505-2E9C-101B-9397-08002B2CF9AE}" pid="4" name="KSOTemplateDocerSaveRecord">
    <vt:lpwstr>eyJoZGlkIjoiNTNlZjNlZmFmYWRkNmVjNGY5NDg4MjA1MWQwN2Q4NjYiLCJ1c2VySWQiOiI3OTU2NDc1ODcifQ==</vt:lpwstr>
  </property>
</Properties>
</file>