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05C7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F1D42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我已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仔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细阅读《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鄂尔多斯市圣圆投资集团有限责任公司</w:t>
      </w:r>
    </w:p>
    <w:p w14:paraId="507757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社会公开招聘公告》，理解其内容，符合报考条件。在此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重承诺以下事项：</w:t>
      </w:r>
    </w:p>
    <w:p w14:paraId="6227F77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4" w:firstLineChars="200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我自愿报名参加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考试，并自觉遵守其相关规定，遵守考试纪律，服从考试安排，凭本人准考证、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参加考试，不舞弊或协助他人舞弊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35EFE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真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实、准确地提供本人个人信息、证明资料、证件等相</w:t>
      </w:r>
      <w:r>
        <w:rPr>
          <w:rFonts w:hint="eastAsia" w:ascii="仿宋_GB2312" w:hAnsi="仿宋_GB2312" w:eastAsia="仿宋_GB2312" w:cs="仿宋_GB2312"/>
          <w:color w:val="000000" w:themeColor="text1"/>
          <w:spacing w:val="16"/>
          <w:sz w:val="32"/>
          <w:szCs w:val="32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材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料，不弄虚作假，不伪造、不使用假证明、假证书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准确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填写及核对有效的手机号码、通讯地址等联系方式，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保证在报考期间联系畅通。</w:t>
      </w:r>
    </w:p>
    <w:p w14:paraId="16D5D7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、本人报名后，在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面试、体检等相关环节，做到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无故放弃，否则按失信报考处理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0E14D4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、本人郑重承诺，目前未与任何单位签订有效竞业限制、竞业禁止相关协议，不存在在职、离职竞业约束条款，无任何影响本次应聘及后续入职履职的竞业限制纠纷。若本人隐瞒相关竞业约定，由此产生的一切法律责任、经济赔偿及后果，均由本人自行全部承担，与选聘单位无关。</w:t>
      </w:r>
    </w:p>
    <w:p w14:paraId="70DD4E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、如被确定为聘用对象，服从岗位分配，保证在规定时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供个人档案及聘用所需的相关材料，否则放弃聘用资格，并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接受按不诚信报考处理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4EF4E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、如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有违规违纪及违反上述承诺的行为，自愿服从相应违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规违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的处罚，并承担相应的责任和由此造成的一切后果。</w:t>
      </w:r>
    </w:p>
    <w:p w14:paraId="0B7CF6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653" w:leftChars="311" w:right="0" w:firstLine="0" w:firstLineChars="0"/>
        <w:textAlignment w:val="baseline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此承诺。</w:t>
      </w:r>
    </w:p>
    <w:p w14:paraId="32E641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</w:p>
    <w:p w14:paraId="547E2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120" w:firstLineChars="100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承诺人 (签字并按手印) </w:t>
      </w:r>
      <w:r>
        <w:rPr>
          <w:rFonts w:ascii="仿宋" w:hAnsi="仿宋" w:eastAsia="仿宋" w:cs="仿宋"/>
          <w:sz w:val="31"/>
          <w:szCs w:val="31"/>
        </w:rPr>
        <w:t>：</w:t>
      </w:r>
    </w:p>
    <w:p w14:paraId="379CE1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3888" w:firstLineChars="1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承诺人身份证号码：</w:t>
      </w:r>
    </w:p>
    <w:p w14:paraId="46E7E4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3926" w:firstLineChars="13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日期：  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  月 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p w14:paraId="46E71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3FAD2"/>
    <w:multiLevelType w:val="singleLevel"/>
    <w:tmpl w:val="4C63FA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ZDIzOGNmMWQwZWVhYzAyYjFjN2JjNTMzYjQ0MzEifQ=="/>
  </w:docVars>
  <w:rsids>
    <w:rsidRoot w:val="17845C3D"/>
    <w:rsid w:val="09682D85"/>
    <w:rsid w:val="17845C3D"/>
    <w:rsid w:val="196236D7"/>
    <w:rsid w:val="1ADA4D76"/>
    <w:rsid w:val="207530C0"/>
    <w:rsid w:val="226E314B"/>
    <w:rsid w:val="36121410"/>
    <w:rsid w:val="3BD569DE"/>
    <w:rsid w:val="3BE161F2"/>
    <w:rsid w:val="43673D15"/>
    <w:rsid w:val="44E3714D"/>
    <w:rsid w:val="4C113007"/>
    <w:rsid w:val="533E33EC"/>
    <w:rsid w:val="547B7FEF"/>
    <w:rsid w:val="54ED52AB"/>
    <w:rsid w:val="5AC979D0"/>
    <w:rsid w:val="5DE11406"/>
    <w:rsid w:val="6B4E58B8"/>
    <w:rsid w:val="736B748E"/>
    <w:rsid w:val="78FB35D4"/>
    <w:rsid w:val="7D2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538</Characters>
  <Lines>0</Lines>
  <Paragraphs>0</Paragraphs>
  <TotalTime>1</TotalTime>
  <ScaleCrop>false</ScaleCrop>
  <LinksUpToDate>false</LinksUpToDate>
  <CharactersWithSpaces>552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2024-06-07T03:46:00Z</dcterms:created>
  <dc:creator>Innocence</dc:creator>
  <cp:lastModifiedBy>HW</cp:lastModifiedBy>
  <dcterms:modified xsi:type="dcterms:W3CDTF">2026-05-25T01:18:38Z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330B93E3A6DA48FC9295F2F59B78D32B_13</vt:lpwstr>
  </property>
  <property fmtid="{D5CDD505-2E9C-101B-9397-08002B2CF9AE}" pid="4" name="KSOTemplateDocerSaveRecord">
    <vt:lpwstr>eyJoZGlkIjoiYzJhZTBmYjhkYTFiYTRkZWVmNmRhM2E5MmFhYzVkZGIifQ==</vt:lpwstr>
  </property>
</Properties>
</file>