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8E72D">
      <w:pPr>
        <w:adjustRightInd w:val="0"/>
        <w:snapToGrid w:val="0"/>
        <w:spacing w:line="440" w:lineRule="exact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ascii="黑体" w:hAnsi="黑体" w:eastAsia="黑体" w:cs="黑体"/>
          <w:sz w:val="32"/>
          <w:szCs w:val="40"/>
        </w:rPr>
        <w:t>1</w:t>
      </w:r>
    </w:p>
    <w:p w14:paraId="65E6F358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10A129F4">
      <w:pPr>
        <w:ind w:firstLine="720" w:firstLineChars="200"/>
        <w:jc w:val="center"/>
        <w:rPr>
          <w:rFonts w:hint="eastAsia" w:ascii="方正小标宋_GBK" w:hAnsi="仿宋" w:eastAsia="方正小标宋_GBK" w:cs="仿宋"/>
          <w:sz w:val="36"/>
          <w:szCs w:val="36"/>
        </w:rPr>
      </w:pPr>
      <w:bookmarkStart w:id="0" w:name="_GoBack"/>
      <w:r>
        <w:rPr>
          <w:rFonts w:hint="eastAsia" w:ascii="方正小标宋_GBK" w:hAnsi="仿宋" w:eastAsia="方正小标宋_GBK" w:cs="仿宋"/>
          <w:sz w:val="36"/>
          <w:szCs w:val="36"/>
        </w:rPr>
        <w:t>杭州市拱墅区小河湖墅街道社区卫生服务中心</w:t>
      </w:r>
    </w:p>
    <w:p w14:paraId="5BB99DB1">
      <w:pPr>
        <w:ind w:firstLine="720" w:firstLineChars="200"/>
        <w:jc w:val="center"/>
        <w:rPr>
          <w:rFonts w:hint="eastAsia" w:ascii="方正小标宋_GBK" w:hAnsi="仿宋" w:eastAsia="方正小标宋_GBK" w:cs="仿宋"/>
          <w:sz w:val="36"/>
          <w:szCs w:val="36"/>
        </w:rPr>
      </w:pPr>
      <w:r>
        <w:rPr>
          <w:rFonts w:hint="eastAsia" w:ascii="方正小标宋_GBK" w:hAnsi="仿宋" w:eastAsia="方正小标宋_GBK" w:cs="仿宋"/>
          <w:sz w:val="36"/>
          <w:szCs w:val="36"/>
        </w:rPr>
        <w:t>编外</w:t>
      </w:r>
      <w:r>
        <w:rPr>
          <w:rFonts w:ascii="方正小标宋_GBK" w:hAnsi="仿宋" w:eastAsia="方正小标宋_GBK" w:cs="仿宋"/>
          <w:sz w:val="36"/>
          <w:szCs w:val="36"/>
        </w:rPr>
        <w:t>人员岗位招聘计划表</w:t>
      </w:r>
    </w:p>
    <w:bookmarkEnd w:id="0"/>
    <w:p w14:paraId="139C588F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38CDFD80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2"/>
        <w:tblW w:w="8976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588"/>
        <w:gridCol w:w="857"/>
        <w:gridCol w:w="1047"/>
        <w:gridCol w:w="1054"/>
        <w:gridCol w:w="1160"/>
        <w:gridCol w:w="1429"/>
        <w:gridCol w:w="2219"/>
      </w:tblGrid>
      <w:tr w14:paraId="0D0D4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F70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106D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3CBD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年龄条件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E763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学历      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8AEF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学位要求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D4BD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专业相关条件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78E3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488A0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主要工作内容</w:t>
            </w:r>
          </w:p>
        </w:tc>
      </w:tr>
      <w:tr w14:paraId="2560D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41DA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医师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4E12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0331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35周岁及以下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1990年1月1日以后出生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F0F8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woUserID w:val="1"/>
              </w:rPr>
              <w:t>研究生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BE01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woUserID w:val="1"/>
              </w:rPr>
              <w:t>硕士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及以上学位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FFB0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临床医学、中医学、中西医结合专业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2D92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woUserID w:val="1"/>
              </w:rPr>
              <w:t>具有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执业医师</w:t>
            </w: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woUserID w:val="1"/>
              </w:rPr>
              <w:t>资格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</w:t>
            </w: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woUserID w:val="1"/>
              </w:rPr>
              <w:t>取得住院医师规范化培训合格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证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6EF2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招录后从事全科诊疗、住院医师工作</w:t>
            </w:r>
          </w:p>
        </w:tc>
      </w:tr>
    </w:tbl>
    <w:p w14:paraId="0929067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F7D0E1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1B8263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5C9655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6F7EB25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03673D5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4DED619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2A673D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F3A5F"/>
    <w:rsid w:val="4BFF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2026-06-29T10:02:00Z</dcterms:created>
  <dc:creator>r</dc:creator>
  <cp:lastModifiedBy>r</cp:lastModifiedBy>
  <dcterms:modified xsi:type="dcterms:W3CDTF">2026-06-29T10:04:46Z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C5B6722CCD804B3AA3CF4975EA884B9D_11</vt:lpwstr>
  </property>
  <property fmtid="{D5CDD505-2E9C-101B-9397-08002B2CF9AE}" pid="4" name="KSOTemplateDocerSaveRecord">
    <vt:lpwstr>eyJoZGlkIjoiMzkwNWYzMjFjNTg5NWMwZTMyZWMyNDhjMDRmNWM3ZDkiLCJ1c2VySWQiOiIxNjY5NDQzODE4In0=</vt:lpwstr>
  </property>
</Properties>
</file>