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7D62" w14:textId="77777777" w:rsidR="00B44D0D" w:rsidRDefault="00B44D0D" w:rsidP="00B44D0D">
      <w:pPr>
        <w:spacing w:line="567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69AE11FC" w14:textId="77777777" w:rsidR="00B44D0D" w:rsidRDefault="00B44D0D" w:rsidP="00B44D0D">
      <w:pPr>
        <w:spacing w:line="567" w:lineRule="exact"/>
        <w:jc w:val="center"/>
        <w:rPr>
          <w:rFonts w:ascii="微软雅黑" w:eastAsia="微软雅黑"/>
          <w:sz w:val="36"/>
          <w:szCs w:val="36"/>
        </w:rPr>
      </w:pPr>
      <w:r>
        <w:rPr>
          <w:rFonts w:ascii="微软雅黑" w:eastAsia="微软雅黑" w:hint="eastAsia"/>
          <w:sz w:val="36"/>
          <w:szCs w:val="36"/>
        </w:rPr>
        <w:t>郑州旅游职业学院2026年公开招聘工作人员（博士）</w:t>
      </w:r>
      <w:r>
        <w:rPr>
          <w:rFonts w:ascii="微软雅黑" w:eastAsia="微软雅黑" w:hint="eastAsia"/>
          <w:sz w:val="36"/>
          <w:szCs w:val="36"/>
          <w:shd w:val="clear" w:color="auto" w:fill="FFFFFF"/>
        </w:rPr>
        <w:t>岗位信息表</w:t>
      </w:r>
    </w:p>
    <w:tbl>
      <w:tblPr>
        <w:tblW w:w="1381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1185"/>
        <w:gridCol w:w="4395"/>
        <w:gridCol w:w="780"/>
        <w:gridCol w:w="1276"/>
        <w:gridCol w:w="2977"/>
        <w:gridCol w:w="2410"/>
      </w:tblGrid>
      <w:tr w:rsidR="00B44D0D" w14:paraId="4D9FE5EE" w14:textId="77777777" w:rsidTr="0003392E">
        <w:trPr>
          <w:trHeight w:val="934"/>
        </w:trPr>
        <w:tc>
          <w:tcPr>
            <w:tcW w:w="795" w:type="dxa"/>
            <w:vAlign w:val="center"/>
          </w:tcPr>
          <w:p w14:paraId="55F4D447" w14:textId="77777777" w:rsidR="00B44D0D" w:rsidRDefault="00B44D0D" w:rsidP="0003392E">
            <w:pPr>
              <w:snapToGrid w:val="0"/>
              <w:spacing w:line="567" w:lineRule="exact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185" w:type="dxa"/>
            <w:vAlign w:val="center"/>
          </w:tcPr>
          <w:p w14:paraId="2C807891" w14:textId="77777777" w:rsidR="00B44D0D" w:rsidRDefault="00B44D0D" w:rsidP="0003392E">
            <w:pPr>
              <w:snapToGrid w:val="0"/>
              <w:spacing w:line="567" w:lineRule="exact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 w:bidi="ar"/>
              </w:rPr>
              <w:t>岗位类别及等级</w:t>
            </w:r>
          </w:p>
        </w:tc>
        <w:tc>
          <w:tcPr>
            <w:tcW w:w="4395" w:type="dxa"/>
            <w:vAlign w:val="center"/>
          </w:tcPr>
          <w:p w14:paraId="579E252C" w14:textId="77777777" w:rsidR="00B44D0D" w:rsidRDefault="00B44D0D" w:rsidP="0003392E">
            <w:pPr>
              <w:snapToGrid w:val="0"/>
              <w:spacing w:line="567" w:lineRule="exact"/>
              <w:jc w:val="center"/>
              <w:textAlignment w:val="center"/>
              <w:rPr>
                <w:rFonts w:ascii="黑体" w:eastAsia="黑体" w:hAnsi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 w:bidi="ar"/>
              </w:rPr>
              <w:t>专业（学科）及专业代码</w:t>
            </w:r>
          </w:p>
        </w:tc>
        <w:tc>
          <w:tcPr>
            <w:tcW w:w="780" w:type="dxa"/>
            <w:vAlign w:val="center"/>
          </w:tcPr>
          <w:p w14:paraId="6904E24C" w14:textId="77777777" w:rsidR="00B44D0D" w:rsidRDefault="00B44D0D" w:rsidP="0003392E">
            <w:pPr>
              <w:snapToGrid w:val="0"/>
              <w:spacing w:line="567" w:lineRule="exact"/>
              <w:jc w:val="center"/>
              <w:textAlignment w:val="center"/>
              <w:rPr>
                <w:rFonts w:ascii="黑体" w:eastAsia="黑体" w:hAnsi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 w:bidi="ar"/>
              </w:rPr>
              <w:t>招聘</w:t>
            </w:r>
          </w:p>
          <w:p w14:paraId="7B6A6B3A" w14:textId="77777777" w:rsidR="00B44D0D" w:rsidRDefault="00B44D0D" w:rsidP="0003392E">
            <w:pPr>
              <w:snapToGrid w:val="0"/>
              <w:spacing w:line="567" w:lineRule="exact"/>
              <w:jc w:val="center"/>
              <w:textAlignment w:val="center"/>
              <w:rPr>
                <w:rFonts w:ascii="黑体" w:eastAsia="黑体" w:hAnsi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76" w:type="dxa"/>
            <w:vAlign w:val="center"/>
          </w:tcPr>
          <w:p w14:paraId="3CA0864F" w14:textId="77777777" w:rsidR="00B44D0D" w:rsidRDefault="00B44D0D" w:rsidP="0003392E">
            <w:pPr>
              <w:snapToGrid w:val="0"/>
              <w:spacing w:line="567" w:lineRule="exact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977" w:type="dxa"/>
            <w:vAlign w:val="center"/>
          </w:tcPr>
          <w:p w14:paraId="754D5073" w14:textId="77777777" w:rsidR="00B44D0D" w:rsidRDefault="00B44D0D" w:rsidP="0003392E">
            <w:pPr>
              <w:snapToGrid w:val="0"/>
              <w:spacing w:line="567" w:lineRule="exact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2410" w:type="dxa"/>
            <w:vAlign w:val="center"/>
          </w:tcPr>
          <w:p w14:paraId="32143E1E" w14:textId="77777777" w:rsidR="00B44D0D" w:rsidRDefault="00B44D0D" w:rsidP="0003392E">
            <w:pPr>
              <w:snapToGrid w:val="0"/>
              <w:spacing w:line="567" w:lineRule="exact"/>
              <w:jc w:val="center"/>
              <w:textAlignment w:val="center"/>
              <w:rPr>
                <w:rFonts w:ascii="黑体" w:eastAsia="黑体" w:hAnsi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 w:bidi="ar"/>
              </w:rPr>
              <w:t>专业咨询电话</w:t>
            </w:r>
          </w:p>
        </w:tc>
      </w:tr>
      <w:tr w:rsidR="00B44D0D" w14:paraId="2F5AD3F9" w14:textId="77777777" w:rsidTr="0003392E">
        <w:trPr>
          <w:trHeight w:val="815"/>
        </w:trPr>
        <w:tc>
          <w:tcPr>
            <w:tcW w:w="795" w:type="dxa"/>
            <w:vAlign w:val="center"/>
          </w:tcPr>
          <w:p w14:paraId="0A44BDEC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宋体"/>
                <w:color w:val="000000"/>
                <w:sz w:val="24"/>
              </w:rPr>
            </w:pPr>
            <w:r>
              <w:rPr>
                <w:rFonts w:ascii="仿宋_GB2312" w:eastAsia="仿宋_GB2312" w:hAnsi="FreeSerif" w:cs="宋体" w:hint="eastAsia"/>
                <w:color w:val="000000"/>
                <w:sz w:val="24"/>
              </w:rPr>
              <w:t>01</w:t>
            </w:r>
          </w:p>
        </w:tc>
        <w:tc>
          <w:tcPr>
            <w:tcW w:w="1185" w:type="dxa"/>
            <w:vMerge w:val="restart"/>
            <w:vAlign w:val="center"/>
          </w:tcPr>
          <w:p w14:paraId="0A36ADC7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kern w:val="0"/>
                <w:sz w:val="24"/>
                <w:lang w:bidi="ar"/>
              </w:rPr>
              <w:t>专业技术岗位十三级及以上</w:t>
            </w:r>
          </w:p>
        </w:tc>
        <w:tc>
          <w:tcPr>
            <w:tcW w:w="4395" w:type="dxa"/>
            <w:vAlign w:val="center"/>
          </w:tcPr>
          <w:p w14:paraId="6EB550C1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0807动力工程及工程热物理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0808电气工程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0811控制科学与工程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0823交通运输工程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0802机械工程</w:t>
            </w:r>
          </w:p>
        </w:tc>
        <w:tc>
          <w:tcPr>
            <w:tcW w:w="780" w:type="dxa"/>
            <w:vAlign w:val="center"/>
          </w:tcPr>
          <w:p w14:paraId="3CE7F56C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29BF0D12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博士研究生学历、</w:t>
            </w:r>
          </w:p>
          <w:p w14:paraId="21654767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博士学位</w:t>
            </w:r>
          </w:p>
        </w:tc>
        <w:tc>
          <w:tcPr>
            <w:tcW w:w="2977" w:type="dxa"/>
            <w:vAlign w:val="center"/>
          </w:tcPr>
          <w:p w14:paraId="4571086B" w14:textId="64964D0F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1.1982年</w:t>
            </w:r>
            <w:r w:rsidR="00741FA6"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月1日及以后出生；</w:t>
            </w:r>
          </w:p>
        </w:tc>
        <w:tc>
          <w:tcPr>
            <w:tcW w:w="2410" w:type="dxa"/>
            <w:vAlign w:val="center"/>
          </w:tcPr>
          <w:p w14:paraId="1C5CCE16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李老师15036093392</w:t>
            </w:r>
          </w:p>
        </w:tc>
      </w:tr>
      <w:tr w:rsidR="00B44D0D" w14:paraId="73CC8E2B" w14:textId="77777777" w:rsidTr="0003392E">
        <w:trPr>
          <w:trHeight w:val="815"/>
        </w:trPr>
        <w:tc>
          <w:tcPr>
            <w:tcW w:w="795" w:type="dxa"/>
            <w:vAlign w:val="center"/>
          </w:tcPr>
          <w:p w14:paraId="4A82B0DA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宋体"/>
                <w:color w:val="000000"/>
                <w:sz w:val="24"/>
              </w:rPr>
            </w:pPr>
            <w:r>
              <w:rPr>
                <w:rFonts w:ascii="仿宋_GB2312" w:eastAsia="仿宋_GB2312" w:hAnsi="FreeSerif" w:cs="宋体" w:hint="eastAsia"/>
                <w:color w:val="000000"/>
                <w:sz w:val="24"/>
              </w:rPr>
              <w:t>02</w:t>
            </w:r>
          </w:p>
        </w:tc>
        <w:tc>
          <w:tcPr>
            <w:tcW w:w="1185" w:type="dxa"/>
            <w:vMerge/>
            <w:vAlign w:val="center"/>
          </w:tcPr>
          <w:p w14:paraId="12C77A48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09AAE2E4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1403设计学（视觉设计方向或信息与交互方向）</w:t>
            </w:r>
          </w:p>
        </w:tc>
        <w:tc>
          <w:tcPr>
            <w:tcW w:w="780" w:type="dxa"/>
            <w:vAlign w:val="center"/>
          </w:tcPr>
          <w:p w14:paraId="7BCF0A49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50CA7AF8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2DC5E07" w14:textId="12BAC053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1.198</w:t>
            </w:r>
            <w:r>
              <w:rPr>
                <w:rFonts w:ascii="仿宋_GB2312" w:eastAsia="仿宋_GB2312" w:hAnsi="FreeSerif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年</w:t>
            </w:r>
            <w:r w:rsidR="00741FA6"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月1日及以后出生；</w:t>
            </w:r>
          </w:p>
        </w:tc>
        <w:tc>
          <w:tcPr>
            <w:tcW w:w="2410" w:type="dxa"/>
            <w:vAlign w:val="center"/>
          </w:tcPr>
          <w:p w14:paraId="5B0FF587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sz w:val="24"/>
              </w:rPr>
              <w:t>张老师17737777076</w:t>
            </w:r>
          </w:p>
          <w:p w14:paraId="0E4B24B9" w14:textId="081CAA29" w:rsidR="00B44D0D" w:rsidRDefault="002008CA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sz w:val="24"/>
              </w:rPr>
              <w:t>贾</w:t>
            </w:r>
            <w:r w:rsidR="00B44D0D">
              <w:rPr>
                <w:rFonts w:ascii="仿宋_GB2312" w:eastAsia="仿宋_GB2312" w:hAnsi="FreeSerif" w:cs="仿宋_GB2312" w:hint="eastAsia"/>
                <w:sz w:val="24"/>
              </w:rPr>
              <w:t>老师</w:t>
            </w:r>
            <w:r w:rsidRPr="002008CA">
              <w:rPr>
                <w:rFonts w:ascii="仿宋_GB2312" w:eastAsia="仿宋_GB2312" w:hAnsi="FreeSerif" w:cs="仿宋_GB2312"/>
                <w:sz w:val="24"/>
              </w:rPr>
              <w:t>15238328180</w:t>
            </w:r>
          </w:p>
        </w:tc>
      </w:tr>
      <w:tr w:rsidR="00B44D0D" w14:paraId="56D9BE9A" w14:textId="77777777" w:rsidTr="0003392E">
        <w:trPr>
          <w:trHeight w:val="815"/>
        </w:trPr>
        <w:tc>
          <w:tcPr>
            <w:tcW w:w="795" w:type="dxa"/>
            <w:vAlign w:val="center"/>
          </w:tcPr>
          <w:p w14:paraId="0976F3F9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宋体"/>
                <w:color w:val="000000"/>
                <w:sz w:val="24"/>
              </w:rPr>
            </w:pPr>
            <w:r>
              <w:rPr>
                <w:rFonts w:ascii="仿宋_GB2312" w:eastAsia="仿宋_GB2312" w:hAnsi="FreeSerif" w:cs="宋体" w:hint="eastAsia"/>
                <w:color w:val="000000"/>
                <w:sz w:val="24"/>
              </w:rPr>
              <w:t>03</w:t>
            </w:r>
          </w:p>
        </w:tc>
        <w:tc>
          <w:tcPr>
            <w:tcW w:w="1185" w:type="dxa"/>
            <w:vMerge/>
            <w:vAlign w:val="center"/>
          </w:tcPr>
          <w:p w14:paraId="337A3DBF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739F9B41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0832食品科学与工程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0836生物工程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0860生物与医药</w:t>
            </w:r>
          </w:p>
        </w:tc>
        <w:tc>
          <w:tcPr>
            <w:tcW w:w="780" w:type="dxa"/>
            <w:vAlign w:val="center"/>
          </w:tcPr>
          <w:p w14:paraId="4D1408C5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14A146A9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A2073C0" w14:textId="01F37383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1. 1982年</w:t>
            </w:r>
            <w:r w:rsidR="00741FA6"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月1日及以后出生；</w:t>
            </w:r>
          </w:p>
        </w:tc>
        <w:tc>
          <w:tcPr>
            <w:tcW w:w="2410" w:type="dxa"/>
            <w:vAlign w:val="center"/>
          </w:tcPr>
          <w:p w14:paraId="1A0542A0" w14:textId="272498D3" w:rsidR="00B44D0D" w:rsidRPr="00790C23" w:rsidRDefault="0074300F" w:rsidP="0074300F">
            <w:pPr>
              <w:widowControl/>
              <w:jc w:val="left"/>
              <w:rPr>
                <w:rFonts w:ascii="仿宋_GB2312" w:eastAsia="仿宋_GB2312" w:hAnsi="FreeSerif" w:cs="仿宋_GB2312"/>
                <w:sz w:val="24"/>
              </w:rPr>
            </w:pPr>
            <w:r w:rsidRPr="00790C23">
              <w:rPr>
                <w:rFonts w:ascii="仿宋_GB2312" w:eastAsia="仿宋_GB2312" w:hAnsi="仿宋_GB2312" w:cs="仿宋_GB2312" w:hint="eastAsia"/>
                <w:sz w:val="22"/>
              </w:rPr>
              <w:t>王老师1</w:t>
            </w:r>
            <w:r w:rsidRPr="00790C23">
              <w:rPr>
                <w:rFonts w:ascii="仿宋_GB2312" w:eastAsia="仿宋_GB2312" w:hAnsi="仿宋_GB2312" w:cs="仿宋_GB2312"/>
                <w:sz w:val="22"/>
              </w:rPr>
              <w:t>3837174414</w:t>
            </w:r>
          </w:p>
        </w:tc>
      </w:tr>
      <w:tr w:rsidR="00B44D0D" w14:paraId="5448B035" w14:textId="77777777" w:rsidTr="0003392E">
        <w:trPr>
          <w:trHeight w:val="815"/>
        </w:trPr>
        <w:tc>
          <w:tcPr>
            <w:tcW w:w="795" w:type="dxa"/>
            <w:vAlign w:val="center"/>
          </w:tcPr>
          <w:p w14:paraId="7A7208E9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宋体"/>
                <w:color w:val="000000"/>
                <w:sz w:val="24"/>
              </w:rPr>
            </w:pPr>
            <w:r>
              <w:rPr>
                <w:rFonts w:ascii="仿宋_GB2312" w:eastAsia="仿宋_GB2312" w:hAnsi="FreeSerif" w:cs="宋体" w:hint="eastAsia"/>
                <w:color w:val="000000"/>
                <w:sz w:val="24"/>
              </w:rPr>
              <w:t>04</w:t>
            </w:r>
          </w:p>
        </w:tc>
        <w:tc>
          <w:tcPr>
            <w:tcW w:w="1185" w:type="dxa"/>
            <w:vMerge/>
            <w:vAlign w:val="center"/>
          </w:tcPr>
          <w:p w14:paraId="03CCD33A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63CFFFDB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0902园艺学(茶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学方向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780" w:type="dxa"/>
            <w:vAlign w:val="center"/>
          </w:tcPr>
          <w:p w14:paraId="3D975FB5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733F72D9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425F5B3" w14:textId="51116586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1. 1982年</w:t>
            </w:r>
            <w:r w:rsidR="00741FA6"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月1日及以后出生；</w:t>
            </w:r>
          </w:p>
        </w:tc>
        <w:tc>
          <w:tcPr>
            <w:tcW w:w="2410" w:type="dxa"/>
            <w:vAlign w:val="center"/>
          </w:tcPr>
          <w:p w14:paraId="1F4FD26F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魏老师13783537504</w:t>
            </w:r>
          </w:p>
        </w:tc>
      </w:tr>
      <w:tr w:rsidR="00B44D0D" w14:paraId="5D903BF7" w14:textId="77777777" w:rsidTr="0003392E">
        <w:trPr>
          <w:trHeight w:val="815"/>
        </w:trPr>
        <w:tc>
          <w:tcPr>
            <w:tcW w:w="795" w:type="dxa"/>
            <w:vAlign w:val="center"/>
          </w:tcPr>
          <w:p w14:paraId="039CD0D3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宋体"/>
                <w:color w:val="000000"/>
                <w:sz w:val="24"/>
              </w:rPr>
            </w:pPr>
            <w:r>
              <w:rPr>
                <w:rFonts w:ascii="仿宋_GB2312" w:eastAsia="仿宋_GB2312" w:hAnsi="FreeSerif" w:cs="宋体" w:hint="eastAsia"/>
                <w:color w:val="000000"/>
                <w:sz w:val="24"/>
              </w:rPr>
              <w:t>05</w:t>
            </w:r>
          </w:p>
        </w:tc>
        <w:tc>
          <w:tcPr>
            <w:tcW w:w="1185" w:type="dxa"/>
            <w:vMerge/>
            <w:vAlign w:val="center"/>
          </w:tcPr>
          <w:p w14:paraId="3203F3E3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5CB01F02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1251工商管理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br/>
              <w:t>1201管理科学与工程</w:t>
            </w:r>
          </w:p>
        </w:tc>
        <w:tc>
          <w:tcPr>
            <w:tcW w:w="780" w:type="dxa"/>
            <w:vAlign w:val="center"/>
          </w:tcPr>
          <w:p w14:paraId="6BA27DDE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53C3AE4D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502952B" w14:textId="35F75CB5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1. 1982年</w:t>
            </w:r>
            <w:r w:rsidR="00741FA6"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月1日及以后出生；</w:t>
            </w:r>
          </w:p>
        </w:tc>
        <w:tc>
          <w:tcPr>
            <w:tcW w:w="2410" w:type="dxa"/>
            <w:vAlign w:val="center"/>
          </w:tcPr>
          <w:p w14:paraId="1F215A41" w14:textId="463281F2" w:rsidR="00B44D0D" w:rsidRDefault="006770A3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周老师</w:t>
            </w:r>
            <w:r w:rsidRPr="006770A3">
              <w:rPr>
                <w:rFonts w:ascii="仿宋_GB2312" w:eastAsia="仿宋_GB2312" w:hAnsi="FreeSerif" w:cs="仿宋_GB2312"/>
                <w:color w:val="000000"/>
                <w:sz w:val="24"/>
              </w:rPr>
              <w:t>13526769249</w:t>
            </w:r>
          </w:p>
        </w:tc>
      </w:tr>
      <w:tr w:rsidR="00B44D0D" w14:paraId="6DEBB9F7" w14:textId="77777777" w:rsidTr="0003392E">
        <w:trPr>
          <w:trHeight w:val="815"/>
        </w:trPr>
        <w:tc>
          <w:tcPr>
            <w:tcW w:w="795" w:type="dxa"/>
            <w:vAlign w:val="center"/>
          </w:tcPr>
          <w:p w14:paraId="01595018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宋体"/>
                <w:color w:val="000000"/>
                <w:sz w:val="24"/>
              </w:rPr>
            </w:pPr>
            <w:r>
              <w:rPr>
                <w:rFonts w:ascii="仿宋_GB2312" w:eastAsia="仿宋_GB2312" w:hAnsi="FreeSerif" w:cs="宋体" w:hint="eastAsia"/>
                <w:color w:val="000000"/>
                <w:sz w:val="24"/>
              </w:rPr>
              <w:t>06</w:t>
            </w:r>
          </w:p>
        </w:tc>
        <w:tc>
          <w:tcPr>
            <w:tcW w:w="1185" w:type="dxa"/>
            <w:vMerge/>
            <w:vAlign w:val="center"/>
          </w:tcPr>
          <w:p w14:paraId="5A6268A2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0C54E65F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1205信息资源管理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1405智能科学与技术（人工智能方向）</w:t>
            </w:r>
          </w:p>
        </w:tc>
        <w:tc>
          <w:tcPr>
            <w:tcW w:w="780" w:type="dxa"/>
            <w:vAlign w:val="center"/>
          </w:tcPr>
          <w:p w14:paraId="30168F72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6C89E672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15AA20C" w14:textId="0ADBFD38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1. 1982年</w:t>
            </w:r>
            <w:r w:rsidR="00741FA6"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月1日及以后出生；</w:t>
            </w:r>
          </w:p>
        </w:tc>
        <w:tc>
          <w:tcPr>
            <w:tcW w:w="2410" w:type="dxa"/>
            <w:vAlign w:val="center"/>
          </w:tcPr>
          <w:p w14:paraId="0D0758F0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张老师13598878990</w:t>
            </w:r>
          </w:p>
        </w:tc>
      </w:tr>
      <w:tr w:rsidR="00B44D0D" w14:paraId="75E066E2" w14:textId="77777777" w:rsidTr="0003392E">
        <w:trPr>
          <w:trHeight w:val="815"/>
        </w:trPr>
        <w:tc>
          <w:tcPr>
            <w:tcW w:w="795" w:type="dxa"/>
            <w:vAlign w:val="center"/>
          </w:tcPr>
          <w:p w14:paraId="074A28B7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宋体"/>
                <w:color w:val="000000"/>
                <w:sz w:val="24"/>
              </w:rPr>
            </w:pPr>
            <w:r>
              <w:rPr>
                <w:rFonts w:ascii="仿宋_GB2312" w:eastAsia="仿宋_GB2312" w:hAnsi="FreeSerif" w:cs="宋体" w:hint="eastAsia"/>
                <w:color w:val="000000"/>
                <w:sz w:val="24"/>
              </w:rPr>
              <w:lastRenderedPageBreak/>
              <w:t>0</w:t>
            </w:r>
            <w:r>
              <w:rPr>
                <w:rFonts w:ascii="仿宋_GB2312" w:eastAsia="仿宋_GB2312" w:hAnsi="FreeSerif" w:cs="宋体"/>
                <w:color w:val="000000"/>
                <w:sz w:val="24"/>
              </w:rPr>
              <w:t>7</w:t>
            </w:r>
          </w:p>
        </w:tc>
        <w:tc>
          <w:tcPr>
            <w:tcW w:w="1185" w:type="dxa"/>
            <w:vMerge/>
            <w:vAlign w:val="center"/>
          </w:tcPr>
          <w:p w14:paraId="4308A69C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3DEC7601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0305马克思主义理论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0101哲学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0302政治学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br/>
              <w:t>0307中共党史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党建学</w:t>
            </w:r>
            <w:proofErr w:type="gramEnd"/>
          </w:p>
        </w:tc>
        <w:tc>
          <w:tcPr>
            <w:tcW w:w="780" w:type="dxa"/>
            <w:vAlign w:val="center"/>
          </w:tcPr>
          <w:p w14:paraId="3377DB35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182147BD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FC9DC13" w14:textId="4968AB71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1. 1982年</w:t>
            </w:r>
            <w:r w:rsidR="00741FA6"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月1日及以后出生；</w:t>
            </w:r>
          </w:p>
          <w:p w14:paraId="0E0CAA82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2.中共党员</w:t>
            </w:r>
          </w:p>
        </w:tc>
        <w:tc>
          <w:tcPr>
            <w:tcW w:w="2410" w:type="dxa"/>
            <w:vAlign w:val="center"/>
          </w:tcPr>
          <w:p w14:paraId="16F5FC65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汤老师</w:t>
            </w:r>
            <w:r>
              <w:rPr>
                <w:rFonts w:ascii="仿宋_GB2312" w:eastAsia="仿宋_GB2312" w:hAnsi="FreeSerif" w:cs="仿宋_GB2312"/>
                <w:color w:val="000000"/>
                <w:sz w:val="24"/>
              </w:rPr>
              <w:t>13938241971</w:t>
            </w:r>
          </w:p>
        </w:tc>
      </w:tr>
      <w:tr w:rsidR="00B44D0D" w14:paraId="77650C87" w14:textId="77777777" w:rsidTr="0003392E">
        <w:trPr>
          <w:trHeight w:val="815"/>
        </w:trPr>
        <w:tc>
          <w:tcPr>
            <w:tcW w:w="795" w:type="dxa"/>
            <w:vAlign w:val="center"/>
          </w:tcPr>
          <w:p w14:paraId="3CD7F525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宋体"/>
                <w:color w:val="000000"/>
                <w:sz w:val="24"/>
              </w:rPr>
            </w:pPr>
            <w:r>
              <w:rPr>
                <w:rFonts w:ascii="仿宋_GB2312" w:eastAsia="仿宋_GB2312" w:hAnsi="FreeSerif" w:cs="宋体" w:hint="eastAsia"/>
                <w:color w:val="000000"/>
                <w:sz w:val="24"/>
              </w:rPr>
              <w:t>0</w:t>
            </w:r>
            <w:r>
              <w:rPr>
                <w:rFonts w:ascii="仿宋_GB2312" w:eastAsia="仿宋_GB2312" w:hAnsi="FreeSerif" w:cs="宋体"/>
                <w:color w:val="000000"/>
                <w:sz w:val="24"/>
              </w:rPr>
              <w:t>8</w:t>
            </w:r>
          </w:p>
        </w:tc>
        <w:tc>
          <w:tcPr>
            <w:tcW w:w="1185" w:type="dxa"/>
            <w:vMerge/>
            <w:vAlign w:val="center"/>
          </w:tcPr>
          <w:p w14:paraId="43E46ED3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2D7C5B16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780" w:type="dxa"/>
            <w:vAlign w:val="center"/>
          </w:tcPr>
          <w:p w14:paraId="16BF2AF2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3EDF321F" w14:textId="77777777" w:rsidR="00B44D0D" w:rsidRDefault="00B44D0D" w:rsidP="0003392E">
            <w:pPr>
              <w:snapToGrid w:val="0"/>
              <w:jc w:val="center"/>
              <w:rPr>
                <w:rFonts w:ascii="仿宋_GB2312" w:eastAsia="仿宋_GB2312" w:hAnsi="FreeSerif" w:cs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392AF8C" w14:textId="5D073F8E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1. 1982年</w:t>
            </w:r>
            <w:r w:rsidR="00741FA6"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月1日及以后出生；</w:t>
            </w:r>
          </w:p>
          <w:p w14:paraId="7D6550FE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2.中共党员；</w:t>
            </w:r>
          </w:p>
          <w:p w14:paraId="32E116E3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FreeSerif" w:cs="仿宋_GB2312" w:hint="eastAsia"/>
                <w:color w:val="000000"/>
                <w:sz w:val="24"/>
              </w:rPr>
              <w:t>专职辅导员，需入住学生宿舍</w:t>
            </w:r>
          </w:p>
        </w:tc>
        <w:tc>
          <w:tcPr>
            <w:tcW w:w="2410" w:type="dxa"/>
            <w:vAlign w:val="center"/>
          </w:tcPr>
          <w:p w14:paraId="0037CAA0" w14:textId="77777777" w:rsidR="00B44D0D" w:rsidRDefault="00B44D0D" w:rsidP="0003392E">
            <w:pPr>
              <w:snapToGrid w:val="0"/>
              <w:jc w:val="left"/>
              <w:rPr>
                <w:rFonts w:ascii="仿宋_GB2312" w:eastAsia="仿宋_GB2312" w:hAnsi="FreeSerif" w:cs="仿宋_GB2312"/>
                <w:color w:val="000000"/>
                <w:sz w:val="24"/>
              </w:rPr>
            </w:pPr>
            <w:r>
              <w:rPr>
                <w:rFonts w:ascii="仿宋_GB2312" w:eastAsia="仿宋_GB2312" w:hAnsi="FreeSerif" w:cs="仿宋_GB2312" w:hint="eastAsia"/>
                <w:sz w:val="24"/>
              </w:rPr>
              <w:t>吴老师</w:t>
            </w:r>
            <w:r>
              <w:rPr>
                <w:rFonts w:ascii="仿宋_GB2312" w:eastAsia="仿宋_GB2312" w:hAnsi="FreeSerif" w:cs="仿宋_GB2312"/>
                <w:sz w:val="24"/>
              </w:rPr>
              <w:t>15093087882</w:t>
            </w:r>
          </w:p>
        </w:tc>
      </w:tr>
    </w:tbl>
    <w:p w14:paraId="7A9E7DEB" w14:textId="77777777" w:rsidR="00B44D0D" w:rsidRDefault="00B44D0D" w:rsidP="00B44D0D">
      <w:pPr>
        <w:rPr>
          <w:rFonts w:ascii="仿宋_GB2312" w:eastAsia="仿宋_GB2312"/>
          <w:sz w:val="32"/>
          <w:szCs w:val="32"/>
        </w:rPr>
      </w:pPr>
    </w:p>
    <w:p w14:paraId="08E8854B" w14:textId="77777777" w:rsidR="00672A8D" w:rsidRDefault="00672A8D"/>
    <w:sectPr w:rsidR="00672A8D">
      <w:pgSz w:w="16838" w:h="11906" w:orient="landscape"/>
      <w:pgMar w:top="1797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BFF6" w14:textId="77777777" w:rsidR="00835B42" w:rsidRDefault="00835B42" w:rsidP="002008CA">
      <w:r>
        <w:separator/>
      </w:r>
    </w:p>
  </w:endnote>
  <w:endnote w:type="continuationSeparator" w:id="0">
    <w:p w14:paraId="4A78AAED" w14:textId="77777777" w:rsidR="00835B42" w:rsidRDefault="00835B42" w:rsidP="0020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FreeSerif">
    <w:altName w:val="Segoe UI Historic"/>
    <w:charset w:val="00"/>
    <w:family w:val="auto"/>
    <w:pitch w:val="default"/>
    <w:sig w:usb0="00000000" w:usb1="00000000" w:usb2="43501B29" w:usb3="04000043" w:csb0="6001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C4B5" w14:textId="77777777" w:rsidR="00835B42" w:rsidRDefault="00835B42" w:rsidP="002008CA">
      <w:r>
        <w:separator/>
      </w:r>
    </w:p>
  </w:footnote>
  <w:footnote w:type="continuationSeparator" w:id="0">
    <w:p w14:paraId="429D9BD9" w14:textId="77777777" w:rsidR="00835B42" w:rsidRDefault="00835B42" w:rsidP="0020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0D"/>
    <w:rsid w:val="00094F39"/>
    <w:rsid w:val="002008CA"/>
    <w:rsid w:val="00672A8D"/>
    <w:rsid w:val="006770A3"/>
    <w:rsid w:val="00741FA6"/>
    <w:rsid w:val="0074300F"/>
    <w:rsid w:val="00790C23"/>
    <w:rsid w:val="00835B42"/>
    <w:rsid w:val="009651E0"/>
    <w:rsid w:val="00B44D0D"/>
    <w:rsid w:val="00F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D3B97"/>
  <w15:chartTrackingRefBased/>
  <w15:docId w15:val="{41A04466-2A37-4758-8085-421D2F10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D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8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8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2026-07-01T08:14:00Z</dcterms:created>
  <dcterms:modified xsi:type="dcterms:W3CDTF">2026-07-08T08:36:00Z</dcterms:modified>
</cp:coreProperties>
</file>