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15" w:lineRule="exact"/>
        <w:rPr>
          <w:rFonts w:ascii="黑体" w:eastAsia="黑体" w:cs="仿宋_GB2312" w:hAnsi="仿宋_GB2312" w:hint="eastAsia"/>
          <w:sz w:val="28"/>
          <w:szCs w:val="28"/>
          <w:lang w:val="en-US" w:eastAsia="zh-CN"/>
          <w:highlight w:val="none"/>
        </w:rPr>
      </w:pPr>
      <w:r>
        <w:rPr>
          <w:rFonts w:ascii="黑体" w:eastAsia="黑体" w:cs="仿宋_GB2312" w:hAnsi="仿宋_GB2312" w:hint="eastAsia"/>
          <w:sz w:val="28"/>
          <w:szCs w:val="28"/>
          <w:lang w:val="en-US" w:eastAsia="zh-CN"/>
          <w:highlight w:val="none"/>
        </w:rPr>
        <w:t>附件3</w:t>
      </w:r>
    </w:p>
    <w:p>
      <w:pPr>
        <w:pStyle w:val="17"/>
        <w:spacing w:beforeAutospacing="0" w:after="0" w:afterAutospacing="0" w:line="600" w:lineRule="exact"/>
        <w:jc w:val="center"/>
        <w:rPr>
          <w:rFonts w:ascii="宋体" w:eastAsia="方正小标宋简体" w:cs="黑体" w:hAnsi="宋体" w:hint="eastAsia"/>
          <w:bCs/>
          <w:sz w:val="44"/>
          <w:szCs w:val="44"/>
          <w:highlight w:val="none"/>
        </w:rPr>
      </w:pPr>
      <w:r>
        <w:rPr>
          <w:rFonts w:ascii="宋体" w:eastAsia="方正小标宋简体" w:cs="黑体" w:hAnsi="宋体" w:hint="eastAsia"/>
          <w:b w:val="0"/>
          <w:bCs/>
          <w:spacing w:val="0"/>
          <w:sz w:val="44"/>
          <w:szCs w:val="44"/>
          <w:highlight w:val="none"/>
        </w:rPr>
        <w:t>河北</w:t>
      </w:r>
      <w:r>
        <w:rPr>
          <w:rFonts w:ascii="宋体" w:eastAsia="方正小标宋简体" w:cs="黑体" w:hAnsi="宋体"/>
          <w:b w:val="0"/>
          <w:bCs/>
          <w:spacing w:val="0"/>
          <w:sz w:val="44"/>
          <w:szCs w:val="44"/>
          <w:highlight w:val="none"/>
        </w:rPr>
        <w:t>省水利工程局</w:t>
      </w:r>
      <w:r>
        <w:rPr>
          <w:rFonts w:ascii="宋体" w:eastAsia="方正小标宋简体" w:cs="黑体" w:hAnsi="宋体" w:hint="eastAsia"/>
          <w:b w:val="0"/>
          <w:bCs/>
          <w:spacing w:val="0"/>
          <w:sz w:val="44"/>
          <w:szCs w:val="44"/>
          <w:highlight w:val="none"/>
        </w:rPr>
        <w:t>集团有限公司</w:t>
      </w:r>
    </w:p>
    <w:p>
      <w:pPr>
        <w:pStyle w:val="17"/>
        <w:spacing w:beforeAutospacing="0" w:afterLines="100" w:after="312" w:afterAutospacing="0" w:line="600" w:lineRule="exact"/>
        <w:jc w:val="center"/>
        <w:rPr>
          <w:rFonts w:ascii="宋体" w:eastAsia="方正小标宋简体" w:cs="黑体" w:hAnsi="宋体" w:hint="eastAsia"/>
          <w:bCs/>
          <w:sz w:val="44"/>
          <w:szCs w:val="44"/>
          <w:lang w:val="en-US" w:eastAsia="zh-CN"/>
          <w:highlight w:val="none"/>
        </w:rPr>
      </w:pPr>
      <w:r>
        <w:rPr>
          <w:rFonts w:ascii="宋体" w:eastAsia="方正小标宋简体" w:cs="黑体" w:hAnsi="宋体"/>
          <w:bCs/>
          <w:sz w:val="44"/>
          <w:szCs w:val="44"/>
          <w:lang w:val="en-US" w:eastAsia="zh-CN"/>
          <w:highlight w:val="none"/>
        </w:rPr>
        <w:t>2026年度第二批公开招聘</w:t>
      </w:r>
      <w:r>
        <w:rPr>
          <w:rFonts w:ascii="宋体" w:eastAsia="方正小标宋简体" w:cs="黑体" w:hAnsi="宋体" w:hint="eastAsia"/>
          <w:bCs/>
          <w:sz w:val="44"/>
          <w:szCs w:val="44"/>
          <w:lang w:val="en-US" w:eastAsia="zh-CN"/>
          <w:highlight w:val="none"/>
        </w:rPr>
        <w:t>报名登记表</w:t>
      </w:r>
    </w:p>
    <w:p>
      <w:pPr>
        <w:spacing w:before="111"/>
        <w:rPr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报考单位名称及岗位：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示例</w:t>
      </w:r>
      <w:r>
        <w:rPr>
          <w:b/>
          <w:bCs/>
          <w:color w:val="C00000"/>
          <w:sz w:val="24"/>
          <w:szCs w:val="32"/>
          <w:lang w:eastAsia="zh-CN"/>
        </w:rPr>
        <w:t>：</w:t>
      </w:r>
      <w:r>
        <w:rPr>
          <w:b/>
          <w:bCs/>
          <w:color w:val="C00000"/>
          <w:sz w:val="24"/>
          <w:szCs w:val="32"/>
          <w:lang w:val="en-US" w:eastAsia="zh-CN"/>
        </w:rPr>
        <w:t>集团总部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—</w:t>
      </w:r>
      <w:r>
        <w:rPr>
          <w:b/>
          <w:bCs/>
          <w:color w:val="C00000"/>
          <w:sz w:val="24"/>
          <w:szCs w:val="32"/>
          <w:lang w:val="en-US" w:eastAsia="zh-CN"/>
        </w:rPr>
        <w:t>财务资产部副部长</w:t>
      </w:r>
    </w:p>
    <w:tbl>
      <w:tblPr>
        <w:jc w:val="left"/>
        <w:tblInd w:w="-615" w:type="dxa"/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347"/>
        <w:gridCol w:w="457"/>
        <w:gridCol w:w="514"/>
        <w:gridCol w:w="1901"/>
        <w:gridCol w:w="1817"/>
      </w:tblGrid>
      <w:tr>
        <w:trPr>
          <w:trHeight w:val="844"/>
        </w:trPr>
        <w:tc>
          <w:tcPr>
            <w:tcW w:w="1723" w:type="dxa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37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235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  <w:p>
            <w:pPr>
              <w:pStyle w:val="29"/>
              <w:spacing w:beforeAutospacing="0" w:afterAutospacing="0" w:line="360" w:lineRule="exact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>
        <w:trPr>
          <w:trHeight w:val="849"/>
        </w:trPr>
        <w:tc>
          <w:tcPr>
            <w:tcW w:w="1723" w:type="dxa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3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23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887"/>
        </w:trPr>
        <w:tc>
          <w:tcPr>
            <w:tcW w:w="1723" w:type="dxa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  <w:highlight w:val="none"/>
              </w:rPr>
              <w:t>籍贯</w:t>
            </w:r>
          </w:p>
        </w:tc>
        <w:tc>
          <w:tcPr>
            <w:tcW w:w="2458" w:type="dxa"/>
            <w:gridSpan w:val="6"/>
            <w:vAlign w:val="center"/>
          </w:tcPr>
          <w:p>
            <w:pPr>
              <w:pStyle w:val="29"/>
              <w:spacing w:beforeAutospacing="0" w:afterAutospacing="0" w:line="360" w:lineRule="exact"/>
              <w:ind w:left="0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rFonts w:ascii="Times New Roman" w:eastAsia="宋体" w:cs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  <w:highlight w:val="none"/>
              </w:rPr>
              <w:t>邮箱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/>
        </w:tc>
      </w:tr>
      <w:tr>
        <w:trPr>
          <w:trHeight w:val="929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eastAsia="宋体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30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62"/>
        </w:trPr>
        <w:tc>
          <w:tcPr>
            <w:tcW w:w="10306" w:type="dxa"/>
            <w:gridSpan w:val="14"/>
            <w:vAlign w:val="center"/>
          </w:tcPr>
          <w:p>
            <w:pPr>
              <w:pStyle w:val="29"/>
              <w:spacing w:beforeAutospacing="0" w:afterAutospacing="0" w:line="360" w:lineRule="exact"/>
              <w:ind w:left="0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>
        <w:trPr>
          <w:trHeight w:val="904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  <w:highlight w:val="none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入学时间-毕业时间</w:t>
            </w:r>
          </w:p>
        </w:tc>
        <w:tc>
          <w:tcPr>
            <w:tcW w:w="1817" w:type="dxa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>
        <w:trPr>
          <w:trHeight w:val="929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929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296"/>
        </w:trPr>
        <w:tc>
          <w:tcPr>
            <w:tcW w:w="10306" w:type="dxa"/>
            <w:gridSpan w:val="14"/>
          </w:tcPr>
          <w:p>
            <w:pPr>
              <w:pStyle w:val="29"/>
              <w:spacing w:before="32" w:line="218" w:lineRule="auto"/>
              <w:ind w:left="77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  <w:lang w:val="en-US" w:eastAsia="zh-CN"/>
                <w:highlight w:val="none"/>
              </w:rPr>
              <w:t>岗位相关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  <w:highlight w:val="none"/>
              </w:rPr>
              <w:t>工作</w:t>
            </w:r>
            <w:r>
              <w:rPr>
                <w:rFonts w:cs="宋体" w:hint="eastAsia"/>
                <w:b w:val="0"/>
                <w:bCs w:val="0"/>
                <w:spacing w:val="-1"/>
                <w:sz w:val="21"/>
                <w:szCs w:val="21"/>
                <w:lang w:val="en-US" w:eastAsia="zh-CN"/>
                <w:highlight w:val="none"/>
              </w:rPr>
              <w:t>/实习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  <w:highlight w:val="none"/>
              </w:rPr>
              <w:t>经历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>
            <w:pPr>
              <w:pStyle w:val="29"/>
              <w:spacing w:before="32" w:line="218" w:lineRule="auto"/>
              <w:ind w:left="0"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</w:p>
          <w:p>
            <w:pPr>
              <w:pStyle w:val="29"/>
              <w:spacing w:before="32" w:line="218" w:lineRule="auto"/>
              <w:ind w:left="0"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</w:tc>
      </w:tr>
      <w:tr>
        <w:trPr>
          <w:trHeight w:val="806"/>
        </w:trPr>
        <w:tc>
          <w:tcPr>
            <w:tcW w:w="10306" w:type="dxa"/>
            <w:gridSpan w:val="14"/>
            <w:tcBorders>
              <w:bottom w:val="single" w:sz="4" w:space="0" w:color="auto"/>
            </w:tcBorders>
            <w:vAlign w:val="center"/>
          </w:tcPr>
          <w:p>
            <w:pPr>
              <w:spacing w:line="300" w:lineRule="auto"/>
              <w:ind w:firstLineChars="200" w:firstLine="420"/>
              <w:jc w:val="center"/>
              <w:rPr>
                <w:rFonts w:ascii="Arial" w:hAnsi="Arial" w:hint="eastAsia"/>
                <w:b/>
                <w:bCs/>
              </w:rPr>
            </w:pPr>
            <w:r>
              <w:rPr>
                <w:rFonts w:ascii="Arial" w:hAnsi="Arial" w:hint="eastAsia"/>
                <w:b/>
                <w:bCs/>
                <w:sz w:val="21"/>
                <w:lang w:eastAsia="zh-CN"/>
              </w:rPr>
              <w:t>家庭成员关系（请填写父母、</w:t>
            </w:r>
            <w:r>
              <w:rPr>
                <w:rFonts w:ascii="Arial" w:hAnsi="Arial" w:hint="eastAsia"/>
                <w:b/>
                <w:bCs/>
                <w:sz w:val="21"/>
                <w:lang w:val="en-US" w:eastAsia="zh-CN"/>
              </w:rPr>
              <w:t>配偶、子女</w:t>
            </w:r>
            <w:r>
              <w:rPr>
                <w:rFonts w:ascii="Arial" w:hAnsi="Arial" w:hint="eastAsia"/>
                <w:b/>
                <w:bCs/>
                <w:sz w:val="21"/>
                <w:lang w:eastAsia="zh-CN"/>
              </w:rPr>
              <w:t>）</w:t>
            </w:r>
          </w:p>
        </w:tc>
      </w:tr>
      <w:tr>
        <w:trPr>
          <w:trHeight w:val="518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姓</w:t>
            </w:r>
            <w:r>
              <w:rPr>
                <w:rFonts w:ascii="Arial" w:hAnsi="Arial" w:hint="eastAsia"/>
                <w:sz w:val="21"/>
                <w:lang w:val="en-US" w:eastAsia="zh-CN"/>
              </w:rPr>
              <w:t xml:space="preserve">  </w:t>
            </w:r>
            <w:r>
              <w:rPr>
                <w:rFonts w:ascii="Arial" w:hAnsi="Arial" w:hint="eastAsia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在何单位工作</w:t>
            </w:r>
            <w:r>
              <w:rPr>
                <w:rFonts w:ascii="Arial" w:hAnsi="Arial" w:hint="eastAsia"/>
                <w:sz w:val="21"/>
                <w:lang w:val="en-US" w:eastAsia="zh-CN"/>
              </w:rPr>
              <w:t>/任何职务</w:t>
            </w:r>
          </w:p>
        </w:tc>
      </w:tr>
      <w:tr>
        <w:trPr>
          <w:trHeight w:val="537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98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82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649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64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水发集团内部亲属关系</w:t>
            </w:r>
          </w:p>
        </w:tc>
      </w:tr>
      <w:tr>
        <w:trPr>
          <w:trHeight w:val="564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0"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姓</w:t>
            </w:r>
            <w:r>
              <w:rPr>
                <w:rFonts w:ascii="Arial" w:hAnsi="Arial" w:hint="eastAsia"/>
                <w:sz w:val="21"/>
                <w:lang w:val="en-US" w:eastAsia="zh-CN"/>
              </w:rPr>
              <w:t xml:space="preserve">  </w:t>
            </w:r>
            <w:r>
              <w:rPr>
                <w:rFonts w:ascii="Arial" w:hAnsi="Arial" w:hint="eastAsia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0"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在何单位工作</w:t>
            </w:r>
            <w:r>
              <w:rPr>
                <w:rFonts w:ascii="Arial" w:hAnsi="Arial" w:hint="eastAsia"/>
                <w:sz w:val="21"/>
                <w:lang w:val="en-US" w:eastAsia="zh-CN"/>
              </w:rPr>
              <w:t>/任何职务</w:t>
            </w:r>
          </w:p>
        </w:tc>
      </w:tr>
      <w:tr>
        <w:trPr>
          <w:trHeight w:val="564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64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759"/>
        </w:trPr>
        <w:tc>
          <w:tcPr>
            <w:tcW w:w="10306" w:type="dxa"/>
            <w:gridSpan w:val="14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left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  <w:r>
              <w:rPr>
                <w:sz w:val="24"/>
                <w:szCs w:val="24"/>
                <w:lang w:eastAsia="zh-CN"/>
              </w:rPr>
              <w:t>如与水发集团领导班子成员、中层干部或直管公司班子成员具有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sz w:val="24"/>
                <w:szCs w:val="24"/>
                <w:lang w:val="en-US" w:eastAsia="zh-CN"/>
              </w:rPr>
              <w:t>，请填写至上一栏表格中。</w:t>
            </w:r>
          </w:p>
          <w:p>
            <w:pPr>
              <w:bidi w:val="0"/>
              <w:jc w:val="left"/>
            </w:pPr>
          </w:p>
        </w:tc>
      </w:tr>
      <w:tr>
        <w:trPr>
          <w:trHeight w:val="2754"/>
        </w:trPr>
        <w:tc>
          <w:tcPr>
            <w:tcW w:w="2097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诚</w:t>
            </w:r>
          </w:p>
          <w:p>
            <w:pPr>
              <w:jc w:val="center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信</w:t>
            </w:r>
          </w:p>
          <w:p>
            <w:pPr>
              <w:jc w:val="center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保</w:t>
            </w:r>
          </w:p>
          <w:p>
            <w:pPr>
              <w:bidi w:val="0"/>
              <w:jc w:val="center"/>
            </w:pPr>
            <w:r>
              <w:rPr>
                <w:rFonts w:ascii="宋体" w:hAnsi="宋体" w:hint="eastAsia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2"/>
            <w:tcBorders>
              <w:left w:val="single" w:sz="4" w:space="0" w:color="auto"/>
            </w:tcBorders>
          </w:tcPr>
          <w:p>
            <w:pPr>
              <w:spacing w:beforeAutospacing="0" w:afterAutospacing="0" w:line="440" w:lineRule="exact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本人承诺：</w:t>
            </w:r>
          </w:p>
          <w:p>
            <w:pPr>
              <w:spacing w:beforeAutospacing="0" w:afterAutospacing="0" w:line="440" w:lineRule="exact"/>
              <w:ind w:firstLineChars="200" w:firstLine="480"/>
              <w:rPr>
                <w:rFonts w:ascii="黑体" w:eastAsia="黑体" w:hAnsi="宋体" w:hint="eastAsia"/>
                <w:sz w:val="24"/>
                <w:highlight w:val="none"/>
              </w:rPr>
            </w:pPr>
            <w:r>
              <w:rPr>
                <w:rFonts w:ascii="黑体" w:eastAsia="黑体" w:hAnsi="宋体" w:hint="eastAsia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ind w:firstLineChars="200" w:firstLine="480"/>
              <w:rPr>
                <w:rFonts w:ascii="黑体" w:eastAsia="黑体" w:hAnsi="宋体" w:hint="eastAsia"/>
                <w:sz w:val="24"/>
                <w:highlight w:val="none"/>
              </w:rPr>
            </w:pPr>
          </w:p>
          <w:p>
            <w:pPr>
              <w:ind w:left="0" w:firstLine="3773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应聘人签字（手写）：</w:t>
            </w:r>
          </w:p>
          <w:p>
            <w:pPr>
              <w:bidi w:val="0"/>
              <w:ind w:firstLineChars="1800" w:firstLine="4320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bidi w:val="0"/>
              <w:ind w:firstLineChars="2250" w:firstLine="5400"/>
              <w:jc w:val="left"/>
            </w:pPr>
            <w:r>
              <w:rPr>
                <w:rFonts w:ascii="宋体" w:hAnsi="宋体" w:hint="eastAsia"/>
                <w:sz w:val="24"/>
                <w:highlight w:val="none"/>
              </w:rPr>
              <w:t>年    月    日</w:t>
            </w:r>
          </w:p>
        </w:tc>
      </w:tr>
    </w:tbl>
    <w:p>
      <w:pPr>
        <w:jc w:val="left"/>
        <w:rPr>
          <w:rFonts w:ascii="黑体" w:eastAsia="黑体" w:cs="仿宋_GB2312" w:hAnsi="仿宋_GB2312" w:hint="eastAsia"/>
          <w:sz w:val="32"/>
          <w:szCs w:val="32"/>
          <w:lang w:val="en-US" w:eastAsia="zh-CN"/>
          <w:highlight w:val="none"/>
        </w:rPr>
      </w:pPr>
      <w:r>
        <w:rPr>
          <w:rFonts w:hint="eastAsia"/>
          <w:lang w:val="en-US" w:eastAsia="zh-CN"/>
        </w:rPr>
        <w:t>注：原件请用A4纸双面打印</w:t>
      </w:r>
      <w:bookmarkStart w:id="0" w:name="_GoBack"/>
      <w:bookmarkEnd w:id="0"/>
    </w:p>
    <w:sectPr>
      <w:headerReference w:type="default" r:id="rId2"/>
      <w:footerReference w:type="default" r:id="rId3"/>
      <w:footerReference w:type="even" r:id="rId4"/>
      <w:pgSz w:w="11906" w:h="16838"/>
      <w:pgMar w:top="1417" w:right="1361" w:bottom="1417" w:left="136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8"/>
    <w:family w:val="modern"/>
    <w:pitch w:val="variable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Times New Roman">
    <w:altName w:val="DejaVu Sans"/>
    <w:panose1 w:val="02020603050405020304"/>
    <w:charset w:val="CC"/>
    <w:family w:val="roman"/>
    <w:pitch w:val="variable"/>
    <w:sig w:usb0="00000000" w:usb1="00000000" w:usb2="00000009" w:usb3="00000000" w:csb0="400001FF" w:csb1="FFFF0000"/>
  </w:font>
  <w:font w:name="Calibri">
    <w:altName w:val="微软雅黑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6.0pt;height:10.34905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20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pBdr>
        <w:bottom w:val="none" w:sz="0" w:space="0" w:color="auto"/>
      </w:pBdr>
      <w:tabs>
        <w:tab w:val="center" w:pos="4153"/>
        <w:tab w:val="right" w:pos="8306"/>
      </w:tabs>
      <w:jc w:val="both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706414B9"/>
    <w:multiLevelType w:val="multilevel"/>
    <w:tmpl w:val="50371EC7"/>
    <w:lvl w:ilvl="0">
      <w:start w:val="1"/>
      <w:numFmt w:val="decimal"/>
      <w:lvlRestart w:val="0"/>
      <w:pStyle w:val="26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TQ4ODQwNThiYTg4YTBlNDhkZDRmNGNiNWM5NWE1YzA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index 5"/>
    <w:qFormat/>
    <w:basedOn w:val="0"/>
    <w:next w:val="0"/>
    <w:pPr>
      <w:ind w:leftChars="800" w:left="800"/>
    </w:pPr>
  </w:style>
  <w:style w:type="paragraph" w:styleId="16">
    <w:name w:val="annotation text"/>
    <w:qFormat/>
    <w:basedOn w:val="0"/>
    <w:pPr>
      <w:jc w:val="left"/>
    </w:pPr>
  </w:style>
  <w:style w:type="paragraph" w:styleId="17">
    <w:name w:val="Body Text"/>
    <w:qFormat/>
    <w:basedOn w:val="0"/>
    <w:pPr>
      <w:spacing w:after="120"/>
    </w:pPr>
  </w:style>
  <w:style w:type="paragraph" w:styleId="18">
    <w:name w:val="Date"/>
    <w:qFormat/>
    <w:basedOn w:val="0"/>
    <w:next w:val="0"/>
    <w:pPr>
      <w:ind w:leftChars="2500" w:left="2500"/>
    </w:pPr>
  </w:style>
  <w:style w:type="paragraph" w:styleId="19">
    <w:name w:val="Balloon Text"/>
    <w:qFormat/>
    <w:basedOn w:val="0"/>
    <w:rPr>
      <w:sz w:val="18"/>
      <w:szCs w:val="18"/>
    </w:rPr>
  </w:style>
  <w:style w:type="paragraph" w:styleId="20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index 9"/>
    <w:qFormat/>
    <w:next w:val="0"/>
    <w:pPr>
      <w:widowControl w:val="0"/>
      <w:ind w:leftChars="1600" w:left="16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23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仿宋_GB2312" w:cs="宋体" w:hAnsi="宋体"/>
      <w:kern w:val="0"/>
      <w:sz w:val="24"/>
    </w:rPr>
  </w:style>
  <w:style w:type="character" w:styleId="24">
    <w:name w:val="page number"/>
    <w:qFormat/>
    <w:basedOn w:val="10"/>
  </w:style>
  <w:style w:type="character" w:styleId="25">
    <w:name w:val="Hyperlink"/>
    <w:qFormat/>
    <w:basedOn w:val="10"/>
    <w:rPr>
      <w:color w:val="0000FF"/>
      <w:u w:val="single"/>
    </w:rPr>
  </w:style>
  <w:style w:type="paragraph" w:customStyle="1" w:yozoId="4094" w:styleId="26">
    <w:name w:val="Char Char Char Char"/>
    <w:qFormat/>
    <w:basedOn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yozoId="4094" w:styleId="27">
    <w:name w:val="Default"/>
    <w:qFormat/>
    <w:next w:val="28"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szCs w:val="24"/>
      <w:lang w:val="en-US" w:eastAsia="zh-CN" w:bidi="ar-SA"/>
    </w:rPr>
  </w:style>
  <w:style w:type="paragraph" w:customStyle="1" w:yozoId="4094" w:styleId="28">
    <w:name w:val="index 51"/>
    <w:qFormat/>
    <w:basedOn w:val="0"/>
    <w:next w:val="0"/>
    <w:pPr>
      <w:ind w:left="1680"/>
    </w:pPr>
  </w:style>
  <w:style w:type="paragraph" w:customStyle="1" w:yozoId="4094" w:styleId="29">
    <w:name w:val="Table Text"/>
    <w:qFormat/>
    <w:basedOn w:val="0"/>
    <w:rPr>
      <w:rFonts w:ascii="宋体" w:eastAsia="宋体" w:cs="宋体" w:hAnsi="宋体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customXml" Target="../customXml/item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41C4ECB5-9BEA-4731-B037-DA0A10197C6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541</TotalTime>
  <Application>WPS_Yozo_Office9.0.6684.101ZH.S1</Application>
  <Pages>2</Pages>
  <Words>0</Words>
  <Characters>446</Characters>
  <Lines>0</Lines>
  <Paragraphs>6</Paragraphs>
  <CharactersWithSpaces>595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邯郸市世纪开发建设有限公司</dc:title>
  <dc:creator>USER</dc:creator>
  <cp:lastModifiedBy>user</cp:lastModifiedBy>
  <cp:revision>8</cp:revision>
  <cp:lastPrinted>2026-05-22T02:35:14Z</cp:lastPrinted>
  <dcterms:created xsi:type="dcterms:W3CDTF">2025-03-13T15:00:00Z</dcterms:created>
  <dcterms:modified xsi:type="dcterms:W3CDTF">2026-07-14T03:02:56Z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2052-11.8.2.12333</vt:lpwstr>
  </property>
  <property fmtid="{D5CDD505-2E9C-101B-9397-08002B2CF9AE}" pid="3" name="ICV">
    <vt:lpwstr>DBD7A2FA6AC1489472EEBC691D2FF208</vt:lpwstr>
  </property>
</Properties>
</file>