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9E8CC2" w14:textId="1211400B" w:rsidR="008D5769" w:rsidRPr="008D5769" w:rsidRDefault="008D5769" w:rsidP="008D5769">
      <w:pPr>
        <w:jc w:val="left"/>
        <w:rPr>
          <w:rFonts w:ascii="宋体" w:eastAsia="宋体" w:hAnsi="宋体" w:cs="方正小标宋_GBK"/>
          <w:szCs w:val="21"/>
        </w:rPr>
      </w:pPr>
      <w:r w:rsidRPr="008D5769">
        <w:rPr>
          <w:rFonts w:ascii="宋体" w:eastAsia="宋体" w:hAnsi="宋体" w:cs="方正小标宋_GBK" w:hint="eastAsia"/>
          <w:szCs w:val="21"/>
        </w:rPr>
        <w:t>附件5</w:t>
      </w:r>
    </w:p>
    <w:p w14:paraId="28F3C0CB" w14:textId="363C47E2" w:rsidR="00B7147C" w:rsidRDefault="00000000">
      <w:pPr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应聘人员操作说明</w:t>
      </w:r>
    </w:p>
    <w:p w14:paraId="2A37E8E4" w14:textId="77777777" w:rsidR="00B7147C" w:rsidRDefault="00000000">
      <w:pPr>
        <w:spacing w:before="163" w:after="81"/>
        <w:ind w:firstLine="480"/>
        <w:rPr>
          <w:sz w:val="24"/>
        </w:rPr>
      </w:pPr>
      <w:r>
        <w:rPr>
          <w:rFonts w:hint="eastAsia"/>
          <w:sz w:val="24"/>
        </w:rPr>
        <w:t>招聘网站地址：</w:t>
      </w:r>
      <w:hyperlink r:id="rId8" w:history="1">
        <w:r>
          <w:rPr>
            <w:rStyle w:val="a7"/>
            <w:rFonts w:hint="eastAsia"/>
            <w:sz w:val="24"/>
          </w:rPr>
          <w:t>https://zhaopin.xjmu.edu.cn/</w:t>
        </w:r>
        <w:r>
          <w:rPr>
            <w:rStyle w:val="a7"/>
            <w:rFonts w:hint="eastAsia"/>
            <w:sz w:val="24"/>
          </w:rPr>
          <w:t>。</w:t>
        </w:r>
      </w:hyperlink>
    </w:p>
    <w:p w14:paraId="3DEE2EB2" w14:textId="77777777" w:rsidR="00B7147C" w:rsidRDefault="00000000">
      <w:pPr>
        <w:numPr>
          <w:ilvl w:val="0"/>
          <w:numId w:val="2"/>
        </w:numPr>
        <w:spacing w:before="163" w:after="81"/>
        <w:ind w:firstLine="480"/>
        <w:rPr>
          <w:sz w:val="24"/>
        </w:rPr>
      </w:pPr>
      <w:r>
        <w:rPr>
          <w:rFonts w:hint="eastAsia"/>
          <w:sz w:val="24"/>
        </w:rPr>
        <w:t>账号注册</w:t>
      </w:r>
    </w:p>
    <w:p w14:paraId="75824185" w14:textId="77777777" w:rsidR="00B7147C" w:rsidRDefault="00000000">
      <w:pPr>
        <w:spacing w:before="163" w:after="81"/>
        <w:ind w:firstLineChars="200" w:firstLine="480"/>
        <w:rPr>
          <w:sz w:val="24"/>
        </w:rPr>
      </w:pPr>
      <w:r>
        <w:rPr>
          <w:rFonts w:hint="eastAsia"/>
          <w:sz w:val="24"/>
        </w:rPr>
        <w:t>点击右上方【注册】按钮进行账号注册，招聘网站支持手机号注册，同一手机号、身份证号只能注册一次。输入手机号、证件号码、验证码、密码等信息即可完成账号注册。</w:t>
      </w:r>
    </w:p>
    <w:p w14:paraId="211889DF" w14:textId="77777777" w:rsidR="00B7147C" w:rsidRDefault="00000000">
      <w:pPr>
        <w:jc w:val="left"/>
        <w:rPr>
          <w:sz w:val="24"/>
        </w:rPr>
      </w:pPr>
      <w:r>
        <w:rPr>
          <w:noProof/>
          <w:sz w:val="24"/>
        </w:rPr>
        <w:drawing>
          <wp:inline distT="0" distB="0" distL="114300" distR="114300" wp14:anchorId="76DC1F7B" wp14:editId="75B09928">
            <wp:extent cx="5267325" cy="3305810"/>
            <wp:effectExtent l="0" t="0" r="5715" b="127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30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E01E9" w14:textId="77777777" w:rsidR="00B7147C" w:rsidRDefault="00000000">
      <w:pPr>
        <w:jc w:val="center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114300" distR="114300" wp14:anchorId="12F08DE4" wp14:editId="31802F22">
            <wp:extent cx="2972435" cy="3489325"/>
            <wp:effectExtent l="0" t="0" r="14605" b="63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72435" cy="348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C0F94" w14:textId="77777777" w:rsidR="00B7147C" w:rsidRDefault="00000000">
      <w:pPr>
        <w:numPr>
          <w:ilvl w:val="0"/>
          <w:numId w:val="2"/>
        </w:numPr>
        <w:spacing w:before="163" w:after="81"/>
        <w:ind w:firstLine="480"/>
        <w:rPr>
          <w:sz w:val="24"/>
        </w:rPr>
      </w:pPr>
      <w:r>
        <w:rPr>
          <w:rFonts w:hint="eastAsia"/>
          <w:sz w:val="24"/>
        </w:rPr>
        <w:t>账号登录</w:t>
      </w:r>
    </w:p>
    <w:p w14:paraId="08FE62A2" w14:textId="77777777" w:rsidR="00B7147C" w:rsidRDefault="00000000">
      <w:pPr>
        <w:spacing w:before="163" w:after="81"/>
        <w:ind w:firstLineChars="200" w:firstLine="480"/>
        <w:rPr>
          <w:sz w:val="24"/>
        </w:rPr>
      </w:pPr>
      <w:r>
        <w:rPr>
          <w:rFonts w:hint="eastAsia"/>
          <w:sz w:val="24"/>
        </w:rPr>
        <w:t>点击右上方【登录】按钮可用手机号登录招聘系统，系统支持账号密码登录和验证码登录两种方式。</w:t>
      </w:r>
    </w:p>
    <w:p w14:paraId="221A875E" w14:textId="77777777" w:rsidR="00B7147C" w:rsidRDefault="00000000">
      <w:pPr>
        <w:spacing w:before="163" w:after="81"/>
        <w:ind w:firstLineChars="200" w:firstLine="420"/>
      </w:pPr>
      <w:r>
        <w:rPr>
          <w:noProof/>
        </w:rPr>
        <w:drawing>
          <wp:inline distT="0" distB="0" distL="114300" distR="114300" wp14:anchorId="1D9CF3E2" wp14:editId="2944F859">
            <wp:extent cx="5273040" cy="2959735"/>
            <wp:effectExtent l="0" t="0" r="0" b="1206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5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7E28F" w14:textId="77777777" w:rsidR="00B7147C" w:rsidRDefault="00000000">
      <w:pPr>
        <w:numPr>
          <w:ilvl w:val="0"/>
          <w:numId w:val="2"/>
        </w:numPr>
        <w:spacing w:before="163" w:after="81"/>
        <w:ind w:firstLine="480"/>
        <w:rPr>
          <w:sz w:val="24"/>
        </w:rPr>
      </w:pPr>
      <w:r>
        <w:rPr>
          <w:rFonts w:hint="eastAsia"/>
          <w:sz w:val="24"/>
        </w:rPr>
        <w:t>找回密码</w:t>
      </w:r>
    </w:p>
    <w:p w14:paraId="054B77BF" w14:textId="77777777" w:rsidR="00B7147C" w:rsidRDefault="00000000">
      <w:pPr>
        <w:spacing w:before="163" w:after="81"/>
        <w:ind w:firstLineChars="200" w:firstLine="480"/>
        <w:rPr>
          <w:sz w:val="24"/>
        </w:rPr>
      </w:pPr>
      <w:r>
        <w:rPr>
          <w:rFonts w:hint="eastAsia"/>
          <w:sz w:val="24"/>
        </w:rPr>
        <w:t>若忘记密码，可点击登录下方的【忘记密码】按钮，通过手机验证码重置密码。</w:t>
      </w:r>
    </w:p>
    <w:p w14:paraId="3B3D8E2A" w14:textId="77777777" w:rsidR="00B7147C" w:rsidRDefault="00000000">
      <w:pPr>
        <w:spacing w:before="163" w:after="81"/>
      </w:pPr>
      <w:r>
        <w:rPr>
          <w:noProof/>
        </w:rPr>
        <w:lastRenderedPageBreak/>
        <w:drawing>
          <wp:inline distT="0" distB="0" distL="114300" distR="114300" wp14:anchorId="55F8409A" wp14:editId="2FD33EB8">
            <wp:extent cx="2484755" cy="2583180"/>
            <wp:effectExtent l="0" t="0" r="14605" b="7620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84755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5619EC76" wp14:editId="3B915FFB">
            <wp:extent cx="2756535" cy="2553970"/>
            <wp:effectExtent l="0" t="0" r="1905" b="6350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56535" cy="255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3A871" w14:textId="77777777" w:rsidR="00B7147C" w:rsidRDefault="00000000">
      <w:pPr>
        <w:numPr>
          <w:ilvl w:val="0"/>
          <w:numId w:val="2"/>
        </w:numPr>
        <w:spacing w:before="163" w:after="81"/>
        <w:ind w:firstLine="480"/>
        <w:rPr>
          <w:sz w:val="24"/>
        </w:rPr>
      </w:pPr>
      <w:r>
        <w:rPr>
          <w:rFonts w:hint="eastAsia"/>
          <w:sz w:val="24"/>
        </w:rPr>
        <w:t>应聘须知</w:t>
      </w:r>
    </w:p>
    <w:p w14:paraId="2CE1BFF5" w14:textId="77777777" w:rsidR="00B7147C" w:rsidRDefault="00000000">
      <w:pPr>
        <w:spacing w:before="163" w:after="81"/>
        <w:ind w:firstLineChars="200" w:firstLine="480"/>
        <w:rPr>
          <w:sz w:val="24"/>
        </w:rPr>
      </w:pPr>
      <w:r>
        <w:rPr>
          <w:rFonts w:hint="eastAsia"/>
          <w:sz w:val="24"/>
        </w:rPr>
        <w:t>登录招聘系统后，可以看到应聘须知栏目，应聘人员需要认真阅读应聘须知内容，按要求填写并提交简历。</w:t>
      </w:r>
    </w:p>
    <w:p w14:paraId="6B8DE9BA" w14:textId="77777777" w:rsidR="00B7147C" w:rsidRDefault="00000000">
      <w:pPr>
        <w:spacing w:before="163" w:after="81"/>
        <w:rPr>
          <w:sz w:val="24"/>
        </w:rPr>
      </w:pPr>
      <w:r>
        <w:rPr>
          <w:noProof/>
        </w:rPr>
        <w:drawing>
          <wp:inline distT="0" distB="0" distL="114300" distR="114300" wp14:anchorId="531BF65A" wp14:editId="72C6B030">
            <wp:extent cx="5263515" cy="2425700"/>
            <wp:effectExtent l="0" t="0" r="9525" b="12700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C689A" w14:textId="77777777" w:rsidR="00B7147C" w:rsidRDefault="00000000">
      <w:pPr>
        <w:numPr>
          <w:ilvl w:val="0"/>
          <w:numId w:val="2"/>
        </w:numPr>
        <w:spacing w:before="163" w:after="81"/>
        <w:ind w:firstLine="480"/>
        <w:rPr>
          <w:sz w:val="24"/>
        </w:rPr>
      </w:pPr>
      <w:r>
        <w:rPr>
          <w:rFonts w:hint="eastAsia"/>
          <w:sz w:val="24"/>
        </w:rPr>
        <w:t>招聘职位</w:t>
      </w:r>
    </w:p>
    <w:p w14:paraId="1455A24E" w14:textId="77777777" w:rsidR="00B7147C" w:rsidRDefault="00000000">
      <w:pPr>
        <w:spacing w:before="163" w:after="81"/>
        <w:ind w:firstLineChars="200" w:firstLine="480"/>
        <w:rPr>
          <w:sz w:val="24"/>
        </w:rPr>
      </w:pPr>
      <w:r>
        <w:rPr>
          <w:rFonts w:hint="eastAsia"/>
          <w:sz w:val="24"/>
        </w:rPr>
        <w:t>点击【招聘职位】菜单，进入职位列表页面，查看职位详情并选择一个职位申请，同一招聘批次只能申请一个职位。</w:t>
      </w:r>
    </w:p>
    <w:p w14:paraId="34405351" w14:textId="77777777" w:rsidR="00B7147C" w:rsidRDefault="00000000">
      <w:pPr>
        <w:spacing w:before="163" w:after="81"/>
      </w:pPr>
      <w:r>
        <w:rPr>
          <w:noProof/>
        </w:rPr>
        <w:drawing>
          <wp:inline distT="0" distB="0" distL="114300" distR="114300" wp14:anchorId="4B6204F1" wp14:editId="0A6473C9">
            <wp:extent cx="5268595" cy="1146810"/>
            <wp:effectExtent l="0" t="0" r="4445" b="11430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14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9211F" w14:textId="77777777" w:rsidR="00B7147C" w:rsidRDefault="00000000">
      <w:pPr>
        <w:spacing w:before="163" w:after="81"/>
      </w:pPr>
      <w:r>
        <w:rPr>
          <w:noProof/>
        </w:rPr>
        <w:lastRenderedPageBreak/>
        <w:drawing>
          <wp:inline distT="0" distB="0" distL="114300" distR="114300" wp14:anchorId="4ABA9E84" wp14:editId="74600624">
            <wp:extent cx="5264150" cy="3131820"/>
            <wp:effectExtent l="0" t="0" r="8890" b="7620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13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85BCF" w14:textId="77777777" w:rsidR="00B7147C" w:rsidRDefault="00000000">
      <w:pPr>
        <w:spacing w:before="163" w:after="81"/>
        <w:ind w:firstLineChars="200" w:firstLine="420"/>
      </w:pPr>
      <w:r>
        <w:rPr>
          <w:rFonts w:hint="eastAsia"/>
        </w:rPr>
        <w:t>申请职位后需要填写简历，完善基本信息、联系方式、学历、工作经历、家庭成员信息并上传附件材料，无误后提交申请即可。带</w:t>
      </w:r>
      <w:r>
        <w:rPr>
          <w:rFonts w:hint="eastAsia"/>
        </w:rPr>
        <w:t>*</w:t>
      </w:r>
      <w:r>
        <w:rPr>
          <w:rFonts w:hint="eastAsia"/>
        </w:rPr>
        <w:t>的为必填内容。</w:t>
      </w:r>
    </w:p>
    <w:p w14:paraId="70B6DADB" w14:textId="77777777" w:rsidR="00B7147C" w:rsidRDefault="00000000">
      <w:pPr>
        <w:spacing w:before="163" w:after="81"/>
      </w:pPr>
      <w:r>
        <w:rPr>
          <w:noProof/>
        </w:rPr>
        <w:drawing>
          <wp:inline distT="0" distB="0" distL="114300" distR="114300" wp14:anchorId="22D88B44" wp14:editId="686370AA">
            <wp:extent cx="5262245" cy="2578100"/>
            <wp:effectExtent l="0" t="0" r="10795" b="12700"/>
            <wp:docPr id="1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6E86A" w14:textId="77777777" w:rsidR="00B7147C" w:rsidRDefault="00000000">
      <w:pPr>
        <w:spacing w:before="163" w:after="81"/>
      </w:pPr>
      <w:r>
        <w:rPr>
          <w:noProof/>
        </w:rPr>
        <w:lastRenderedPageBreak/>
        <w:drawing>
          <wp:inline distT="0" distB="0" distL="114300" distR="114300" wp14:anchorId="49E6161B" wp14:editId="1AEAD650">
            <wp:extent cx="5266055" cy="2402205"/>
            <wp:effectExtent l="0" t="0" r="6985" b="5715"/>
            <wp:docPr id="1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40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EF0DD" w14:textId="77777777" w:rsidR="00B7147C" w:rsidRDefault="00000000">
      <w:pPr>
        <w:numPr>
          <w:ilvl w:val="0"/>
          <w:numId w:val="2"/>
        </w:numPr>
        <w:spacing w:before="163" w:after="81"/>
        <w:ind w:firstLine="480"/>
        <w:rPr>
          <w:sz w:val="24"/>
        </w:rPr>
      </w:pPr>
      <w:r>
        <w:rPr>
          <w:rFonts w:hint="eastAsia"/>
          <w:sz w:val="24"/>
        </w:rPr>
        <w:t>我的申请</w:t>
      </w:r>
    </w:p>
    <w:p w14:paraId="51AB3DA1" w14:textId="77777777" w:rsidR="00B7147C" w:rsidRDefault="00000000">
      <w:pPr>
        <w:spacing w:before="163" w:after="81"/>
        <w:ind w:firstLineChars="200" w:firstLine="480"/>
        <w:rPr>
          <w:sz w:val="24"/>
        </w:rPr>
      </w:pPr>
      <w:r>
        <w:rPr>
          <w:rFonts w:hint="eastAsia"/>
          <w:sz w:val="24"/>
        </w:rPr>
        <w:t>点击【我的申请】菜单进入申请记录列表，可以编辑简历、预览简历、撤销申请、查看审核意见，可以看到申请记录目前的状态，提交申请后状态为“已提交、待审核”。</w:t>
      </w:r>
    </w:p>
    <w:p w14:paraId="3168202E" w14:textId="77777777" w:rsidR="00B7147C" w:rsidRDefault="00000000">
      <w:pPr>
        <w:spacing w:before="163" w:after="81"/>
        <w:rPr>
          <w:sz w:val="24"/>
        </w:rPr>
      </w:pPr>
      <w:r>
        <w:rPr>
          <w:rFonts w:hint="eastAsia"/>
          <w:sz w:val="24"/>
        </w:rPr>
        <w:t>编辑简历：应聘申请为未提交、退回修改时可以编辑；</w:t>
      </w:r>
    </w:p>
    <w:p w14:paraId="02A764A0" w14:textId="77777777" w:rsidR="00B7147C" w:rsidRDefault="00000000">
      <w:pPr>
        <w:spacing w:before="163" w:after="81"/>
        <w:rPr>
          <w:sz w:val="24"/>
        </w:rPr>
      </w:pPr>
      <w:r>
        <w:rPr>
          <w:rFonts w:hint="eastAsia"/>
          <w:sz w:val="24"/>
        </w:rPr>
        <w:t>预览简历：可查看简历详情；</w:t>
      </w:r>
    </w:p>
    <w:p w14:paraId="6ACBEE6B" w14:textId="77777777" w:rsidR="00B7147C" w:rsidRDefault="00000000">
      <w:pPr>
        <w:spacing w:before="163" w:after="81"/>
        <w:rPr>
          <w:sz w:val="24"/>
        </w:rPr>
      </w:pPr>
      <w:r>
        <w:rPr>
          <w:rFonts w:hint="eastAsia"/>
          <w:sz w:val="24"/>
        </w:rPr>
        <w:t>提交申请：应聘申请为未提交、退回修改时可以提交；</w:t>
      </w:r>
    </w:p>
    <w:p w14:paraId="2C8663BA" w14:textId="77777777" w:rsidR="00B7147C" w:rsidRDefault="00000000">
      <w:pPr>
        <w:spacing w:before="163" w:after="81"/>
        <w:rPr>
          <w:sz w:val="24"/>
        </w:rPr>
      </w:pPr>
      <w:r>
        <w:rPr>
          <w:rFonts w:hint="eastAsia"/>
          <w:sz w:val="24"/>
        </w:rPr>
        <w:t>撤销申请：应聘申请为未提交时可以撤销；</w:t>
      </w:r>
    </w:p>
    <w:p w14:paraId="3AACB3DB" w14:textId="77777777" w:rsidR="00B7147C" w:rsidRDefault="00000000">
      <w:pPr>
        <w:spacing w:before="163" w:after="81"/>
        <w:rPr>
          <w:sz w:val="24"/>
        </w:rPr>
      </w:pPr>
      <w:r>
        <w:rPr>
          <w:rFonts w:hint="eastAsia"/>
          <w:sz w:val="24"/>
        </w:rPr>
        <w:t>公开招聘审核意见：可以查看各审核环节的审核意见及结果。</w:t>
      </w:r>
    </w:p>
    <w:p w14:paraId="0E7CB7DF" w14:textId="77777777" w:rsidR="00B7147C" w:rsidRDefault="00000000">
      <w:pPr>
        <w:spacing w:before="163" w:after="81"/>
        <w:rPr>
          <w:sz w:val="24"/>
        </w:rPr>
      </w:pPr>
      <w:r>
        <w:rPr>
          <w:noProof/>
        </w:rPr>
        <w:drawing>
          <wp:inline distT="0" distB="0" distL="114300" distR="114300" wp14:anchorId="3E2C7FFF" wp14:editId="4C3737AC">
            <wp:extent cx="5263515" cy="798195"/>
            <wp:effectExtent l="0" t="0" r="9525" b="9525"/>
            <wp:docPr id="1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69B49" w14:textId="77777777" w:rsidR="00B7147C" w:rsidRDefault="00000000">
      <w:pPr>
        <w:numPr>
          <w:ilvl w:val="0"/>
          <w:numId w:val="2"/>
        </w:numPr>
        <w:spacing w:before="163" w:after="81"/>
        <w:ind w:firstLine="480"/>
        <w:rPr>
          <w:sz w:val="24"/>
        </w:rPr>
      </w:pPr>
      <w:r>
        <w:rPr>
          <w:rFonts w:hint="eastAsia"/>
          <w:sz w:val="24"/>
        </w:rPr>
        <w:t>通知信息</w:t>
      </w:r>
    </w:p>
    <w:p w14:paraId="4FA01EFA" w14:textId="77777777" w:rsidR="00B7147C" w:rsidRDefault="00000000">
      <w:pPr>
        <w:spacing w:before="163" w:after="81"/>
        <w:ind w:firstLineChars="200" w:firstLine="480"/>
        <w:rPr>
          <w:sz w:val="24"/>
        </w:rPr>
      </w:pPr>
      <w:r>
        <w:rPr>
          <w:rFonts w:hint="eastAsia"/>
          <w:sz w:val="24"/>
        </w:rPr>
        <w:t>点击【通知信息】菜单进入招聘消息通知列表，可查看人事处发送的站内消息。</w:t>
      </w:r>
    </w:p>
    <w:p w14:paraId="4CD14665" w14:textId="77777777" w:rsidR="00B7147C" w:rsidRDefault="00000000">
      <w:pPr>
        <w:spacing w:before="163" w:after="81"/>
      </w:pPr>
      <w:r>
        <w:rPr>
          <w:noProof/>
        </w:rPr>
        <w:drawing>
          <wp:inline distT="0" distB="0" distL="114300" distR="114300" wp14:anchorId="7D5F99BF" wp14:editId="579A338A">
            <wp:extent cx="5273040" cy="774700"/>
            <wp:effectExtent l="0" t="0" r="0" b="2540"/>
            <wp:docPr id="1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667E9" w14:textId="77777777" w:rsidR="00B7147C" w:rsidRDefault="00000000">
      <w:pPr>
        <w:spacing w:before="163" w:after="81"/>
      </w:pPr>
      <w:r>
        <w:rPr>
          <w:noProof/>
        </w:rPr>
        <w:lastRenderedPageBreak/>
        <w:drawing>
          <wp:inline distT="0" distB="0" distL="114300" distR="114300" wp14:anchorId="51B81869" wp14:editId="1E8D67D6">
            <wp:extent cx="5264785" cy="3547745"/>
            <wp:effectExtent l="0" t="0" r="8255" b="3175"/>
            <wp:docPr id="1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54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D199B" w14:textId="77777777" w:rsidR="00B7147C" w:rsidRDefault="00B7147C">
      <w:pPr>
        <w:spacing w:before="163" w:after="81"/>
        <w:rPr>
          <w:sz w:val="24"/>
        </w:rPr>
      </w:pPr>
    </w:p>
    <w:sectPr w:rsidR="00B714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14527A" w14:textId="77777777" w:rsidR="003B6B06" w:rsidRDefault="003B6B06" w:rsidP="008D5769">
      <w:r>
        <w:separator/>
      </w:r>
    </w:p>
  </w:endnote>
  <w:endnote w:type="continuationSeparator" w:id="0">
    <w:p w14:paraId="7CDB1C52" w14:textId="77777777" w:rsidR="003B6B06" w:rsidRDefault="003B6B06" w:rsidP="008D5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7C8034" w14:textId="77777777" w:rsidR="003B6B06" w:rsidRDefault="003B6B06" w:rsidP="008D5769">
      <w:r>
        <w:separator/>
      </w:r>
    </w:p>
  </w:footnote>
  <w:footnote w:type="continuationSeparator" w:id="0">
    <w:p w14:paraId="591C0FD1" w14:textId="77777777" w:rsidR="003B6B06" w:rsidRDefault="003B6B06" w:rsidP="008D57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9F2B73"/>
    <w:multiLevelType w:val="multilevel"/>
    <w:tmpl w:val="1C9F2B73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879" w:hanging="879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936" w:hanging="936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1" w15:restartNumberingAfterBreak="0">
    <w:nsid w:val="7377BDEC"/>
    <w:multiLevelType w:val="singleLevel"/>
    <w:tmpl w:val="7377BDEC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419371792">
    <w:abstractNumId w:val="0"/>
  </w:num>
  <w:num w:numId="2" w16cid:durableId="1836535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jJkMzVjNGIyOWMxYThlNTQ1OWQ4YmNjYjYzZDliNDEifQ=="/>
  </w:docVars>
  <w:rsids>
    <w:rsidRoot w:val="001B6482"/>
    <w:rsid w:val="00064EBA"/>
    <w:rsid w:val="000949C7"/>
    <w:rsid w:val="001B6482"/>
    <w:rsid w:val="00221554"/>
    <w:rsid w:val="00245732"/>
    <w:rsid w:val="002F0878"/>
    <w:rsid w:val="003B6B06"/>
    <w:rsid w:val="00423E56"/>
    <w:rsid w:val="005C30B4"/>
    <w:rsid w:val="00677696"/>
    <w:rsid w:val="00744698"/>
    <w:rsid w:val="0077386B"/>
    <w:rsid w:val="007A5E8A"/>
    <w:rsid w:val="008D5769"/>
    <w:rsid w:val="00A23C15"/>
    <w:rsid w:val="00A6532F"/>
    <w:rsid w:val="00B24B49"/>
    <w:rsid w:val="00B7147C"/>
    <w:rsid w:val="00CE150C"/>
    <w:rsid w:val="00D102C5"/>
    <w:rsid w:val="00D5407C"/>
    <w:rsid w:val="00DA4DDB"/>
    <w:rsid w:val="00DD56D8"/>
    <w:rsid w:val="00E957F9"/>
    <w:rsid w:val="00F45227"/>
    <w:rsid w:val="1B4F2778"/>
    <w:rsid w:val="207A08CE"/>
    <w:rsid w:val="2B920309"/>
    <w:rsid w:val="56153295"/>
    <w:rsid w:val="7245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FC4B45"/>
  <w15:docId w15:val="{ADB121E1-3D17-4D42-805F-3BC34F6B6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next w:val="a"/>
    <w:autoRedefine/>
    <w:uiPriority w:val="9"/>
    <w:qFormat/>
    <w:pPr>
      <w:keepNext/>
      <w:keepLines/>
      <w:numPr>
        <w:numId w:val="1"/>
      </w:numPr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36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autoRedefine/>
    <w:uiPriority w:val="99"/>
    <w:unhideWhenUsed/>
    <w:qFormat/>
    <w:rPr>
      <w:color w:val="0000FF"/>
      <w:u w:val="single"/>
    </w:rPr>
  </w:style>
  <w:style w:type="character" w:customStyle="1" w:styleId="10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6">
    <w:name w:val="页眉 字符"/>
    <w:basedOn w:val="a0"/>
    <w:link w:val="a5"/>
    <w:autoRedefine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aopin.xjmu.edu.cn/&#12290;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B3AA6-2572-44C8-9D17-08C25AABE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Lust</dc:creator>
  <cp:lastModifiedBy>宇晨 任</cp:lastModifiedBy>
  <cp:revision>15</cp:revision>
  <dcterms:created xsi:type="dcterms:W3CDTF">2014-10-29T12:08:00Z</dcterms:created>
  <dcterms:modified xsi:type="dcterms:W3CDTF">2024-03-01T02:55:00Z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F2504CD44B134B2E8D42216BD9D74238_12</vt:lpwstr>
  </property>
</Properties>
</file>