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719512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1</w:t>
      </w:r>
    </w:p>
    <w:p w14:paraId="58215DDD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both"/>
        <w:textAlignment w:val="auto"/>
        <w:rPr>
          <w:rFonts w:hint="eastAsia" w:asciiTheme="minorEastAsia" w:hAnsiTheme="minorEastAsia" w:cstheme="minorEastAsia"/>
          <w:color w:val="000000"/>
          <w:sz w:val="32"/>
          <w:szCs w:val="32"/>
          <w:lang w:val="en-US" w:eastAsia="zh-CN"/>
        </w:rPr>
      </w:pPr>
    </w:p>
    <w:p w14:paraId="057DB2E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-57" w:rightChars="-27" w:firstLine="0"/>
        <w:jc w:val="center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pacing w:val="-6"/>
          <w:sz w:val="44"/>
          <w:szCs w:val="44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6"/>
          <w:sz w:val="44"/>
          <w:szCs w:val="44"/>
          <w:lang w:val="en-US" w:eastAsia="zh-CN"/>
        </w:rPr>
        <w:t>国家卫生健康委医药卫生科技发展研究中心202</w:t>
      </w:r>
      <w:r>
        <w:rPr>
          <w:rFonts w:hint="eastAsia" w:asciiTheme="minorEastAsia" w:hAnsiTheme="minorEastAsia" w:cstheme="minorEastAsia"/>
          <w:b/>
          <w:bCs/>
          <w:spacing w:val="-6"/>
          <w:sz w:val="44"/>
          <w:szCs w:val="44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/>
          <w:bCs/>
          <w:spacing w:val="-6"/>
          <w:sz w:val="44"/>
          <w:szCs w:val="44"/>
          <w:lang w:val="en-US" w:eastAsia="zh-CN"/>
        </w:rPr>
        <w:t>年</w:t>
      </w:r>
      <w:r>
        <w:rPr>
          <w:rFonts w:hint="eastAsia" w:asciiTheme="minorEastAsia" w:hAnsiTheme="minorEastAsia" w:eastAsiaTheme="minorEastAsia" w:cstheme="minorEastAsia"/>
          <w:b/>
          <w:bCs/>
          <w:spacing w:val="-6"/>
          <w:sz w:val="44"/>
          <w:szCs w:val="44"/>
        </w:rPr>
        <w:t>公开招聘</w:t>
      </w:r>
      <w:r>
        <w:rPr>
          <w:rFonts w:hint="eastAsia" w:asciiTheme="minorEastAsia" w:hAnsiTheme="minorEastAsia" w:cstheme="minorEastAsia"/>
          <w:b/>
          <w:bCs/>
          <w:spacing w:val="-6"/>
          <w:sz w:val="44"/>
          <w:szCs w:val="44"/>
          <w:lang w:val="en-US" w:eastAsia="zh-CN"/>
        </w:rPr>
        <w:t>编制外</w:t>
      </w:r>
      <w:r>
        <w:rPr>
          <w:rFonts w:hint="eastAsia" w:asciiTheme="minorEastAsia" w:hAnsiTheme="minorEastAsia" w:eastAsiaTheme="minorEastAsia" w:cstheme="minorEastAsia"/>
          <w:b/>
          <w:bCs/>
          <w:spacing w:val="-6"/>
          <w:sz w:val="44"/>
          <w:szCs w:val="44"/>
          <w:lang w:val="en-US" w:eastAsia="zh-CN"/>
        </w:rPr>
        <w:t>人员</w:t>
      </w:r>
      <w:r>
        <w:rPr>
          <w:rFonts w:hint="eastAsia" w:asciiTheme="minorEastAsia" w:hAnsiTheme="minorEastAsia" w:eastAsiaTheme="minorEastAsia" w:cstheme="minorEastAsia"/>
          <w:b/>
          <w:bCs/>
          <w:spacing w:val="-6"/>
          <w:sz w:val="44"/>
          <w:szCs w:val="44"/>
        </w:rPr>
        <w:t>需求计划表</w:t>
      </w:r>
    </w:p>
    <w:p w14:paraId="7D4957F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-57" w:rightChars="-27" w:firstLine="0"/>
        <w:jc w:val="center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pacing w:val="-6"/>
          <w:sz w:val="32"/>
          <w:szCs w:val="32"/>
        </w:rPr>
      </w:pPr>
    </w:p>
    <w:tbl>
      <w:tblPr>
        <w:tblStyle w:val="6"/>
        <w:tblW w:w="96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1"/>
        <w:gridCol w:w="1252"/>
        <w:gridCol w:w="2033"/>
        <w:gridCol w:w="937"/>
        <w:gridCol w:w="675"/>
        <w:gridCol w:w="3977"/>
      </w:tblGrid>
      <w:tr w14:paraId="156CA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761" w:type="dxa"/>
            <w:vAlign w:val="center"/>
          </w:tcPr>
          <w:p w14:paraId="702623A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岗位</w:t>
            </w:r>
          </w:p>
        </w:tc>
        <w:tc>
          <w:tcPr>
            <w:tcW w:w="1252" w:type="dxa"/>
            <w:vAlign w:val="center"/>
          </w:tcPr>
          <w:p w14:paraId="7B6078D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岗位类别</w:t>
            </w:r>
          </w:p>
        </w:tc>
        <w:tc>
          <w:tcPr>
            <w:tcW w:w="2033" w:type="dxa"/>
            <w:vAlign w:val="center"/>
          </w:tcPr>
          <w:p w14:paraId="4B6C523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专业</w:t>
            </w:r>
          </w:p>
        </w:tc>
        <w:tc>
          <w:tcPr>
            <w:tcW w:w="937" w:type="dxa"/>
            <w:vAlign w:val="center"/>
          </w:tcPr>
          <w:p w14:paraId="3A78043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学历</w:t>
            </w:r>
          </w:p>
        </w:tc>
        <w:tc>
          <w:tcPr>
            <w:tcW w:w="675" w:type="dxa"/>
            <w:vAlign w:val="center"/>
          </w:tcPr>
          <w:p w14:paraId="3803446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人数</w:t>
            </w:r>
          </w:p>
        </w:tc>
        <w:tc>
          <w:tcPr>
            <w:tcW w:w="3977" w:type="dxa"/>
            <w:vAlign w:val="center"/>
          </w:tcPr>
          <w:p w14:paraId="07F6FB2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岗位要求</w:t>
            </w:r>
          </w:p>
        </w:tc>
      </w:tr>
      <w:tr w14:paraId="6D1E0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4" w:hRule="atLeast"/>
          <w:jc w:val="center"/>
        </w:trPr>
        <w:tc>
          <w:tcPr>
            <w:tcW w:w="761" w:type="dxa"/>
            <w:vAlign w:val="center"/>
          </w:tcPr>
          <w:p w14:paraId="66200A6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lang w:val="en-US" w:eastAsia="zh-CN"/>
              </w:rPr>
              <w:t>生物数据技术研发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岗</w:t>
            </w: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lang w:val="en-US" w:eastAsia="zh-CN"/>
              </w:rPr>
              <w:t>位</w:t>
            </w:r>
          </w:p>
          <w:p w14:paraId="207EA8B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52" w:type="dxa"/>
            <w:vAlign w:val="center"/>
          </w:tcPr>
          <w:p w14:paraId="2A3909E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专业技术</w:t>
            </w:r>
          </w:p>
          <w:p w14:paraId="50D2950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岗位</w:t>
            </w:r>
          </w:p>
        </w:tc>
        <w:tc>
          <w:tcPr>
            <w:tcW w:w="2033" w:type="dxa"/>
            <w:vAlign w:val="center"/>
          </w:tcPr>
          <w:p w14:paraId="36DC536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asciiTheme="minorEastAsia" w:hAnsiTheme="minorEastAsia" w:cstheme="minorEastAsia"/>
                <w:sz w:val="24"/>
                <w:szCs w:val="24"/>
              </w:rPr>
              <w:t>计算机科学与技术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（</w:t>
            </w:r>
            <w:r>
              <w:rPr>
                <w:rFonts w:asciiTheme="minorEastAsia" w:hAnsiTheme="minorEastAsia" w:cstheme="minorEastAsia"/>
                <w:sz w:val="24"/>
                <w:szCs w:val="24"/>
              </w:rPr>
              <w:t>0812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）、</w:t>
            </w:r>
            <w:r>
              <w:rPr>
                <w:rFonts w:asciiTheme="minorEastAsia" w:hAnsiTheme="minorEastAsia" w:cstheme="minorEastAsia"/>
                <w:sz w:val="24"/>
                <w:szCs w:val="24"/>
              </w:rPr>
              <w:t>控制科学与工程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（</w:t>
            </w:r>
            <w:r>
              <w:rPr>
                <w:rFonts w:asciiTheme="minorEastAsia" w:hAnsiTheme="minorEastAsia" w:cstheme="minorEastAsia"/>
                <w:sz w:val="24"/>
                <w:szCs w:val="24"/>
              </w:rPr>
              <w:t>0811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）、公共卫生与预防医学（1004）、</w:t>
            </w:r>
            <w:r>
              <w:rPr>
                <w:rFonts w:asciiTheme="minorEastAsia" w:hAnsiTheme="minorEastAsia" w:cstheme="minorEastAsia"/>
                <w:sz w:val="24"/>
                <w:szCs w:val="24"/>
              </w:rPr>
              <w:t>公共管理学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（</w:t>
            </w:r>
            <w:r>
              <w:rPr>
                <w:rFonts w:asciiTheme="minorEastAsia" w:hAnsiTheme="minorEastAsia" w:cstheme="minorEastAsia"/>
                <w:sz w:val="24"/>
                <w:szCs w:val="24"/>
              </w:rPr>
              <w:t>1204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937" w:type="dxa"/>
            <w:vAlign w:val="center"/>
          </w:tcPr>
          <w:p w14:paraId="656401F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硕士</w:t>
            </w:r>
          </w:p>
          <w:p w14:paraId="5C0620E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研究生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及以上</w:t>
            </w:r>
          </w:p>
        </w:tc>
        <w:tc>
          <w:tcPr>
            <w:tcW w:w="675" w:type="dxa"/>
            <w:vAlign w:val="center"/>
          </w:tcPr>
          <w:p w14:paraId="164ACEF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977" w:type="dxa"/>
            <w:vAlign w:val="center"/>
          </w:tcPr>
          <w:p w14:paraId="223316E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具备生物信息分析、信息系统开发、信息管理、数据库构建等领域工作经验者优先。</w:t>
            </w:r>
          </w:p>
          <w:p w14:paraId="647870E5">
            <w:pPr>
              <w:numPr>
                <w:ilvl w:val="0"/>
                <w:numId w:val="0"/>
              </w:numPr>
              <w:adjustRightInd w:val="0"/>
              <w:snapToGrid w:val="0"/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2.年龄不超过40周岁（198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月1日及以后出生）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。</w:t>
            </w:r>
          </w:p>
        </w:tc>
      </w:tr>
      <w:tr w14:paraId="2DFC5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5" w:hRule="atLeast"/>
          <w:jc w:val="center"/>
        </w:trPr>
        <w:tc>
          <w:tcPr>
            <w:tcW w:w="761" w:type="dxa"/>
            <w:vAlign w:val="center"/>
          </w:tcPr>
          <w:p w14:paraId="0328320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lang w:val="en-US" w:eastAsia="zh-CN"/>
              </w:rPr>
              <w:t>国家科技计划项目管理岗位</w:t>
            </w:r>
          </w:p>
        </w:tc>
        <w:tc>
          <w:tcPr>
            <w:tcW w:w="1252" w:type="dxa"/>
            <w:vAlign w:val="center"/>
          </w:tcPr>
          <w:p w14:paraId="529B652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专业技术</w:t>
            </w:r>
          </w:p>
          <w:p w14:paraId="639C541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24"/>
                <w:szCs w:val="24"/>
                <w:shd w:val="clear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岗位</w:t>
            </w:r>
          </w:p>
        </w:tc>
        <w:tc>
          <w:tcPr>
            <w:tcW w:w="2033" w:type="dxa"/>
            <w:vAlign w:val="center"/>
          </w:tcPr>
          <w:p w14:paraId="30CD919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24"/>
                <w:szCs w:val="24"/>
                <w:shd w:val="clear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基础医学类（1001）、临床医学类（1002）、公共卫生与预防医学（1004）、生物学类（0710）、生物医学工程类（0831）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、</w:t>
            </w:r>
            <w:r>
              <w:rPr>
                <w:rFonts w:asciiTheme="minorEastAsia" w:hAnsiTheme="minorEastAsia" w:cstheme="minorEastAsia"/>
                <w:sz w:val="24"/>
                <w:szCs w:val="24"/>
              </w:rPr>
              <w:t>公共</w:t>
            </w:r>
            <w:bookmarkStart w:id="0" w:name="_GoBack"/>
            <w:bookmarkEnd w:id="0"/>
            <w:r>
              <w:rPr>
                <w:rFonts w:asciiTheme="minorEastAsia" w:hAnsiTheme="minorEastAsia" w:cstheme="minorEastAsia"/>
                <w:sz w:val="24"/>
                <w:szCs w:val="24"/>
              </w:rPr>
              <w:t>管理学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（</w:t>
            </w:r>
            <w:r>
              <w:rPr>
                <w:rFonts w:asciiTheme="minorEastAsia" w:hAnsiTheme="minorEastAsia" w:cstheme="minorEastAsia"/>
                <w:sz w:val="24"/>
                <w:szCs w:val="24"/>
              </w:rPr>
              <w:t>1204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937" w:type="dxa"/>
            <w:vAlign w:val="center"/>
          </w:tcPr>
          <w:p w14:paraId="73983FD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硕士</w:t>
            </w:r>
          </w:p>
          <w:p w14:paraId="08BD0AA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研究生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及以上</w:t>
            </w:r>
          </w:p>
        </w:tc>
        <w:tc>
          <w:tcPr>
            <w:tcW w:w="675" w:type="dxa"/>
            <w:vAlign w:val="center"/>
          </w:tcPr>
          <w:p w14:paraId="06F17DC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3-5</w:t>
            </w:r>
          </w:p>
        </w:tc>
        <w:tc>
          <w:tcPr>
            <w:tcW w:w="3977" w:type="dxa"/>
            <w:vAlign w:val="center"/>
          </w:tcPr>
          <w:p w14:paraId="4F64AE4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具备卫生健康相关单位工作和国家科技计划项目管理经验者优先。</w:t>
            </w:r>
          </w:p>
          <w:p w14:paraId="24C5CFE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.年龄不超过40周岁（198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月1日及以后出生）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。</w:t>
            </w:r>
          </w:p>
        </w:tc>
      </w:tr>
    </w:tbl>
    <w:p w14:paraId="34A861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16"/>
          <w:szCs w:val="16"/>
          <w:lang w:val="en-US" w:eastAsia="zh-CN"/>
        </w:rPr>
      </w:pPr>
    </w:p>
    <w:p w14:paraId="5DE3AB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备注：以上学科类别、专业名称和代码参照教育部公布的《学位授予和人才培养学科目录（2018年）》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。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对于所学专业接近但不在上述参考目录中的，考生可与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中心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联系，确认报名资格。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联系电话：010-88387050。</w:t>
      </w:r>
    </w:p>
    <w:p w14:paraId="3628FB42">
      <w:pPr>
        <w:keepNext w:val="0"/>
        <w:keepLines w:val="0"/>
        <w:pageBreakBefore w:val="0"/>
        <w:widowControl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center"/>
        <w:outlineLvl w:val="9"/>
        <w:rPr>
          <w:rFonts w:hint="eastAsia" w:asciiTheme="minorEastAsia" w:hAnsiTheme="minorEastAsia" w:eastAsiaTheme="minorEastAsia" w:cstheme="minorEastAsia"/>
          <w:sz w:val="24"/>
          <w:szCs w:val="28"/>
        </w:rPr>
      </w:pPr>
    </w:p>
    <w:sectPr>
      <w:pgSz w:w="11906" w:h="16838"/>
      <w:pgMar w:top="1440" w:right="1800" w:bottom="1440" w:left="1800" w:header="851" w:footer="992" w:gutter="0"/>
      <w:pgNumType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7BC117"/>
    <w:multiLevelType w:val="singleLevel"/>
    <w:tmpl w:val="A27BC11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E05989"/>
    <w:rsid w:val="06FA2BAB"/>
    <w:rsid w:val="072960F0"/>
    <w:rsid w:val="091D12E0"/>
    <w:rsid w:val="099B43AD"/>
    <w:rsid w:val="0AA108A8"/>
    <w:rsid w:val="0DDC74AE"/>
    <w:rsid w:val="0F5E00A2"/>
    <w:rsid w:val="117026D3"/>
    <w:rsid w:val="12BB607F"/>
    <w:rsid w:val="12FB2042"/>
    <w:rsid w:val="13074D1F"/>
    <w:rsid w:val="137E3A34"/>
    <w:rsid w:val="13B62550"/>
    <w:rsid w:val="14BC3B96"/>
    <w:rsid w:val="156B0402"/>
    <w:rsid w:val="17047306"/>
    <w:rsid w:val="17931F74"/>
    <w:rsid w:val="19033B1B"/>
    <w:rsid w:val="19E576EB"/>
    <w:rsid w:val="1A240D32"/>
    <w:rsid w:val="1AC72601"/>
    <w:rsid w:val="1C7B47A6"/>
    <w:rsid w:val="216E446A"/>
    <w:rsid w:val="22C43625"/>
    <w:rsid w:val="26805890"/>
    <w:rsid w:val="27402A71"/>
    <w:rsid w:val="28131C63"/>
    <w:rsid w:val="295F4405"/>
    <w:rsid w:val="2B0F31D8"/>
    <w:rsid w:val="2B8054C5"/>
    <w:rsid w:val="2C2726A8"/>
    <w:rsid w:val="2E1D524D"/>
    <w:rsid w:val="300E6989"/>
    <w:rsid w:val="31A209E1"/>
    <w:rsid w:val="324E163F"/>
    <w:rsid w:val="344F5D41"/>
    <w:rsid w:val="381803CA"/>
    <w:rsid w:val="3ABB2076"/>
    <w:rsid w:val="3BC147B2"/>
    <w:rsid w:val="3C036962"/>
    <w:rsid w:val="3CA628B2"/>
    <w:rsid w:val="3D9144E5"/>
    <w:rsid w:val="3E123151"/>
    <w:rsid w:val="3FFCF91F"/>
    <w:rsid w:val="413D3AC5"/>
    <w:rsid w:val="437E0363"/>
    <w:rsid w:val="453855CF"/>
    <w:rsid w:val="46DB550E"/>
    <w:rsid w:val="480E6670"/>
    <w:rsid w:val="4A0B7B4F"/>
    <w:rsid w:val="4B895BC8"/>
    <w:rsid w:val="4C64624A"/>
    <w:rsid w:val="4DC60E54"/>
    <w:rsid w:val="4E6600F3"/>
    <w:rsid w:val="5128163C"/>
    <w:rsid w:val="53634C01"/>
    <w:rsid w:val="5397492A"/>
    <w:rsid w:val="53EB35B5"/>
    <w:rsid w:val="544425FA"/>
    <w:rsid w:val="54E0096A"/>
    <w:rsid w:val="56A8574D"/>
    <w:rsid w:val="57B323AE"/>
    <w:rsid w:val="593E4146"/>
    <w:rsid w:val="5A6758A8"/>
    <w:rsid w:val="5C544654"/>
    <w:rsid w:val="5C96601A"/>
    <w:rsid w:val="5ECF28EA"/>
    <w:rsid w:val="605C43BA"/>
    <w:rsid w:val="60C1140D"/>
    <w:rsid w:val="60FA4DF7"/>
    <w:rsid w:val="633B489B"/>
    <w:rsid w:val="63DF2082"/>
    <w:rsid w:val="6693715E"/>
    <w:rsid w:val="687A02D9"/>
    <w:rsid w:val="69956DC9"/>
    <w:rsid w:val="6A760889"/>
    <w:rsid w:val="6BFB5EC7"/>
    <w:rsid w:val="6C6E353B"/>
    <w:rsid w:val="6E3F73F6"/>
    <w:rsid w:val="6E8C34A6"/>
    <w:rsid w:val="70305C92"/>
    <w:rsid w:val="720535FB"/>
    <w:rsid w:val="72D42820"/>
    <w:rsid w:val="73797617"/>
    <w:rsid w:val="75163E8C"/>
    <w:rsid w:val="768B5A77"/>
    <w:rsid w:val="76A21419"/>
    <w:rsid w:val="777C248C"/>
    <w:rsid w:val="79900B91"/>
    <w:rsid w:val="7BE97AEA"/>
    <w:rsid w:val="7C3D07C3"/>
    <w:rsid w:val="7FFDF65B"/>
    <w:rsid w:val="B7FD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0"/>
    <w:rPr>
      <w:color w:val="0000FF"/>
      <w:u w:val="none"/>
    </w:rPr>
  </w:style>
  <w:style w:type="character" w:customStyle="1" w:styleId="9">
    <w:name w:val="apple-converted-space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6213f80d-c074-4b53-8174-3cfa6f2a356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397</Words>
  <Characters>454</Characters>
  <Lines>0</Lines>
  <Paragraphs>0</Paragraphs>
  <TotalTime>0</TotalTime>
  <ScaleCrop>false</ScaleCrop>
  <LinksUpToDate>false</LinksUpToDate>
  <CharactersWithSpaces>454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2025-06-03T21:42:00Z</dcterms:created>
  <dc:creator>陈东旭</dc:creator>
  <cp:lastModifiedBy>米米</cp:lastModifiedBy>
  <cp:lastPrinted>2026-02-02T11:39:00Z</cp:lastPrinted>
  <dcterms:modified xsi:type="dcterms:W3CDTF">2026-07-31T11:52:17Z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eyJoZGlkIjoiY2FlMzE4N2E4ZDIwNGZhNDM3N2Q1ZjAyZDkzY2YzZjUiLCJ1c2VySWQiOiI4MjEyMjQ1NTUifQ==</vt:lpwstr>
  </property>
  <property fmtid="{D5CDD505-2E9C-101B-9397-08002B2CF9AE}" pid="4" name="ICV">
    <vt:lpwstr>EEFCC7A2475746F49A14DE4BD4600C16_12</vt:lpwstr>
  </property>
</Properties>
</file>