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宋体" w:eastAsia="方正小标宋简体" w:cs="宋体"/>
          <w:kern w:val="0"/>
          <w:sz w:val="36"/>
          <w:szCs w:val="36"/>
          <w:highlight w:val="none"/>
          <w:lang w:val="en-US" w:eastAsia="zh-CN"/>
        </w:rPr>
      </w:pPr>
      <w:r>
        <w:rPr>
          <w:rFonts w:hint="eastAsia" w:ascii="方正小标宋简体" w:hAnsi="宋体" w:eastAsia="方正小标宋简体" w:cs="宋体"/>
          <w:kern w:val="0"/>
          <w:sz w:val="36"/>
          <w:szCs w:val="36"/>
          <w:highlight w:val="none"/>
          <w:lang w:val="en-US" w:eastAsia="zh-CN"/>
        </w:rPr>
        <w:t>伊犁正元矿业有限责任公司公开招聘报名表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jc w:val="left"/>
        <w:textAlignment w:val="auto"/>
        <w:rPr>
          <w:rFonts w:hint="eastAsia" w:ascii="宋体" w:hAnsi="宋体" w:cs="宋体"/>
          <w:sz w:val="28"/>
          <w:szCs w:val="24"/>
          <w:u w:val="singl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4"/>
          <w:lang w:val="en-US" w:eastAsia="zh-CN"/>
        </w:rPr>
        <w:t>申报岗位：</w:t>
      </w:r>
    </w:p>
    <w:tbl>
      <w:tblPr>
        <w:tblStyle w:val="3"/>
        <w:tblpPr w:leftFromText="180" w:rightFromText="180" w:vertAnchor="text" w:horzAnchor="page" w:tblpX="1497" w:tblpY="123"/>
        <w:tblOverlap w:val="never"/>
        <w:tblW w:w="9075" w:type="dxa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306"/>
        <w:gridCol w:w="653"/>
        <w:gridCol w:w="472"/>
        <w:gridCol w:w="520"/>
        <w:gridCol w:w="545"/>
        <w:gridCol w:w="589"/>
        <w:gridCol w:w="551"/>
        <w:gridCol w:w="442"/>
        <w:gridCol w:w="623"/>
        <w:gridCol w:w="203"/>
        <w:gridCol w:w="1357"/>
        <w:gridCol w:w="1814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10" w:hRule="atLeast"/>
        </w:trPr>
        <w:tc>
          <w:tcPr>
            <w:tcW w:w="13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仿宋_GB2312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</w:rPr>
              <w:t>姓  名</w:t>
            </w:r>
          </w:p>
        </w:tc>
        <w:tc>
          <w:tcPr>
            <w:tcW w:w="112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w w:val="90"/>
                <w:sz w:val="24"/>
                <w:szCs w:val="24"/>
                <w:lang w:val="en-US" w:eastAsia="zh-CN"/>
              </w:rPr>
              <w:t>　</w:t>
            </w:r>
          </w:p>
        </w:tc>
        <w:tc>
          <w:tcPr>
            <w:tcW w:w="106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仿宋_GB2312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</w:rPr>
              <w:t>性  别</w:t>
            </w:r>
          </w:p>
        </w:tc>
        <w:tc>
          <w:tcPr>
            <w:tcW w:w="114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w w:val="90"/>
                <w:sz w:val="24"/>
                <w:szCs w:val="24"/>
                <w:lang w:val="en-US" w:eastAsia="zh-CN"/>
              </w:rPr>
              <w:t>　</w:t>
            </w:r>
          </w:p>
        </w:tc>
        <w:tc>
          <w:tcPr>
            <w:tcW w:w="106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 w:eastAsia="仿宋_GB2312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</w:tc>
        <w:tc>
          <w:tcPr>
            <w:tcW w:w="15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default" w:ascii="宋体" w:hAnsi="宋体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w w:val="90"/>
                <w:sz w:val="24"/>
                <w:szCs w:val="24"/>
                <w:lang w:val="en-US" w:eastAsia="zh-CN"/>
              </w:rPr>
              <w:t>　</w:t>
            </w:r>
          </w:p>
        </w:tc>
        <w:tc>
          <w:tcPr>
            <w:tcW w:w="1814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</w:p>
          <w:p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照片  </w:t>
            </w:r>
          </w:p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仿宋_GB2312"/>
                <w:spacing w:val="-14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10" w:hRule="atLeast"/>
        </w:trPr>
        <w:tc>
          <w:tcPr>
            <w:tcW w:w="13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仿宋_GB2312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</w:rPr>
              <w:t>民  族</w:t>
            </w:r>
          </w:p>
        </w:tc>
        <w:tc>
          <w:tcPr>
            <w:tcW w:w="112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w w:val="90"/>
                <w:sz w:val="24"/>
                <w:szCs w:val="24"/>
                <w:lang w:val="en-US" w:eastAsia="zh-CN"/>
              </w:rPr>
              <w:t>　</w:t>
            </w:r>
          </w:p>
        </w:tc>
        <w:tc>
          <w:tcPr>
            <w:tcW w:w="106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仿宋_GB2312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</w:rPr>
              <w:t>籍  贯</w:t>
            </w:r>
          </w:p>
        </w:tc>
        <w:tc>
          <w:tcPr>
            <w:tcW w:w="114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w w:val="90"/>
                <w:sz w:val="24"/>
                <w:szCs w:val="24"/>
                <w:lang w:val="en-US" w:eastAsia="zh-CN"/>
              </w:rPr>
              <w:t>　</w:t>
            </w:r>
          </w:p>
        </w:tc>
        <w:tc>
          <w:tcPr>
            <w:tcW w:w="106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仿宋_GB2312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</w:rPr>
              <w:t>政治面貌</w:t>
            </w:r>
          </w:p>
        </w:tc>
        <w:tc>
          <w:tcPr>
            <w:tcW w:w="15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w w:val="90"/>
                <w:sz w:val="24"/>
                <w:szCs w:val="24"/>
                <w:lang w:val="en-US" w:eastAsia="zh-CN"/>
              </w:rPr>
              <w:t>　</w:t>
            </w:r>
          </w:p>
        </w:tc>
        <w:tc>
          <w:tcPr>
            <w:tcW w:w="181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仿宋_GB2312"/>
                <w:spacing w:val="-14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10" w:hRule="atLeast"/>
        </w:trPr>
        <w:tc>
          <w:tcPr>
            <w:tcW w:w="13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</w:rPr>
              <w:t>参加工</w:t>
            </w:r>
          </w:p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仿宋_GB2312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</w:rPr>
              <w:t>作时间</w:t>
            </w:r>
          </w:p>
        </w:tc>
        <w:tc>
          <w:tcPr>
            <w:tcW w:w="112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hint="default" w:ascii="宋体" w:hAnsi="宋体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w w:val="90"/>
                <w:sz w:val="24"/>
                <w:szCs w:val="24"/>
                <w:lang w:val="en-US" w:eastAsia="zh-CN"/>
              </w:rPr>
              <w:t>　</w:t>
            </w:r>
          </w:p>
        </w:tc>
        <w:tc>
          <w:tcPr>
            <w:tcW w:w="106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职称或 </w:t>
            </w:r>
          </w:p>
          <w:p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职业资格</w:t>
            </w:r>
          </w:p>
        </w:tc>
        <w:tc>
          <w:tcPr>
            <w:tcW w:w="3765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仿宋_GB2312"/>
                <w:sz w:val="24"/>
                <w:szCs w:val="24"/>
              </w:rPr>
            </w:pPr>
            <w:r>
              <w:rPr>
                <w:rFonts w:hint="eastAsia" w:ascii="宋体" w:hAnsi="宋体" w:cs="宋体"/>
                <w:w w:val="90"/>
                <w:sz w:val="24"/>
                <w:szCs w:val="24"/>
                <w:lang w:val="en-US" w:eastAsia="zh-CN"/>
              </w:rPr>
              <w:t>　</w:t>
            </w:r>
          </w:p>
          <w:p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w w:val="90"/>
                <w:sz w:val="24"/>
                <w:szCs w:val="24"/>
                <w:lang w:val="en-US" w:eastAsia="zh-CN"/>
              </w:rPr>
              <w:t>　</w:t>
            </w:r>
          </w:p>
        </w:tc>
        <w:tc>
          <w:tcPr>
            <w:tcW w:w="181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仿宋_GB2312"/>
                <w:spacing w:val="-14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10" w:hRule="atLeast"/>
        </w:trPr>
        <w:tc>
          <w:tcPr>
            <w:tcW w:w="13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</w:rPr>
              <w:t>身份证</w:t>
            </w:r>
          </w:p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仿宋_GB2312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</w:rPr>
              <w:t>号码</w:t>
            </w:r>
          </w:p>
        </w:tc>
        <w:tc>
          <w:tcPr>
            <w:tcW w:w="5955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hint="default" w:ascii="宋体" w:hAnsi="宋体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w w:val="90"/>
                <w:sz w:val="24"/>
                <w:szCs w:val="24"/>
                <w:lang w:val="en-US" w:eastAsia="zh-CN"/>
              </w:rPr>
              <w:t>　</w:t>
            </w:r>
          </w:p>
        </w:tc>
        <w:tc>
          <w:tcPr>
            <w:tcW w:w="181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仿宋_GB2312"/>
                <w:spacing w:val="-14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96" w:hRule="atLeast"/>
        </w:trPr>
        <w:tc>
          <w:tcPr>
            <w:tcW w:w="13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仿宋_GB2312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</w:rPr>
              <w:t>现工作单位及职务</w:t>
            </w:r>
          </w:p>
        </w:tc>
        <w:tc>
          <w:tcPr>
            <w:tcW w:w="3330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hint="default" w:ascii="宋体" w:hAnsi="宋体" w:eastAsia="仿宋_GB2312"/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w w:val="90"/>
                <w:sz w:val="24"/>
                <w:szCs w:val="24"/>
                <w:lang w:val="en-US" w:eastAsia="zh-CN"/>
              </w:rPr>
              <w:t>　</w:t>
            </w:r>
          </w:p>
        </w:tc>
        <w:tc>
          <w:tcPr>
            <w:tcW w:w="126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是否服从</w:t>
            </w:r>
          </w:p>
          <w:p>
            <w:pPr>
              <w:adjustRightInd w:val="0"/>
              <w:snapToGrid w:val="0"/>
              <w:spacing w:line="320" w:lineRule="exact"/>
              <w:jc w:val="center"/>
              <w:rPr>
                <w:rFonts w:hint="default" w:ascii="宋体" w:hAnsi="宋体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岗位调剂</w:t>
            </w:r>
          </w:p>
        </w:tc>
        <w:tc>
          <w:tcPr>
            <w:tcW w:w="3171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hint="default" w:ascii="宋体" w:hAnsi="宋体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 是    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否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60" w:hRule="atLeast"/>
        </w:trPr>
        <w:tc>
          <w:tcPr>
            <w:tcW w:w="1306" w:type="dxa"/>
            <w:vMerge w:val="restar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</w:rPr>
              <w:t>学  历</w:t>
            </w:r>
          </w:p>
          <w:p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 w:eastAsia="仿宋_GB2312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</w:rPr>
              <w:t>学  位</w:t>
            </w:r>
          </w:p>
        </w:tc>
        <w:tc>
          <w:tcPr>
            <w:tcW w:w="112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</w:rPr>
              <w:t>全日制</w:t>
            </w:r>
          </w:p>
          <w:p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 w:eastAsia="仿宋_GB2312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</w:rPr>
              <w:t>教  育</w:t>
            </w:r>
          </w:p>
        </w:tc>
        <w:tc>
          <w:tcPr>
            <w:tcW w:w="220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宋体" w:hAnsi="宋体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w w:val="90"/>
                <w:sz w:val="24"/>
                <w:szCs w:val="24"/>
                <w:lang w:val="en-US" w:eastAsia="zh-CN"/>
              </w:rPr>
              <w:t>　</w:t>
            </w:r>
          </w:p>
        </w:tc>
        <w:tc>
          <w:tcPr>
            <w:tcW w:w="126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毕业院校</w:t>
            </w:r>
          </w:p>
          <w:p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 w:eastAsia="仿宋_GB2312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</w:rPr>
              <w:t>及专业</w:t>
            </w:r>
          </w:p>
        </w:tc>
        <w:tc>
          <w:tcPr>
            <w:tcW w:w="317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default" w:ascii="宋体" w:hAnsi="宋体" w:eastAsia="仿宋_GB2312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w w:val="90"/>
                <w:sz w:val="24"/>
                <w:szCs w:val="24"/>
                <w:lang w:val="en-US" w:eastAsia="zh-CN"/>
              </w:rPr>
              <w:t>　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</w:trPr>
        <w:tc>
          <w:tcPr>
            <w:tcW w:w="1306" w:type="dxa"/>
            <w:vMerge w:val="continue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仿宋_GB2312"/>
                <w:sz w:val="24"/>
                <w:szCs w:val="24"/>
              </w:rPr>
            </w:pPr>
          </w:p>
        </w:tc>
        <w:tc>
          <w:tcPr>
            <w:tcW w:w="112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</w:rPr>
              <w:t>在  职</w:t>
            </w:r>
          </w:p>
          <w:p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 w:eastAsia="仿宋_GB2312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</w:rPr>
              <w:t>教  育</w:t>
            </w:r>
          </w:p>
        </w:tc>
        <w:tc>
          <w:tcPr>
            <w:tcW w:w="220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 w:eastAsia="仿宋_GB2312"/>
                <w:sz w:val="24"/>
                <w:szCs w:val="24"/>
              </w:rPr>
            </w:pPr>
          </w:p>
        </w:tc>
        <w:tc>
          <w:tcPr>
            <w:tcW w:w="126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毕业院校</w:t>
            </w:r>
          </w:p>
          <w:p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 w:eastAsia="仿宋_GB2312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</w:rPr>
              <w:t>及专业</w:t>
            </w:r>
          </w:p>
        </w:tc>
        <w:tc>
          <w:tcPr>
            <w:tcW w:w="317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仿宋_GB2312"/>
                <w:spacing w:val="-6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55" w:hRule="atLeast"/>
        </w:trPr>
        <w:tc>
          <w:tcPr>
            <w:tcW w:w="13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 w:eastAsia="仿宋_GB2312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3330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default" w:ascii="宋体" w:hAnsi="宋体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仿宋_GB2312"/>
                <w:sz w:val="24"/>
                <w:szCs w:val="24"/>
                <w:lang w:val="en-US" w:eastAsia="zh-CN"/>
              </w:rPr>
              <w:t>　</w:t>
            </w:r>
          </w:p>
        </w:tc>
        <w:tc>
          <w:tcPr>
            <w:tcW w:w="126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 w:eastAsia="仿宋_GB2312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</w:rPr>
              <w:t>邮箱</w:t>
            </w:r>
          </w:p>
        </w:tc>
        <w:tc>
          <w:tcPr>
            <w:tcW w:w="3171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default" w:ascii="宋体" w:hAnsi="宋体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仿宋_GB2312"/>
                <w:sz w:val="24"/>
                <w:szCs w:val="24"/>
                <w:lang w:val="en-US" w:eastAsia="zh-CN"/>
              </w:rPr>
              <w:t>　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42" w:hRule="atLeast"/>
        </w:trPr>
        <w:tc>
          <w:tcPr>
            <w:tcW w:w="1306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adjustRightInd w:val="0"/>
              <w:snapToGrid w:val="0"/>
              <w:spacing w:line="500" w:lineRule="exact"/>
              <w:jc w:val="center"/>
              <w:rPr>
                <w:rFonts w:ascii="宋体" w:hAnsi="宋体" w:eastAsia="仿宋_GB2312"/>
                <w:spacing w:val="40"/>
                <w:sz w:val="24"/>
                <w:szCs w:val="24"/>
              </w:rPr>
            </w:pPr>
            <w:r>
              <w:rPr>
                <w:rFonts w:hint="eastAsia" w:ascii="宋体" w:hAnsi="宋体"/>
                <w:spacing w:val="40"/>
                <w:sz w:val="24"/>
              </w:rPr>
              <w:t>教育经历</w:t>
            </w:r>
          </w:p>
        </w:tc>
        <w:tc>
          <w:tcPr>
            <w:tcW w:w="112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仿宋_GB2312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</w:rPr>
              <w:t>起止年月</w:t>
            </w:r>
          </w:p>
        </w:tc>
        <w:tc>
          <w:tcPr>
            <w:tcW w:w="220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仿宋_GB2312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</w:rPr>
              <w:t>毕业院校</w:t>
            </w:r>
          </w:p>
        </w:tc>
        <w:tc>
          <w:tcPr>
            <w:tcW w:w="126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仿宋_GB2312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</w:rPr>
              <w:t>专  业</w:t>
            </w:r>
          </w:p>
        </w:tc>
        <w:tc>
          <w:tcPr>
            <w:tcW w:w="3171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仿宋_GB2312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</w:rPr>
              <w:t>取得学历学位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90" w:hRule="atLeast"/>
        </w:trPr>
        <w:tc>
          <w:tcPr>
            <w:tcW w:w="1306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仿宋_GB2312"/>
                <w:spacing w:val="40"/>
                <w:sz w:val="24"/>
                <w:szCs w:val="24"/>
              </w:rPr>
            </w:pPr>
          </w:p>
        </w:tc>
        <w:tc>
          <w:tcPr>
            <w:tcW w:w="7769" w:type="dxa"/>
            <w:gridSpan w:val="11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jc w:val="left"/>
              <w:rPr>
                <w:rFonts w:ascii="宋体" w:hAnsi="宋体" w:eastAsia="仿宋_GB2312" w:cs="Times New Roman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320" w:lineRule="exact"/>
              <w:jc w:val="left"/>
              <w:rPr>
                <w:rFonts w:hint="eastAsia" w:ascii="宋体" w:hAnsi="宋体"/>
                <w:sz w:val="24"/>
              </w:rPr>
            </w:pPr>
          </w:p>
          <w:p>
            <w:pPr>
              <w:adjustRightInd w:val="0"/>
              <w:snapToGrid w:val="0"/>
              <w:spacing w:line="320" w:lineRule="exact"/>
              <w:jc w:val="lef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 w:cs="宋体"/>
                <w:w w:val="90"/>
                <w:sz w:val="24"/>
                <w:szCs w:val="24"/>
                <w:lang w:val="en-US" w:eastAsia="zh-CN"/>
              </w:rPr>
              <w:t>　</w:t>
            </w:r>
          </w:p>
          <w:p>
            <w:pPr>
              <w:adjustRightInd w:val="0"/>
              <w:snapToGrid w:val="0"/>
              <w:spacing w:line="320" w:lineRule="exact"/>
              <w:jc w:val="left"/>
              <w:rPr>
                <w:rFonts w:hint="eastAsia" w:ascii="宋体" w:hAnsi="宋体"/>
                <w:sz w:val="24"/>
              </w:rPr>
            </w:pPr>
          </w:p>
          <w:p>
            <w:pPr>
              <w:adjustRightInd w:val="0"/>
              <w:snapToGrid w:val="0"/>
              <w:spacing w:line="320" w:lineRule="exact"/>
              <w:jc w:val="left"/>
              <w:rPr>
                <w:rFonts w:hint="eastAsia" w:ascii="宋体" w:hAnsi="宋体"/>
                <w:sz w:val="24"/>
              </w:rPr>
            </w:pPr>
          </w:p>
          <w:p>
            <w:pPr>
              <w:adjustRightInd w:val="0"/>
              <w:snapToGrid w:val="0"/>
              <w:spacing w:line="320" w:lineRule="exact"/>
              <w:jc w:val="left"/>
              <w:rPr>
                <w:rFonts w:hint="eastAsia" w:ascii="宋体" w:hAnsi="宋体"/>
                <w:sz w:val="24"/>
              </w:rPr>
            </w:pPr>
          </w:p>
          <w:p>
            <w:pPr>
              <w:adjustRightInd w:val="0"/>
              <w:snapToGrid w:val="0"/>
              <w:spacing w:line="320" w:lineRule="exact"/>
              <w:jc w:val="left"/>
              <w:rPr>
                <w:rFonts w:ascii="宋体" w:hAnsi="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42" w:hRule="atLeast"/>
        </w:trPr>
        <w:tc>
          <w:tcPr>
            <w:tcW w:w="1306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adjustRightInd w:val="0"/>
              <w:snapToGrid w:val="0"/>
              <w:spacing w:line="500" w:lineRule="exact"/>
              <w:jc w:val="center"/>
              <w:rPr>
                <w:rFonts w:ascii="宋体" w:hAnsi="宋体" w:eastAsia="仿宋_GB2312"/>
                <w:spacing w:val="40"/>
                <w:sz w:val="24"/>
                <w:szCs w:val="24"/>
              </w:rPr>
            </w:pPr>
            <w:r>
              <w:rPr>
                <w:rFonts w:hint="eastAsia" w:ascii="宋体" w:hAnsi="宋体"/>
                <w:spacing w:val="40"/>
                <w:sz w:val="24"/>
              </w:rPr>
              <w:t>培训经历</w:t>
            </w:r>
          </w:p>
        </w:tc>
        <w:tc>
          <w:tcPr>
            <w:tcW w:w="112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仿宋_GB2312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</w:rPr>
              <w:t>起止年月</w:t>
            </w:r>
          </w:p>
        </w:tc>
        <w:tc>
          <w:tcPr>
            <w:tcW w:w="220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仿宋_GB2312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</w:rPr>
              <w:t>培训机构</w:t>
            </w:r>
          </w:p>
        </w:tc>
        <w:tc>
          <w:tcPr>
            <w:tcW w:w="126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仿宋_GB2312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</w:rPr>
              <w:t>颁发证书</w:t>
            </w:r>
          </w:p>
        </w:tc>
        <w:tc>
          <w:tcPr>
            <w:tcW w:w="3171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仿宋_GB2312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</w:rPr>
              <w:t>培训内容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740" w:hRule="atLeast"/>
        </w:trPr>
        <w:tc>
          <w:tcPr>
            <w:tcW w:w="1306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仿宋_GB2312"/>
                <w:spacing w:val="40"/>
                <w:sz w:val="24"/>
                <w:szCs w:val="24"/>
              </w:rPr>
            </w:pPr>
          </w:p>
        </w:tc>
        <w:tc>
          <w:tcPr>
            <w:tcW w:w="7769" w:type="dxa"/>
            <w:gridSpan w:val="11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jc w:val="both"/>
              <w:rPr>
                <w:rFonts w:hint="default" w:ascii="宋体" w:hAnsi="宋体" w:eastAsia="宋体" w:cs="宋体"/>
                <w:w w:val="90"/>
                <w:sz w:val="24"/>
                <w:szCs w:val="24"/>
                <w:lang w:val="en-US" w:eastAsia="zh-CN"/>
              </w:rPr>
            </w:pPr>
          </w:p>
          <w:p>
            <w:pPr>
              <w:adjustRightInd w:val="0"/>
              <w:snapToGrid w:val="0"/>
              <w:spacing w:line="320" w:lineRule="exact"/>
              <w:rPr>
                <w:rFonts w:ascii="宋体" w:hAnsi="宋体" w:eastAsia="仿宋_GB2312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　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457" w:hRule="atLeast"/>
        </w:trPr>
        <w:tc>
          <w:tcPr>
            <w:tcW w:w="13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adjustRightInd w:val="0"/>
              <w:snapToGrid w:val="0"/>
              <w:spacing w:line="500" w:lineRule="exact"/>
              <w:jc w:val="center"/>
              <w:rPr>
                <w:rFonts w:ascii="宋体" w:hAnsi="宋体" w:eastAsia="仿宋_GB2312"/>
                <w:spacing w:val="40"/>
                <w:sz w:val="24"/>
                <w:szCs w:val="24"/>
              </w:rPr>
            </w:pPr>
            <w:r>
              <w:rPr>
                <w:rFonts w:hint="eastAsia" w:ascii="宋体" w:hAnsi="宋体"/>
                <w:spacing w:val="40"/>
                <w:sz w:val="24"/>
              </w:rPr>
              <w:t>工作经历</w:t>
            </w:r>
          </w:p>
        </w:tc>
        <w:tc>
          <w:tcPr>
            <w:tcW w:w="7769" w:type="dxa"/>
            <w:gridSpan w:val="11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jc w:val="both"/>
              <w:rPr>
                <w:rFonts w:ascii="宋体" w:hAnsi="宋体" w:eastAsia="仿宋_GB2312"/>
                <w:sz w:val="24"/>
                <w:szCs w:val="24"/>
              </w:rPr>
            </w:pPr>
            <w:r>
              <w:rPr>
                <w:rFonts w:hint="eastAsia" w:ascii="宋体" w:hAnsi="宋体" w:cs="宋体"/>
                <w:w w:val="90"/>
                <w:sz w:val="24"/>
                <w:szCs w:val="24"/>
                <w:lang w:val="en-US" w:eastAsia="zh-CN"/>
              </w:rPr>
              <w:t>　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937" w:hRule="atLeast"/>
        </w:trPr>
        <w:tc>
          <w:tcPr>
            <w:tcW w:w="1306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 w:cs="宋体"/>
                <w:spacing w:val="4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奖惩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情况</w:t>
            </w:r>
          </w:p>
        </w:tc>
        <w:tc>
          <w:tcPr>
            <w:tcW w:w="776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cs="宋体"/>
                <w:w w:val="90"/>
                <w:sz w:val="24"/>
                <w:szCs w:val="24"/>
                <w:lang w:val="en-US" w:eastAsia="zh-CN"/>
              </w:rPr>
            </w:pPr>
          </w:p>
          <w:p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cs="宋体"/>
                <w:w w:val="90"/>
                <w:sz w:val="24"/>
                <w:szCs w:val="24"/>
                <w:lang w:val="en-US" w:eastAsia="zh-CN"/>
              </w:rPr>
            </w:pPr>
          </w:p>
          <w:p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cs="宋体"/>
                <w:w w:val="90"/>
                <w:sz w:val="24"/>
                <w:szCs w:val="24"/>
                <w:lang w:val="en-US" w:eastAsia="zh-CN"/>
              </w:rPr>
            </w:pPr>
          </w:p>
          <w:p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cs="宋体"/>
                <w:w w:val="90"/>
                <w:sz w:val="24"/>
                <w:szCs w:val="24"/>
                <w:lang w:val="en-US" w:eastAsia="zh-CN"/>
              </w:rPr>
            </w:pPr>
          </w:p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仿宋_GB2312"/>
                <w:sz w:val="24"/>
                <w:szCs w:val="24"/>
              </w:rPr>
            </w:pPr>
            <w:r>
              <w:rPr>
                <w:rFonts w:hint="eastAsia" w:ascii="宋体" w:hAnsi="宋体" w:cs="宋体"/>
                <w:w w:val="90"/>
                <w:sz w:val="24"/>
                <w:szCs w:val="24"/>
                <w:lang w:val="en-US" w:eastAsia="zh-CN"/>
              </w:rPr>
              <w:t>　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523" w:hRule="atLeast"/>
        </w:trPr>
        <w:tc>
          <w:tcPr>
            <w:tcW w:w="1306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近年主要</w:t>
            </w:r>
          </w:p>
          <w:p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工作业绩</w:t>
            </w:r>
          </w:p>
        </w:tc>
        <w:tc>
          <w:tcPr>
            <w:tcW w:w="776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320" w:lineRule="exact"/>
              <w:ind w:firstLine="432" w:firstLineChars="200"/>
              <w:jc w:val="both"/>
              <w:rPr>
                <w:rFonts w:hint="eastAsia" w:ascii="宋体" w:hAnsi="宋体" w:cs="宋体"/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w w:val="90"/>
                <w:sz w:val="24"/>
                <w:szCs w:val="24"/>
                <w:lang w:val="en-US" w:eastAsia="zh-CN"/>
              </w:rPr>
              <w:t>　</w:t>
            </w:r>
          </w:p>
          <w:p>
            <w:pPr>
              <w:adjustRightInd w:val="0"/>
              <w:snapToGrid w:val="0"/>
              <w:spacing w:line="320" w:lineRule="exact"/>
              <w:jc w:val="both"/>
              <w:rPr>
                <w:rFonts w:hint="eastAsia" w:ascii="宋体" w:hAnsi="宋体" w:cs="宋体"/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w w:val="90"/>
                <w:sz w:val="24"/>
                <w:szCs w:val="24"/>
                <w:lang w:val="en-US" w:eastAsia="zh-CN"/>
              </w:rPr>
              <w:t xml:space="preserve">  </w:t>
            </w:r>
          </w:p>
          <w:p>
            <w:pPr>
              <w:adjustRightInd w:val="0"/>
              <w:snapToGrid w:val="0"/>
              <w:spacing w:line="320" w:lineRule="exact"/>
              <w:jc w:val="both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81" w:hRule="atLeast"/>
        </w:trPr>
        <w:tc>
          <w:tcPr>
            <w:tcW w:w="1306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家庭成员</w:t>
            </w:r>
          </w:p>
          <w:p>
            <w:pPr>
              <w:adjustRightInd w:val="0"/>
              <w:snapToGrid w:val="0"/>
              <w:spacing w:line="300" w:lineRule="exact"/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及主要社会关系</w:t>
            </w:r>
          </w:p>
        </w:tc>
        <w:tc>
          <w:tcPr>
            <w:tcW w:w="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 w:eastAsia="仿宋_GB2312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</w:rPr>
              <w:t>称谓</w:t>
            </w: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 w:eastAsia="仿宋_GB2312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</w:rPr>
              <w:t>姓  名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</w:rPr>
              <w:t xml:space="preserve">出  生 </w:t>
            </w:r>
          </w:p>
          <w:p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 w:eastAsia="仿宋_GB2312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</w:rPr>
              <w:t>年  月</w:t>
            </w:r>
          </w:p>
        </w:tc>
        <w:tc>
          <w:tcPr>
            <w:tcW w:w="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</w:rPr>
              <w:t>政  治</w:t>
            </w:r>
          </w:p>
          <w:p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 w:eastAsia="仿宋_GB2312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</w:rPr>
              <w:t>面  貌</w:t>
            </w:r>
          </w:p>
        </w:tc>
        <w:tc>
          <w:tcPr>
            <w:tcW w:w="39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 w:eastAsia="仿宋_GB2312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</w:rPr>
              <w:t>工 作 单 位 及 职 务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51" w:hRule="atLeast"/>
        </w:trPr>
        <w:tc>
          <w:tcPr>
            <w:tcW w:w="1306" w:type="dxa"/>
            <w:vMerge w:val="continue"/>
            <w:tcBorders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仿宋_GB2312"/>
                <w:sz w:val="24"/>
                <w:szCs w:val="24"/>
              </w:rPr>
            </w:pPr>
          </w:p>
        </w:tc>
        <w:tc>
          <w:tcPr>
            <w:tcW w:w="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cs="宋体"/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w w:val="90"/>
                <w:sz w:val="24"/>
                <w:szCs w:val="24"/>
                <w:lang w:val="en-US" w:eastAsia="zh-CN"/>
              </w:rPr>
              <w:t>　</w:t>
            </w: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cs="宋体"/>
                <w:w w:val="90"/>
                <w:sz w:val="24"/>
                <w:szCs w:val="24"/>
                <w:lang w:val="en-US" w:eastAsia="zh-CN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cs="宋体"/>
                <w:w w:val="90"/>
                <w:sz w:val="24"/>
                <w:szCs w:val="24"/>
                <w:lang w:val="en-US" w:eastAsia="zh-CN"/>
              </w:rPr>
            </w:pPr>
          </w:p>
        </w:tc>
        <w:tc>
          <w:tcPr>
            <w:tcW w:w="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cs="宋体"/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w w:val="90"/>
                <w:sz w:val="24"/>
                <w:szCs w:val="24"/>
                <w:lang w:val="en-US" w:eastAsia="zh-CN"/>
              </w:rPr>
              <w:t>　</w:t>
            </w:r>
          </w:p>
        </w:tc>
        <w:tc>
          <w:tcPr>
            <w:tcW w:w="39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firstLine="432" w:firstLineChars="200"/>
              <w:jc w:val="center"/>
              <w:rPr>
                <w:rFonts w:hint="eastAsia" w:ascii="宋体" w:hAnsi="宋体" w:cs="宋体"/>
                <w:w w:val="9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03" w:hRule="atLeast"/>
        </w:trPr>
        <w:tc>
          <w:tcPr>
            <w:tcW w:w="1306" w:type="dxa"/>
            <w:vMerge w:val="continue"/>
            <w:tcBorders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仿宋_GB2312"/>
                <w:sz w:val="24"/>
                <w:szCs w:val="24"/>
              </w:rPr>
            </w:pPr>
          </w:p>
        </w:tc>
        <w:tc>
          <w:tcPr>
            <w:tcW w:w="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cs="宋体"/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w w:val="90"/>
                <w:sz w:val="24"/>
                <w:szCs w:val="24"/>
                <w:lang w:val="en-US" w:eastAsia="zh-CN"/>
              </w:rPr>
              <w:t>　</w:t>
            </w: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cs="宋体"/>
                <w:w w:val="90"/>
                <w:sz w:val="24"/>
                <w:szCs w:val="24"/>
                <w:lang w:val="en-US" w:eastAsia="zh-CN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hint="default" w:ascii="宋体" w:hAnsi="宋体" w:cs="宋体"/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w w:val="90"/>
                <w:sz w:val="24"/>
                <w:szCs w:val="24"/>
                <w:lang w:val="en-US" w:eastAsia="zh-CN"/>
              </w:rPr>
              <w:t>　</w:t>
            </w:r>
          </w:p>
        </w:tc>
        <w:tc>
          <w:tcPr>
            <w:tcW w:w="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cs="宋体"/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w w:val="90"/>
                <w:sz w:val="24"/>
                <w:szCs w:val="24"/>
                <w:lang w:val="en-US" w:eastAsia="zh-CN"/>
              </w:rPr>
              <w:t>　</w:t>
            </w:r>
          </w:p>
        </w:tc>
        <w:tc>
          <w:tcPr>
            <w:tcW w:w="39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firstLine="432" w:firstLineChars="200"/>
              <w:jc w:val="center"/>
              <w:rPr>
                <w:rFonts w:hint="eastAsia" w:ascii="宋体" w:hAnsi="宋体" w:cs="宋体"/>
                <w:w w:val="9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03" w:hRule="atLeast"/>
        </w:trPr>
        <w:tc>
          <w:tcPr>
            <w:tcW w:w="1306" w:type="dxa"/>
            <w:vMerge w:val="continue"/>
            <w:tcBorders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仿宋_GB2312"/>
                <w:sz w:val="24"/>
                <w:szCs w:val="24"/>
              </w:rPr>
            </w:pPr>
          </w:p>
        </w:tc>
        <w:tc>
          <w:tcPr>
            <w:tcW w:w="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cs="宋体"/>
                <w:w w:val="90"/>
                <w:sz w:val="24"/>
                <w:szCs w:val="24"/>
                <w:lang w:val="en-US" w:eastAsia="zh-CN"/>
              </w:rPr>
            </w:pP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cs="宋体"/>
                <w:w w:val="90"/>
                <w:sz w:val="24"/>
                <w:szCs w:val="24"/>
                <w:lang w:val="en-US" w:eastAsia="zh-CN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cs="宋体"/>
                <w:w w:val="90"/>
                <w:sz w:val="24"/>
                <w:szCs w:val="24"/>
                <w:lang w:val="en-US" w:eastAsia="zh-CN"/>
              </w:rPr>
            </w:pPr>
          </w:p>
        </w:tc>
        <w:tc>
          <w:tcPr>
            <w:tcW w:w="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cs="宋体"/>
                <w:w w:val="90"/>
                <w:sz w:val="24"/>
                <w:szCs w:val="24"/>
                <w:lang w:val="en-US" w:eastAsia="zh-CN"/>
              </w:rPr>
            </w:pPr>
          </w:p>
        </w:tc>
        <w:tc>
          <w:tcPr>
            <w:tcW w:w="39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firstLine="432" w:firstLineChars="200"/>
              <w:jc w:val="center"/>
              <w:rPr>
                <w:rFonts w:hint="eastAsia" w:ascii="宋体" w:hAnsi="宋体" w:cs="宋体"/>
                <w:w w:val="9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03" w:hRule="atLeast"/>
        </w:trPr>
        <w:tc>
          <w:tcPr>
            <w:tcW w:w="1306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仿宋_GB2312"/>
                <w:sz w:val="24"/>
                <w:szCs w:val="24"/>
              </w:rPr>
            </w:pPr>
          </w:p>
        </w:tc>
        <w:tc>
          <w:tcPr>
            <w:tcW w:w="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cs="宋体"/>
                <w:w w:val="90"/>
                <w:sz w:val="24"/>
                <w:szCs w:val="24"/>
                <w:lang w:val="en-US" w:eastAsia="zh-CN"/>
              </w:rPr>
            </w:pP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cs="宋体"/>
                <w:w w:val="90"/>
                <w:sz w:val="24"/>
                <w:szCs w:val="24"/>
                <w:lang w:val="en-US" w:eastAsia="zh-CN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cs="宋体"/>
                <w:w w:val="90"/>
                <w:sz w:val="24"/>
                <w:szCs w:val="24"/>
                <w:lang w:val="en-US" w:eastAsia="zh-CN"/>
              </w:rPr>
            </w:pPr>
          </w:p>
        </w:tc>
        <w:tc>
          <w:tcPr>
            <w:tcW w:w="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cs="宋体"/>
                <w:w w:val="90"/>
                <w:sz w:val="24"/>
                <w:szCs w:val="24"/>
                <w:lang w:val="en-US" w:eastAsia="zh-CN"/>
              </w:rPr>
            </w:pPr>
          </w:p>
        </w:tc>
        <w:tc>
          <w:tcPr>
            <w:tcW w:w="39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firstLine="432" w:firstLineChars="200"/>
              <w:jc w:val="center"/>
              <w:rPr>
                <w:rFonts w:hint="eastAsia" w:ascii="宋体" w:hAnsi="宋体" w:cs="宋体"/>
                <w:w w:val="9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41" w:hRule="atLeast"/>
        </w:trPr>
        <w:tc>
          <w:tcPr>
            <w:tcW w:w="1306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与中国冶金地质总局系统内亲属关系</w:t>
            </w:r>
            <w:bookmarkStart w:id="0" w:name="_GoBack"/>
            <w:bookmarkEnd w:id="0"/>
          </w:p>
        </w:tc>
        <w:tc>
          <w:tcPr>
            <w:tcW w:w="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姓名</w:t>
            </w: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与本人关系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工作单位</w:t>
            </w:r>
          </w:p>
        </w:tc>
        <w:tc>
          <w:tcPr>
            <w:tcW w:w="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职务</w:t>
            </w:r>
          </w:p>
        </w:tc>
        <w:tc>
          <w:tcPr>
            <w:tcW w:w="39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49" w:hRule="atLeast"/>
        </w:trPr>
        <w:tc>
          <w:tcPr>
            <w:tcW w:w="1306" w:type="dxa"/>
            <w:vMerge w:val="continue"/>
            <w:tcBorders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仿宋_GB2312"/>
                <w:sz w:val="24"/>
                <w:szCs w:val="24"/>
              </w:rPr>
            </w:pPr>
          </w:p>
        </w:tc>
        <w:tc>
          <w:tcPr>
            <w:tcW w:w="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仿宋_GB2312"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仿宋_GB2312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仿宋_GB2312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仿宋_GB2312"/>
                <w:sz w:val="24"/>
                <w:szCs w:val="24"/>
              </w:rPr>
            </w:pPr>
          </w:p>
        </w:tc>
        <w:tc>
          <w:tcPr>
            <w:tcW w:w="3997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仿宋_GB2312"/>
                <w:sz w:val="24"/>
                <w:szCs w:val="24"/>
              </w:rPr>
            </w:pPr>
            <w:r>
              <w:rPr>
                <w:rFonts w:hint="eastAsia" w:ascii="宋体" w:hAnsi="宋体" w:eastAsia="仿宋_GB2312"/>
                <w:sz w:val="24"/>
                <w:szCs w:val="24"/>
                <w:lang w:val="en-US" w:eastAsia="zh-CN"/>
              </w:rPr>
              <w:t>应聘者</w:t>
            </w:r>
            <w:r>
              <w:rPr>
                <w:rFonts w:hint="eastAsia" w:ascii="宋体" w:hAnsi="宋体" w:eastAsia="仿宋_GB2312"/>
                <w:sz w:val="24"/>
                <w:szCs w:val="24"/>
              </w:rPr>
              <w:t>如实填写，系统内亲属包括夫妻、直系亲属、三代以内旁系亲属等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49" w:hRule="atLeast"/>
        </w:trPr>
        <w:tc>
          <w:tcPr>
            <w:tcW w:w="1306" w:type="dxa"/>
            <w:vMerge w:val="continue"/>
            <w:tcBorders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仿宋_GB2312"/>
                <w:sz w:val="24"/>
                <w:szCs w:val="24"/>
              </w:rPr>
            </w:pPr>
          </w:p>
        </w:tc>
        <w:tc>
          <w:tcPr>
            <w:tcW w:w="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仿宋_GB2312"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仿宋_GB2312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仿宋_GB2312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仿宋_GB2312"/>
                <w:sz w:val="24"/>
                <w:szCs w:val="24"/>
              </w:rPr>
            </w:pPr>
          </w:p>
        </w:tc>
        <w:tc>
          <w:tcPr>
            <w:tcW w:w="3997" w:type="dxa"/>
            <w:gridSpan w:val="4"/>
            <w:vMerge w:val="continue"/>
            <w:tcBorders>
              <w:left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0" w:hRule="atLeast"/>
        </w:trPr>
        <w:tc>
          <w:tcPr>
            <w:tcW w:w="1306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仿宋_GB2312"/>
                <w:sz w:val="24"/>
                <w:szCs w:val="24"/>
              </w:rPr>
            </w:pPr>
          </w:p>
        </w:tc>
        <w:tc>
          <w:tcPr>
            <w:tcW w:w="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仿宋_GB2312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 xml:space="preserve">  </w:t>
            </w: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宋体" w:hAnsi="宋体" w:eastAsia="仿宋_GB2312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宋体" w:hAnsi="宋体" w:eastAsia="仿宋_GB2312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宋体" w:hAnsi="宋体" w:eastAsia="仿宋_GB2312"/>
                <w:sz w:val="24"/>
                <w:szCs w:val="24"/>
              </w:rPr>
            </w:pPr>
          </w:p>
        </w:tc>
        <w:tc>
          <w:tcPr>
            <w:tcW w:w="3997" w:type="dxa"/>
            <w:gridSpan w:val="4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宋体" w:hAnsi="宋体" w:eastAsia="仿宋_GB2312"/>
                <w:sz w:val="24"/>
                <w:szCs w:val="24"/>
              </w:rPr>
            </w:pPr>
          </w:p>
        </w:tc>
      </w:tr>
    </w:tbl>
    <w:p>
      <w:pPr>
        <w:spacing w:line="360" w:lineRule="exact"/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>声明</w:t>
      </w:r>
      <w:r>
        <w:rPr>
          <w:rFonts w:hint="eastAsia"/>
          <w:sz w:val="18"/>
          <w:szCs w:val="18"/>
        </w:rPr>
        <w:t>：本人承诺</w:t>
      </w:r>
      <w:r>
        <w:rPr>
          <w:rFonts w:hint="eastAsia"/>
          <w:sz w:val="18"/>
          <w:szCs w:val="18"/>
          <w:lang w:val="en-US" w:eastAsia="zh-CN"/>
        </w:rPr>
        <w:t>填报</w:t>
      </w:r>
      <w:r>
        <w:rPr>
          <w:rFonts w:hint="eastAsia"/>
          <w:sz w:val="18"/>
          <w:szCs w:val="18"/>
        </w:rPr>
        <w:t>信息真实有效，不存在任何虚假、夸大等内容；若以上信息存在任何程度的不真实情况，本人愿承担一切法律、经济责任（包括但不限于：公司可撤销对本人的录用决定；公司可变更对本人的录用承诺及岗位；公司可终止与本人的劳动合同），公司不承担任何责任。</w:t>
      </w:r>
    </w:p>
    <w:p>
      <w:pPr>
        <w:rPr>
          <w:rFonts w:hint="eastAsia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852DC6"/>
    <w:rsid w:val="23F064F6"/>
    <w:rsid w:val="51B46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Office_11.8.2.11734_F1E327BC-269C-435d-A152-05C5408002CA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2026-08-21T00:29:00Z</dcterms:created>
  <dc:creator>Lenovo</dc:creator>
  <cp:lastModifiedBy>王沛蕾</cp:lastModifiedBy>
  <dcterms:modified xsi:type="dcterms:W3CDTF">2026-08-21T08:42:00Z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2052-11.8.2.11734</vt:lpwstr>
  </property>
  <property fmtid="{D5CDD505-2E9C-101B-9397-08002B2CF9AE}" pid="3" name="ICV">
    <vt:lpwstr>40AD8F6A02F64BE988355421CE4CE0EF</vt:lpwstr>
  </property>
</Properties>
</file>