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93658">
      <w:pPr>
        <w:pStyle w:val="2"/>
        <w:jc w:val="left"/>
        <w:rPr>
          <w:rFonts w:hint="eastAsia"/>
          <w:color w:val="auto"/>
          <w:highlight w:val="none"/>
          <w:lang w:val="en-US" w:eastAsia="zh-CN"/>
        </w:rPr>
      </w:pPr>
      <w:r>
        <w:rPr>
          <w:rFonts w:hint="eastAsia" w:ascii="黑体" w:hAnsi="黑体" w:eastAsia="黑体"/>
          <w:color w:val="auto"/>
          <w:sz w:val="32"/>
          <w:szCs w:val="32"/>
          <w:highlight w:val="none"/>
        </w:rPr>
        <w:t>附件</w:t>
      </w:r>
      <w:r>
        <w:rPr>
          <w:rFonts w:hint="eastAsia" w:ascii="黑体" w:hAnsi="黑体" w:eastAsia="黑体"/>
          <w:color w:val="auto"/>
          <w:sz w:val="32"/>
          <w:szCs w:val="32"/>
          <w:highlight w:val="none"/>
          <w:lang w:val="en-US" w:eastAsia="zh-CN"/>
        </w:rPr>
        <w:t>2</w:t>
      </w:r>
    </w:p>
    <w:p w14:paraId="0B50D782">
      <w:pPr>
        <w:spacing w:line="540" w:lineRule="exact"/>
        <w:ind w:left="210" w:leftChars="100" w:right="210" w:rightChars="100" w:firstLine="3240" w:firstLineChars="900"/>
        <w:rPr>
          <w:rFonts w:ascii="黑体" w:hAnsi="黑体" w:eastAsia="黑体" w:cs="黑体"/>
          <w:color w:val="auto"/>
          <w:sz w:val="36"/>
          <w:szCs w:val="36"/>
          <w:highlight w:val="none"/>
        </w:rPr>
      </w:pPr>
      <w:r>
        <w:rPr>
          <w:rFonts w:hint="eastAsia" w:ascii="黑体" w:hAnsi="黑体" w:eastAsia="黑体" w:cs="黑体"/>
          <w:color w:val="auto"/>
          <w:sz w:val="36"/>
          <w:szCs w:val="36"/>
          <w:highlight w:val="none"/>
        </w:rPr>
        <w:t>诚信承诺书</w:t>
      </w:r>
    </w:p>
    <w:p w14:paraId="4F969403">
      <w:pPr>
        <w:pStyle w:val="2"/>
        <w:ind w:firstLine="420"/>
        <w:rPr>
          <w:color w:val="auto"/>
          <w:highlight w:val="none"/>
        </w:rPr>
      </w:pPr>
    </w:p>
    <w:p w14:paraId="76E09C13">
      <w:pPr>
        <w:pStyle w:val="3"/>
        <w:shd w:val="clear" w:color="auto" w:fill="FFFFFF"/>
        <w:spacing w:before="50" w:beforeAutospacing="0" w:after="50" w:afterAutospacing="0" w:line="360" w:lineRule="auto"/>
        <w:ind w:left="210" w:leftChars="100"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本人</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，性别</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，身份证号为：</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w:t>
      </w:r>
    </w:p>
    <w:p w14:paraId="2D30992A">
      <w:pPr>
        <w:pStyle w:val="3"/>
        <w:shd w:val="clear" w:color="auto" w:fill="FFFFFF"/>
        <w:spacing w:before="50" w:beforeAutospacing="0" w:after="50" w:afterAutospacing="0" w:line="360" w:lineRule="auto"/>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于</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年</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月报考</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工作人员，岗位为：</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w:t>
      </w:r>
    </w:p>
    <w:p w14:paraId="72F04443">
      <w:pPr>
        <w:pStyle w:val="3"/>
        <w:shd w:val="clear" w:color="auto" w:fill="FFFFFF"/>
        <w:spacing w:before="50" w:beforeAutospacing="0" w:after="50" w:afterAutospacing="0" w:line="360" w:lineRule="auto"/>
        <w:ind w:firstLine="640" w:firstLineChars="200"/>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在此郑重做出以下承诺：</w:t>
      </w:r>
    </w:p>
    <w:p w14:paraId="4C5CE915">
      <w:pPr>
        <w:pStyle w:val="3"/>
        <w:shd w:val="clear" w:color="auto" w:fill="FFFFFF"/>
        <w:spacing w:before="50" w:beforeAutospacing="0" w:after="50" w:afterAutospacing="0" w:line="360" w:lineRule="auto"/>
        <w:ind w:firstLine="640" w:firstLineChars="200"/>
        <w:jc w:val="both"/>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就</w:t>
      </w:r>
      <w:r>
        <w:rPr>
          <w:rFonts w:hint="eastAsia" w:ascii="仿宋_GB2312" w:hAnsi="仿宋_GB2312" w:eastAsia="仿宋_GB2312" w:cs="仿宋_GB2312"/>
          <w:color w:val="auto"/>
          <w:sz w:val="32"/>
          <w:szCs w:val="32"/>
          <w:highlight w:val="none"/>
          <w:u w:val="singl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rPr>
        <w:t>岗位所提供的所有信息资料、文件及相关材料均真实、准确、完整，不存在任何虚假或误导性信息。</w:t>
      </w:r>
    </w:p>
    <w:p w14:paraId="155279E8">
      <w:pPr>
        <w:pStyle w:val="3"/>
        <w:shd w:val="clear" w:color="auto" w:fill="FFFFFF"/>
        <w:spacing w:before="50" w:beforeAutospacing="0" w:after="50" w:afterAutospacing="0" w:line="360" w:lineRule="auto"/>
        <w:ind w:firstLine="640" w:firstLineChars="200"/>
        <w:jc w:val="both"/>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本人完全理解任何不实之信息可能会导致严重的法律后果以及本次资格审核所提交的材料产生的不利影响。因此，若因提供虚假资料，本人自愿承担因提供虚假信息而产生的所有责任，并愿意接受相应的法律制裁。</w:t>
      </w:r>
    </w:p>
    <w:p w14:paraId="2B91FD80">
      <w:pPr>
        <w:pStyle w:val="3"/>
        <w:shd w:val="clear" w:color="auto" w:fill="FFFFFF"/>
        <w:spacing w:before="50" w:beforeAutospacing="0" w:after="50" w:afterAutospacing="0" w:line="360" w:lineRule="auto"/>
        <w:ind w:firstLine="640" w:firstLineChars="200"/>
        <w:jc w:val="both"/>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此外，本人同意配合</w:t>
      </w:r>
      <w:r>
        <w:rPr>
          <w:rFonts w:hint="eastAsia" w:ascii="仿宋_GB2312" w:hAnsi="仿宋_GB2312" w:eastAsia="仿宋_GB2312" w:cs="仿宋_GB2312"/>
          <w:color w:val="auto"/>
          <w:sz w:val="32"/>
          <w:szCs w:val="32"/>
          <w:highlight w:val="none"/>
          <w:u w:val="single"/>
          <w:shd w:val="clear" w:color="auto" w:fill="FFFFFF"/>
        </w:rPr>
        <w:t xml:space="preserve">                  （单位）</w:t>
      </w:r>
      <w:r>
        <w:rPr>
          <w:rFonts w:hint="eastAsia" w:ascii="仿宋_GB2312" w:hAnsi="仿宋_GB2312" w:eastAsia="仿宋_GB2312" w:cs="仿宋_GB2312"/>
          <w:color w:val="auto"/>
          <w:sz w:val="32"/>
          <w:szCs w:val="32"/>
          <w:highlight w:val="none"/>
          <w:shd w:val="clear" w:color="auto" w:fill="FFFFFF"/>
        </w:rPr>
        <w:t>进行必要的核实工作，并提供进一步所需的任何信息或文件。</w:t>
      </w:r>
    </w:p>
    <w:p w14:paraId="191C0304">
      <w:pPr>
        <w:pStyle w:val="3"/>
        <w:shd w:val="clear" w:color="auto" w:fill="FFFFFF"/>
        <w:spacing w:before="50" w:beforeAutospacing="0" w:after="50" w:afterAutospacing="0" w:line="360" w:lineRule="auto"/>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特此承诺。</w:t>
      </w:r>
    </w:p>
    <w:p w14:paraId="66533375">
      <w:pPr>
        <w:pStyle w:val="3"/>
        <w:shd w:val="clear" w:color="auto" w:fill="FFFFFF"/>
        <w:spacing w:before="50" w:beforeAutospacing="0" w:after="50" w:afterAutospacing="0" w:line="360" w:lineRule="auto"/>
        <w:rPr>
          <w:rFonts w:hint="eastAsia" w:ascii="仿宋_GB2312" w:hAnsi="仿宋_GB2312" w:eastAsia="仿宋_GB2312" w:cs="仿宋_GB2312"/>
          <w:color w:val="auto"/>
          <w:sz w:val="32"/>
          <w:szCs w:val="32"/>
          <w:highlight w:val="none"/>
          <w:shd w:val="clear" w:color="auto" w:fill="FFFFFF"/>
        </w:rPr>
      </w:pPr>
    </w:p>
    <w:p w14:paraId="51EE97FC">
      <w:pPr>
        <w:pStyle w:val="3"/>
        <w:shd w:val="clear" w:color="auto" w:fill="FFFFFF"/>
        <w:spacing w:before="50" w:beforeAutospacing="0" w:after="50" w:afterAutospacing="0" w:line="360" w:lineRule="auto"/>
        <w:ind w:firstLine="640" w:firstLineChars="200"/>
        <w:jc w:val="right"/>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承诺人签名</w:t>
      </w:r>
      <w:r>
        <w:rPr>
          <w:rFonts w:hint="eastAsia" w:ascii="仿宋_GB2312" w:hAnsi="仿宋_GB2312" w:eastAsia="仿宋_GB2312" w:cs="仿宋_GB2312"/>
          <w:color w:val="auto"/>
          <w:sz w:val="32"/>
          <w:szCs w:val="32"/>
          <w:highlight w:val="none"/>
        </w:rPr>
        <w:t>（加按手印）</w:t>
      </w:r>
      <w:r>
        <w:rPr>
          <w:rFonts w:hint="eastAsia" w:ascii="仿宋_GB2312" w:hAnsi="仿宋_GB2312" w:eastAsia="仿宋_GB2312" w:cs="仿宋_GB2312"/>
          <w:color w:val="auto"/>
          <w:sz w:val="32"/>
          <w:szCs w:val="32"/>
          <w:highlight w:val="none"/>
          <w:shd w:val="clear" w:color="auto" w:fill="FFFFFF"/>
        </w:rPr>
        <w:t>：</w:t>
      </w:r>
    </w:p>
    <w:p w14:paraId="22BAB913">
      <w:pPr>
        <w:pStyle w:val="3"/>
        <w:shd w:val="clear" w:color="auto" w:fill="FFFFFF"/>
        <w:spacing w:before="0" w:beforeAutospacing="0" w:after="0" w:afterAutospacing="0" w:line="240" w:lineRule="auto"/>
        <w:ind w:firstLine="0" w:firstLineChars="0"/>
        <w:jc w:val="right"/>
        <w:rPr>
          <w:rFonts w:ascii="仿宋_GB2312" w:hAnsi="仿宋_GB2312" w:eastAsia="仿宋_GB2312" w:cs="仿宋_GB2312"/>
          <w:color w:val="auto"/>
          <w:sz w:val="32"/>
          <w:szCs w:val="32"/>
          <w:highlight w:val="none"/>
          <w:u w:val="single"/>
          <w:shd w:val="clear" w:color="auto" w:fill="FFFFFF"/>
        </w:rPr>
      </w:pPr>
      <w:r>
        <w:rPr>
          <w:rFonts w:hint="eastAsia" w:ascii="仿宋_GB2312" w:hAnsi="仿宋_GB2312" w:eastAsia="仿宋_GB2312" w:cs="仿宋_GB2312"/>
          <w:color w:val="auto"/>
          <w:sz w:val="32"/>
          <w:szCs w:val="32"/>
          <w:highlight w:val="none"/>
          <w:shd w:val="clear" w:color="auto" w:fill="FFFFFF"/>
        </w:rPr>
        <w:t xml:space="preserve">                 年</w:t>
      </w:r>
      <w:r>
        <w:rPr>
          <w:rFonts w:hint="eastAsia" w:ascii="仿宋_GB2312" w:hAnsi="仿宋_GB2312" w:eastAsia="仿宋_GB2312" w:cs="仿宋_GB2312"/>
          <w:color w:val="auto"/>
          <w:sz w:val="32"/>
          <w:szCs w:val="32"/>
          <w:highlight w:val="none"/>
          <w:shd w:val="clear" w:color="auto" w:fill="FFFFFF"/>
          <w:lang w:val="en-US" w:eastAsia="zh-CN"/>
        </w:rPr>
        <w:t xml:space="preserve"> </w:t>
      </w:r>
      <w:r>
        <w:rPr>
          <w:rFonts w:hint="eastAsia" w:ascii="仿宋_GB2312" w:hAnsi="仿宋_GB2312" w:eastAsia="仿宋_GB2312" w:cs="仿宋_GB2312"/>
          <w:color w:val="auto"/>
          <w:sz w:val="32"/>
          <w:szCs w:val="32"/>
          <w:highlight w:val="none"/>
          <w:shd w:val="clear" w:color="auto" w:fill="FFFFFF"/>
        </w:rPr>
        <w:t xml:space="preserve">  </w:t>
      </w:r>
      <w:r>
        <w:rPr>
          <w:rFonts w:hint="eastAsia" w:ascii="仿宋_GB2312" w:hAnsi="仿宋_GB2312" w:eastAsia="仿宋_GB2312" w:cs="仿宋_GB2312"/>
          <w:color w:val="auto"/>
          <w:sz w:val="32"/>
          <w:szCs w:val="32"/>
          <w:highlight w:val="none"/>
          <w:shd w:val="clear" w:color="auto" w:fill="FFFFFF"/>
          <w:lang w:val="en-US" w:eastAsia="zh-CN"/>
        </w:rPr>
        <w:t xml:space="preserve"> </w:t>
      </w:r>
      <w:r>
        <w:rPr>
          <w:rFonts w:hint="eastAsia" w:ascii="仿宋_GB2312" w:hAnsi="仿宋_GB2312" w:eastAsia="仿宋_GB2312" w:cs="仿宋_GB2312"/>
          <w:color w:val="auto"/>
          <w:sz w:val="32"/>
          <w:szCs w:val="32"/>
          <w:highlight w:val="none"/>
          <w:shd w:val="clear" w:color="auto" w:fill="FFFFFF"/>
        </w:rPr>
        <w:t xml:space="preserve">月  </w:t>
      </w:r>
      <w:r>
        <w:rPr>
          <w:rFonts w:hint="eastAsia" w:ascii="仿宋_GB2312" w:hAnsi="仿宋_GB2312" w:eastAsia="仿宋_GB2312" w:cs="仿宋_GB2312"/>
          <w:color w:val="auto"/>
          <w:sz w:val="32"/>
          <w:szCs w:val="32"/>
          <w:highlight w:val="none"/>
          <w:shd w:val="clear" w:color="auto" w:fill="FFFFFF"/>
          <w:lang w:val="en-US" w:eastAsia="zh-CN"/>
        </w:rPr>
        <w:t xml:space="preserve">   </w:t>
      </w:r>
      <w:r>
        <w:rPr>
          <w:rFonts w:hint="eastAsia" w:ascii="仿宋_GB2312" w:hAnsi="仿宋_GB2312" w:eastAsia="仿宋_GB2312" w:cs="仿宋_GB2312"/>
          <w:color w:val="auto"/>
          <w:sz w:val="32"/>
          <w:szCs w:val="32"/>
          <w:highlight w:val="none"/>
          <w:shd w:val="clear" w:color="auto" w:fill="FFFFFF"/>
        </w:rPr>
        <w:t xml:space="preserve">日    </w:t>
      </w:r>
    </w:p>
    <w:p w14:paraId="0FA25A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Autospacing="0" w:after="0" w:afterAutospacing="0" w:line="560" w:lineRule="exact"/>
        <w:ind w:right="0"/>
        <w:jc w:val="right"/>
        <w:textAlignment w:val="auto"/>
        <w:rPr>
          <w:rFonts w:hint="default" w:ascii="仿宋_GB2312" w:hAnsi="sans-serif" w:eastAsia="仿宋_GB2312" w:cs="仿宋_GB2312"/>
          <w:i w:val="0"/>
          <w:iCs w:val="0"/>
          <w:caps w:val="0"/>
          <w:color w:val="auto"/>
          <w:spacing w:val="0"/>
          <w:sz w:val="32"/>
          <w:szCs w:val="32"/>
          <w:highlight w:val="none"/>
          <w:shd w:val="clear" w:color="auto" w:fill="FFFFFF"/>
          <w:lang w:val="en-US" w:eastAsia="zh-CN"/>
        </w:rPr>
      </w:pPr>
    </w:p>
    <w:p w14:paraId="589F1DC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1512A9"/>
    <w:rsid w:val="3D1512A9"/>
    <w:rsid w:val="5A220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0"/>
    <w:pPr>
      <w:ind w:firstLine="200" w:firstLineChars="200"/>
      <w:jc w:val="center"/>
      <w:outlineLvl w:val="0"/>
    </w:pPr>
    <w:rPr>
      <w:rFonts w:ascii="Cambria" w:hAnsi="Cambria" w:eastAsia="微软雅黑" w:cs="Cambria"/>
    </w:rPr>
  </w:style>
  <w:style w:type="paragraph" w:styleId="3">
    <w:name w:val="Normal (Web)"/>
    <w:basedOn w:val="1"/>
    <w:qFormat/>
    <w:uiPriority w:val="99"/>
    <w:pPr>
      <w:spacing w:before="100" w:beforeAutospacing="1" w:after="100" w:afterAutospacing="1"/>
      <w:jc w:val="left"/>
    </w:pPr>
    <w:rPr>
      <w:rFonts w:ascii="Calibri" w:hAnsi="Calibri"/>
      <w:kern w:val="0"/>
      <w:sz w:val="24"/>
    </w:rPr>
  </w:style>
  <w:style w:type="paragraph" w:customStyle="1" w:styleId="6">
    <w:name w:val="主标题"/>
    <w:basedOn w:val="1"/>
    <w:qFormat/>
    <w:uiPriority w:val="0"/>
    <w:pPr>
      <w:spacing w:line="560" w:lineRule="exact"/>
      <w:jc w:val="center"/>
    </w:pPr>
    <w:rPr>
      <w:rFonts w:hint="eastAsia"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2026-08-26T00:32:00Z</dcterms:created>
  <dc:creator>WU</dc:creator>
  <cp:lastModifiedBy>WU</cp:lastModifiedBy>
  <dcterms:modified xsi:type="dcterms:W3CDTF">2026-08-26T00:33:22Z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3D04C886CC7B41AF91A0AEDE40722FB8_11</vt:lpwstr>
  </property>
  <property fmtid="{D5CDD505-2E9C-101B-9397-08002B2CF9AE}" pid="4" name="KSOTemplateDocerSaveRecord">
    <vt:lpwstr>eyJoZGlkIjoiZDZmYzdkOWZjMjA2YzlhYTMwNmIzZTU5ODcxMDBkNzQiLCJ1c2VySWQiOiIxMzg0MjUxNjYyIn0=</vt:lpwstr>
  </property>
</Properties>
</file>