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W w:w="14415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/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747"/>
        <w:gridCol w:w="1276"/>
        <w:gridCol w:w="1564"/>
        <w:gridCol w:w="1330"/>
        <w:gridCol w:w="1166"/>
        <w:gridCol w:w="1330"/>
        <w:gridCol w:w="1405"/>
        <w:gridCol w:w="763"/>
        <w:gridCol w:w="762"/>
        <w:gridCol w:w="1390"/>
        <w:gridCol w:w="1799"/>
        <w:gridCol w:w="883"/>
      </w:tblGrid>
      <w:tr w14:paraId="790FB96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45" w:hRule="atLeast"/>
        </w:trPr>
        <w:tc>
          <w:tcPr>
            <w:tcW w:w="14415" w:type="dxa"/>
            <w:gridSpan w:val="12"/>
            <w:tcBorders>
              <w:top w:val="nil"/>
              <w:left w:val="nil"/>
              <w:bottom w:val="nil"/>
              <w:right w:val="nil"/>
            </w:tcBorders>
            <w:shd w:val="clear"/>
            <w:tcMar>
              <w:left w:w="105" w:type="dxa"/>
              <w:right w:w="105" w:type="dxa"/>
            </w:tcMar>
            <w:vAlign w:val="center"/>
          </w:tcPr>
          <w:p w14:paraId="120B639B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20" w:lineRule="atLeast"/>
              <w:ind w:left="0" w:right="0"/>
              <w:jc w:val="center"/>
              <w:textAlignment w:val="center"/>
              <w:rPr>
                <w:color w:val="333333"/>
                <w:sz w:val="21"/>
                <w:szCs w:val="21"/>
              </w:rPr>
            </w:pPr>
            <w:r>
              <w:rPr>
                <w:rFonts w:ascii="方正小标宋简体" w:hAnsi="方正小标宋简体" w:eastAsia="方正小标宋简体" w:cs="方正小标宋简体"/>
                <w:color w:val="333333"/>
                <w:sz w:val="24"/>
                <w:szCs w:val="24"/>
                <w:bdr w:val="none" w:color="auto" w:sz="0" w:space="0"/>
              </w:rPr>
              <w:t>建湖县公证处2026年公开招聘备案制工作人员岗位表</w:t>
            </w:r>
          </w:p>
        </w:tc>
      </w:tr>
      <w:tr w14:paraId="52A863B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20" w:hRule="atLeast"/>
        </w:trPr>
        <w:tc>
          <w:tcPr>
            <w:tcW w:w="747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/>
            <w:tcMar>
              <w:left w:w="105" w:type="dxa"/>
              <w:right w:w="105" w:type="dxa"/>
            </w:tcMar>
            <w:vAlign w:val="center"/>
          </w:tcPr>
          <w:p w14:paraId="2731CE55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20" w:lineRule="atLeast"/>
              <w:ind w:left="0" w:right="0"/>
              <w:jc w:val="center"/>
              <w:textAlignment w:val="center"/>
              <w:rPr>
                <w:color w:val="333333"/>
                <w:sz w:val="21"/>
                <w:szCs w:val="21"/>
              </w:rPr>
            </w:pPr>
            <w:r>
              <w:rPr>
                <w:rFonts w:ascii="方正黑体_GBK" w:hAnsi="方正黑体_GBK" w:eastAsia="方正黑体_GBK" w:cs="方正黑体_GBK"/>
                <w:color w:val="333333"/>
                <w:sz w:val="24"/>
                <w:szCs w:val="24"/>
                <w:bdr w:val="none" w:color="auto" w:sz="0" w:space="0"/>
              </w:rPr>
              <w:t>岗位</w:t>
            </w:r>
            <w:r>
              <w:rPr>
                <w:rFonts w:hint="default" w:ascii="方正黑体_GBK" w:hAnsi="方正黑体_GBK" w:eastAsia="方正黑体_GBK" w:cs="方正黑体_GBK"/>
                <w:color w:val="333333"/>
                <w:sz w:val="24"/>
                <w:szCs w:val="24"/>
                <w:bdr w:val="none" w:color="auto" w:sz="0" w:space="0"/>
              </w:rPr>
              <w:br w:type="textWrapping"/>
            </w:r>
            <w:r>
              <w:rPr>
                <w:rFonts w:hint="default" w:ascii="方正黑体_GBK" w:hAnsi="方正黑体_GBK" w:eastAsia="方正黑体_GBK" w:cs="方正黑体_GBK"/>
                <w:color w:val="333333"/>
                <w:sz w:val="24"/>
                <w:szCs w:val="24"/>
                <w:bdr w:val="none" w:color="auto" w:sz="0" w:space="0"/>
              </w:rPr>
              <w:t>代码</w:t>
            </w:r>
          </w:p>
        </w:tc>
        <w:tc>
          <w:tcPr>
            <w:tcW w:w="1276" w:type="dxa"/>
            <w:tcBorders>
              <w:top w:val="single" w:color="000000" w:sz="6" w:space="0"/>
              <w:left w:val="nil"/>
              <w:bottom w:val="single" w:color="000000" w:sz="6" w:space="0"/>
              <w:right w:val="single" w:color="000000" w:sz="6" w:space="0"/>
            </w:tcBorders>
            <w:shd w:val="clear"/>
            <w:tcMar>
              <w:left w:w="105" w:type="dxa"/>
              <w:right w:w="105" w:type="dxa"/>
            </w:tcMar>
            <w:vAlign w:val="center"/>
          </w:tcPr>
          <w:p w14:paraId="78D8E4AE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20" w:lineRule="atLeast"/>
              <w:ind w:left="0" w:right="0"/>
              <w:jc w:val="center"/>
              <w:textAlignment w:val="center"/>
              <w:rPr>
                <w:color w:val="333333"/>
                <w:sz w:val="21"/>
                <w:szCs w:val="21"/>
              </w:rPr>
            </w:pPr>
            <w:r>
              <w:rPr>
                <w:rFonts w:hint="default" w:ascii="方正黑体_GBK" w:hAnsi="方正黑体_GBK" w:eastAsia="方正黑体_GBK" w:cs="方正黑体_GBK"/>
                <w:color w:val="333333"/>
                <w:sz w:val="24"/>
                <w:szCs w:val="24"/>
                <w:bdr w:val="none" w:color="auto" w:sz="0" w:space="0"/>
              </w:rPr>
              <w:t>单位</w:t>
            </w:r>
          </w:p>
        </w:tc>
        <w:tc>
          <w:tcPr>
            <w:tcW w:w="1564" w:type="dxa"/>
            <w:tcBorders>
              <w:top w:val="single" w:color="000000" w:sz="6" w:space="0"/>
              <w:left w:val="nil"/>
              <w:bottom w:val="single" w:color="000000" w:sz="6" w:space="0"/>
              <w:right w:val="single" w:color="000000" w:sz="6" w:space="0"/>
            </w:tcBorders>
            <w:shd w:val="clear"/>
            <w:tcMar>
              <w:left w:w="105" w:type="dxa"/>
              <w:right w:w="105" w:type="dxa"/>
            </w:tcMar>
            <w:vAlign w:val="center"/>
          </w:tcPr>
          <w:p w14:paraId="57A27B76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20" w:lineRule="atLeast"/>
              <w:ind w:left="0" w:right="0"/>
              <w:jc w:val="center"/>
              <w:textAlignment w:val="center"/>
              <w:rPr>
                <w:color w:val="333333"/>
                <w:sz w:val="21"/>
                <w:szCs w:val="21"/>
              </w:rPr>
            </w:pPr>
            <w:r>
              <w:rPr>
                <w:rFonts w:hint="default" w:ascii="方正黑体_GBK" w:hAnsi="方正黑体_GBK" w:eastAsia="方正黑体_GBK" w:cs="方正黑体_GBK"/>
                <w:color w:val="333333"/>
                <w:sz w:val="24"/>
                <w:szCs w:val="24"/>
                <w:bdr w:val="none" w:color="auto" w:sz="0" w:space="0"/>
              </w:rPr>
              <w:t>招聘岗位</w:t>
            </w:r>
          </w:p>
        </w:tc>
        <w:tc>
          <w:tcPr>
            <w:tcW w:w="1330" w:type="dxa"/>
            <w:tcBorders>
              <w:top w:val="single" w:color="000000" w:sz="6" w:space="0"/>
              <w:left w:val="nil"/>
              <w:bottom w:val="single" w:color="000000" w:sz="6" w:space="0"/>
              <w:right w:val="single" w:color="000000" w:sz="6" w:space="0"/>
            </w:tcBorders>
            <w:shd w:val="clear"/>
            <w:tcMar>
              <w:left w:w="105" w:type="dxa"/>
              <w:right w:w="105" w:type="dxa"/>
            </w:tcMar>
            <w:vAlign w:val="center"/>
          </w:tcPr>
          <w:p w14:paraId="66B23D0C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20" w:lineRule="atLeast"/>
              <w:ind w:left="0" w:right="0"/>
              <w:jc w:val="center"/>
              <w:textAlignment w:val="center"/>
              <w:rPr>
                <w:color w:val="333333"/>
                <w:sz w:val="21"/>
                <w:szCs w:val="21"/>
              </w:rPr>
            </w:pPr>
            <w:r>
              <w:rPr>
                <w:rFonts w:hint="default" w:ascii="方正黑体_GBK" w:hAnsi="方正黑体_GBK" w:eastAsia="方正黑体_GBK" w:cs="方正黑体_GBK"/>
                <w:color w:val="333333"/>
                <w:sz w:val="24"/>
                <w:szCs w:val="24"/>
                <w:bdr w:val="none" w:color="auto" w:sz="0" w:space="0"/>
              </w:rPr>
              <w:t>岗位描述</w:t>
            </w:r>
          </w:p>
        </w:tc>
        <w:tc>
          <w:tcPr>
            <w:tcW w:w="1166" w:type="dxa"/>
            <w:tcBorders>
              <w:top w:val="single" w:color="000000" w:sz="6" w:space="0"/>
              <w:left w:val="nil"/>
              <w:bottom w:val="single" w:color="000000" w:sz="6" w:space="0"/>
              <w:right w:val="single" w:color="000000" w:sz="6" w:space="0"/>
            </w:tcBorders>
            <w:shd w:val="clear"/>
            <w:tcMar>
              <w:left w:w="105" w:type="dxa"/>
              <w:right w:w="105" w:type="dxa"/>
            </w:tcMar>
            <w:vAlign w:val="center"/>
          </w:tcPr>
          <w:p w14:paraId="5118FAC0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20" w:lineRule="atLeast"/>
              <w:ind w:left="0" w:right="0"/>
              <w:jc w:val="center"/>
              <w:textAlignment w:val="center"/>
              <w:rPr>
                <w:color w:val="333333"/>
                <w:sz w:val="21"/>
                <w:szCs w:val="21"/>
              </w:rPr>
            </w:pPr>
            <w:r>
              <w:rPr>
                <w:rFonts w:hint="default" w:ascii="方正黑体_GBK" w:hAnsi="方正黑体_GBK" w:eastAsia="方正黑体_GBK" w:cs="方正黑体_GBK"/>
                <w:color w:val="333333"/>
                <w:sz w:val="24"/>
                <w:szCs w:val="24"/>
                <w:bdr w:val="none" w:color="auto" w:sz="0" w:space="0"/>
              </w:rPr>
              <w:t>专业要求</w:t>
            </w:r>
          </w:p>
        </w:tc>
        <w:tc>
          <w:tcPr>
            <w:tcW w:w="1330" w:type="dxa"/>
            <w:tcBorders>
              <w:top w:val="single" w:color="000000" w:sz="6" w:space="0"/>
              <w:left w:val="nil"/>
              <w:bottom w:val="single" w:color="000000" w:sz="6" w:space="0"/>
              <w:right w:val="single" w:color="000000" w:sz="6" w:space="0"/>
            </w:tcBorders>
            <w:shd w:val="clear"/>
            <w:tcMar>
              <w:left w:w="105" w:type="dxa"/>
              <w:right w:w="105" w:type="dxa"/>
            </w:tcMar>
            <w:vAlign w:val="center"/>
          </w:tcPr>
          <w:p w14:paraId="27C7C035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20" w:lineRule="atLeast"/>
              <w:ind w:left="0" w:right="0"/>
              <w:jc w:val="center"/>
              <w:textAlignment w:val="center"/>
              <w:rPr>
                <w:color w:val="333333"/>
                <w:sz w:val="21"/>
                <w:szCs w:val="21"/>
              </w:rPr>
            </w:pPr>
            <w:r>
              <w:rPr>
                <w:rFonts w:hint="default" w:ascii="方正黑体_GBK" w:hAnsi="方正黑体_GBK" w:eastAsia="方正黑体_GBK" w:cs="方正黑体_GBK"/>
                <w:color w:val="333333"/>
                <w:sz w:val="24"/>
                <w:szCs w:val="24"/>
                <w:bdr w:val="none" w:color="auto" w:sz="0" w:space="0"/>
              </w:rPr>
              <w:t>招聘对象</w:t>
            </w:r>
          </w:p>
        </w:tc>
        <w:tc>
          <w:tcPr>
            <w:tcW w:w="1405" w:type="dxa"/>
            <w:tcBorders>
              <w:top w:val="single" w:color="000000" w:sz="6" w:space="0"/>
              <w:left w:val="nil"/>
              <w:bottom w:val="single" w:color="000000" w:sz="6" w:space="0"/>
              <w:right w:val="single" w:color="000000" w:sz="6" w:space="0"/>
            </w:tcBorders>
            <w:shd w:val="clear"/>
            <w:tcMar>
              <w:left w:w="105" w:type="dxa"/>
              <w:right w:w="105" w:type="dxa"/>
            </w:tcMar>
            <w:vAlign w:val="center"/>
          </w:tcPr>
          <w:p w14:paraId="0B64E0A4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20" w:lineRule="atLeast"/>
              <w:ind w:left="0" w:right="0"/>
              <w:jc w:val="center"/>
              <w:textAlignment w:val="center"/>
              <w:rPr>
                <w:color w:val="333333"/>
                <w:sz w:val="21"/>
                <w:szCs w:val="21"/>
              </w:rPr>
            </w:pPr>
            <w:r>
              <w:rPr>
                <w:rFonts w:hint="default" w:ascii="方正黑体_GBK" w:hAnsi="方正黑体_GBK" w:eastAsia="方正黑体_GBK" w:cs="方正黑体_GBK"/>
                <w:color w:val="333333"/>
                <w:sz w:val="24"/>
                <w:szCs w:val="24"/>
                <w:bdr w:val="none" w:color="auto" w:sz="0" w:space="0"/>
              </w:rPr>
              <w:t>学历要求</w:t>
            </w:r>
          </w:p>
        </w:tc>
        <w:tc>
          <w:tcPr>
            <w:tcW w:w="763" w:type="dxa"/>
            <w:tcBorders>
              <w:top w:val="single" w:color="000000" w:sz="6" w:space="0"/>
              <w:left w:val="nil"/>
              <w:bottom w:val="single" w:color="000000" w:sz="6" w:space="0"/>
              <w:right w:val="single" w:color="000000" w:sz="6" w:space="0"/>
            </w:tcBorders>
            <w:shd w:val="clear"/>
            <w:tcMar>
              <w:left w:w="105" w:type="dxa"/>
              <w:right w:w="105" w:type="dxa"/>
            </w:tcMar>
            <w:vAlign w:val="center"/>
          </w:tcPr>
          <w:p w14:paraId="7E2E3BF8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20" w:lineRule="atLeast"/>
              <w:ind w:left="0" w:right="0"/>
              <w:jc w:val="center"/>
              <w:textAlignment w:val="center"/>
              <w:rPr>
                <w:color w:val="333333"/>
                <w:sz w:val="21"/>
                <w:szCs w:val="21"/>
              </w:rPr>
            </w:pPr>
            <w:r>
              <w:rPr>
                <w:rFonts w:hint="default" w:ascii="方正黑体_GBK" w:hAnsi="方正黑体_GBK" w:eastAsia="方正黑体_GBK" w:cs="方正黑体_GBK"/>
                <w:color w:val="333333"/>
                <w:sz w:val="24"/>
                <w:szCs w:val="24"/>
                <w:bdr w:val="none" w:color="auto" w:sz="0" w:space="0"/>
              </w:rPr>
              <w:t>招聘人数</w:t>
            </w:r>
          </w:p>
        </w:tc>
        <w:tc>
          <w:tcPr>
            <w:tcW w:w="762" w:type="dxa"/>
            <w:tcBorders>
              <w:top w:val="single" w:color="000000" w:sz="6" w:space="0"/>
              <w:left w:val="nil"/>
              <w:bottom w:val="single" w:color="000000" w:sz="6" w:space="0"/>
              <w:right w:val="single" w:color="000000" w:sz="6" w:space="0"/>
            </w:tcBorders>
            <w:shd w:val="clear"/>
            <w:tcMar>
              <w:left w:w="105" w:type="dxa"/>
              <w:right w:w="105" w:type="dxa"/>
            </w:tcMar>
            <w:vAlign w:val="center"/>
          </w:tcPr>
          <w:p w14:paraId="3383E68D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20" w:lineRule="atLeast"/>
              <w:ind w:left="0" w:right="0"/>
              <w:jc w:val="center"/>
              <w:textAlignment w:val="center"/>
              <w:rPr>
                <w:color w:val="333333"/>
                <w:sz w:val="21"/>
                <w:szCs w:val="21"/>
              </w:rPr>
            </w:pPr>
            <w:r>
              <w:rPr>
                <w:rFonts w:hint="default" w:ascii="方正黑体_GBK" w:hAnsi="方正黑体_GBK" w:eastAsia="方正黑体_GBK" w:cs="方正黑体_GBK"/>
                <w:color w:val="333333"/>
                <w:sz w:val="24"/>
                <w:szCs w:val="24"/>
                <w:bdr w:val="none" w:color="auto" w:sz="0" w:space="0"/>
              </w:rPr>
              <w:t>开考 比例</w:t>
            </w:r>
          </w:p>
        </w:tc>
        <w:tc>
          <w:tcPr>
            <w:tcW w:w="1390" w:type="dxa"/>
            <w:tcBorders>
              <w:top w:val="single" w:color="000000" w:sz="6" w:space="0"/>
              <w:left w:val="nil"/>
              <w:bottom w:val="single" w:color="000000" w:sz="6" w:space="0"/>
              <w:right w:val="nil"/>
            </w:tcBorders>
            <w:shd w:val="clear"/>
            <w:tcMar>
              <w:left w:w="105" w:type="dxa"/>
              <w:right w:w="105" w:type="dxa"/>
            </w:tcMar>
            <w:vAlign w:val="center"/>
          </w:tcPr>
          <w:p w14:paraId="6CE8AAF4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20" w:lineRule="atLeast"/>
              <w:ind w:left="0" w:right="0"/>
              <w:jc w:val="center"/>
              <w:textAlignment w:val="center"/>
              <w:rPr>
                <w:color w:val="333333"/>
                <w:sz w:val="21"/>
                <w:szCs w:val="21"/>
              </w:rPr>
            </w:pPr>
            <w:r>
              <w:rPr>
                <w:rFonts w:hint="default" w:ascii="方正黑体_GBK" w:hAnsi="方正黑体_GBK" w:eastAsia="方正黑体_GBK" w:cs="方正黑体_GBK"/>
                <w:color w:val="333333"/>
                <w:sz w:val="24"/>
                <w:szCs w:val="24"/>
                <w:bdr w:val="none" w:color="auto" w:sz="0" w:space="0"/>
              </w:rPr>
              <w:t>考试形式</w:t>
            </w:r>
          </w:p>
        </w:tc>
        <w:tc>
          <w:tcPr>
            <w:tcW w:w="1799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/>
            <w:tcMar>
              <w:left w:w="105" w:type="dxa"/>
              <w:right w:w="105" w:type="dxa"/>
            </w:tcMar>
            <w:vAlign w:val="center"/>
          </w:tcPr>
          <w:p w14:paraId="7A3D3C27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20" w:lineRule="atLeast"/>
              <w:ind w:left="0" w:right="0"/>
              <w:jc w:val="center"/>
              <w:textAlignment w:val="center"/>
              <w:rPr>
                <w:color w:val="333333"/>
                <w:sz w:val="21"/>
                <w:szCs w:val="21"/>
              </w:rPr>
            </w:pPr>
            <w:r>
              <w:rPr>
                <w:rFonts w:hint="default" w:ascii="方正黑体_GBK" w:hAnsi="方正黑体_GBK" w:eastAsia="方正黑体_GBK" w:cs="方正黑体_GBK"/>
                <w:color w:val="333333"/>
                <w:sz w:val="24"/>
                <w:szCs w:val="24"/>
                <w:bdr w:val="none" w:color="auto" w:sz="0" w:space="0"/>
              </w:rPr>
              <w:t>其他条件</w:t>
            </w:r>
          </w:p>
        </w:tc>
        <w:tc>
          <w:tcPr>
            <w:tcW w:w="883" w:type="dxa"/>
            <w:tcBorders>
              <w:top w:val="single" w:color="000000" w:sz="6" w:space="0"/>
              <w:left w:val="nil"/>
              <w:bottom w:val="single" w:color="000000" w:sz="6" w:space="0"/>
              <w:right w:val="single" w:color="000000" w:sz="6" w:space="0"/>
            </w:tcBorders>
            <w:shd w:val="clear"/>
            <w:tcMar>
              <w:left w:w="105" w:type="dxa"/>
              <w:right w:w="105" w:type="dxa"/>
            </w:tcMar>
            <w:vAlign w:val="center"/>
          </w:tcPr>
          <w:p w14:paraId="4FFBE0BC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20" w:lineRule="atLeast"/>
              <w:ind w:left="0" w:right="0"/>
              <w:jc w:val="center"/>
              <w:textAlignment w:val="center"/>
              <w:rPr>
                <w:color w:val="333333"/>
                <w:sz w:val="21"/>
                <w:szCs w:val="21"/>
              </w:rPr>
            </w:pPr>
            <w:r>
              <w:rPr>
                <w:rFonts w:hint="default" w:ascii="方正黑体_GBK" w:hAnsi="方正黑体_GBK" w:eastAsia="方正黑体_GBK" w:cs="方正黑体_GBK"/>
                <w:color w:val="333333"/>
                <w:sz w:val="24"/>
                <w:szCs w:val="24"/>
                <w:bdr w:val="none" w:color="auto" w:sz="0" w:space="0"/>
              </w:rPr>
              <w:t>备注</w:t>
            </w:r>
          </w:p>
        </w:tc>
      </w:tr>
      <w:tr w14:paraId="35C99A8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20" w:hRule="atLeast"/>
        </w:trPr>
        <w:tc>
          <w:tcPr>
            <w:tcW w:w="747" w:type="dxa"/>
            <w:tcBorders>
              <w:top w:val="nil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/>
            <w:tcMar>
              <w:left w:w="105" w:type="dxa"/>
              <w:right w:w="105" w:type="dxa"/>
            </w:tcMar>
            <w:vAlign w:val="center"/>
          </w:tcPr>
          <w:p w14:paraId="4D5C9919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20" w:lineRule="atLeast"/>
              <w:ind w:left="0" w:right="0"/>
              <w:jc w:val="center"/>
              <w:textAlignment w:val="center"/>
              <w:rPr>
                <w:color w:val="333333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333333"/>
                <w:sz w:val="24"/>
                <w:szCs w:val="24"/>
                <w:bdr w:val="none" w:color="auto" w:sz="0" w:space="0"/>
              </w:rPr>
              <w:t>1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/>
            <w:tcMar>
              <w:left w:w="105" w:type="dxa"/>
              <w:right w:w="105" w:type="dxa"/>
            </w:tcMar>
            <w:vAlign w:val="center"/>
          </w:tcPr>
          <w:p w14:paraId="63B18237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20" w:lineRule="atLeast"/>
              <w:ind w:left="0" w:right="0"/>
              <w:jc w:val="center"/>
              <w:textAlignment w:val="center"/>
              <w:rPr>
                <w:color w:val="333333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333333"/>
                <w:sz w:val="24"/>
                <w:szCs w:val="24"/>
                <w:bdr w:val="none" w:color="auto" w:sz="0" w:space="0"/>
              </w:rPr>
              <w:t>建湖县公证处</w:t>
            </w:r>
          </w:p>
        </w:tc>
        <w:tc>
          <w:tcPr>
            <w:tcW w:w="1564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/>
            <w:tcMar>
              <w:left w:w="105" w:type="dxa"/>
              <w:right w:w="105" w:type="dxa"/>
            </w:tcMar>
            <w:vAlign w:val="center"/>
          </w:tcPr>
          <w:p w14:paraId="40768F41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20" w:lineRule="atLeast"/>
              <w:ind w:left="0" w:right="0"/>
              <w:jc w:val="center"/>
              <w:textAlignment w:val="center"/>
              <w:rPr>
                <w:color w:val="333333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333333"/>
                <w:sz w:val="24"/>
                <w:szCs w:val="24"/>
                <w:bdr w:val="none" w:color="auto" w:sz="0" w:space="0"/>
              </w:rPr>
              <w:t>工作人员</w:t>
            </w:r>
          </w:p>
        </w:tc>
        <w:tc>
          <w:tcPr>
            <w:tcW w:w="1330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/>
            <w:tcMar>
              <w:left w:w="105" w:type="dxa"/>
              <w:right w:w="105" w:type="dxa"/>
            </w:tcMar>
            <w:vAlign w:val="center"/>
          </w:tcPr>
          <w:p w14:paraId="1E445694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20" w:lineRule="atLeast"/>
              <w:ind w:left="0" w:right="0"/>
              <w:jc w:val="center"/>
              <w:textAlignment w:val="center"/>
              <w:rPr>
                <w:color w:val="333333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333333"/>
                <w:sz w:val="24"/>
                <w:szCs w:val="24"/>
                <w:bdr w:val="none" w:color="auto" w:sz="0" w:space="0"/>
              </w:rPr>
              <w:t>从事公证相关工作</w:t>
            </w:r>
          </w:p>
        </w:tc>
        <w:tc>
          <w:tcPr>
            <w:tcW w:w="1166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/>
            <w:tcMar>
              <w:left w:w="105" w:type="dxa"/>
              <w:right w:w="105" w:type="dxa"/>
            </w:tcMar>
            <w:vAlign w:val="center"/>
          </w:tcPr>
          <w:p w14:paraId="6AFB96DC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20" w:lineRule="atLeast"/>
              <w:ind w:left="0" w:right="0"/>
              <w:jc w:val="center"/>
              <w:textAlignment w:val="center"/>
              <w:rPr>
                <w:color w:val="333333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333333"/>
                <w:sz w:val="24"/>
                <w:szCs w:val="24"/>
                <w:bdr w:val="none" w:color="auto" w:sz="0" w:space="0"/>
              </w:rPr>
              <w:t>不限</w:t>
            </w:r>
          </w:p>
        </w:tc>
        <w:tc>
          <w:tcPr>
            <w:tcW w:w="1330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/>
            <w:tcMar>
              <w:left w:w="105" w:type="dxa"/>
              <w:right w:w="105" w:type="dxa"/>
            </w:tcMar>
            <w:vAlign w:val="center"/>
          </w:tcPr>
          <w:p w14:paraId="5167320B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20" w:lineRule="atLeast"/>
              <w:ind w:left="0" w:right="0"/>
              <w:jc w:val="center"/>
              <w:textAlignment w:val="center"/>
              <w:rPr>
                <w:color w:val="333333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333333"/>
                <w:sz w:val="24"/>
                <w:szCs w:val="24"/>
                <w:bdr w:val="none" w:color="auto" w:sz="0" w:space="0"/>
              </w:rPr>
              <w:t>不限</w:t>
            </w:r>
          </w:p>
        </w:tc>
        <w:tc>
          <w:tcPr>
            <w:tcW w:w="1405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/>
            <w:tcMar>
              <w:left w:w="105" w:type="dxa"/>
              <w:right w:w="105" w:type="dxa"/>
            </w:tcMar>
            <w:vAlign w:val="center"/>
          </w:tcPr>
          <w:p w14:paraId="4C4CC0C7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20" w:lineRule="atLeast"/>
              <w:ind w:left="0" w:right="0"/>
              <w:jc w:val="center"/>
              <w:textAlignment w:val="center"/>
              <w:rPr>
                <w:color w:val="333333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333333"/>
                <w:sz w:val="24"/>
                <w:szCs w:val="24"/>
                <w:bdr w:val="none" w:color="auto" w:sz="0" w:space="0"/>
              </w:rPr>
              <w:t>本科及以上</w:t>
            </w:r>
          </w:p>
        </w:tc>
        <w:tc>
          <w:tcPr>
            <w:tcW w:w="763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/>
            <w:tcMar>
              <w:left w:w="105" w:type="dxa"/>
              <w:right w:w="105" w:type="dxa"/>
            </w:tcMar>
            <w:vAlign w:val="center"/>
          </w:tcPr>
          <w:p w14:paraId="5A303D64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20" w:lineRule="atLeast"/>
              <w:ind w:left="0" w:right="0"/>
              <w:jc w:val="center"/>
              <w:textAlignment w:val="center"/>
              <w:rPr>
                <w:color w:val="333333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color w:val="333333"/>
                <w:sz w:val="24"/>
                <w:szCs w:val="24"/>
                <w:bdr w:val="none" w:color="auto" w:sz="0" w:space="0"/>
              </w:rPr>
              <w:t>2</w:t>
            </w:r>
          </w:p>
        </w:tc>
        <w:tc>
          <w:tcPr>
            <w:tcW w:w="762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/>
            <w:tcMar>
              <w:left w:w="105" w:type="dxa"/>
              <w:right w:w="105" w:type="dxa"/>
            </w:tcMar>
            <w:vAlign w:val="center"/>
          </w:tcPr>
          <w:p w14:paraId="1512EA59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20" w:lineRule="atLeast"/>
              <w:ind w:left="0" w:right="0"/>
              <w:jc w:val="center"/>
              <w:textAlignment w:val="center"/>
              <w:rPr>
                <w:color w:val="333333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color w:val="333333"/>
                <w:sz w:val="24"/>
                <w:szCs w:val="24"/>
                <w:bdr w:val="none" w:color="auto" w:sz="0" w:space="0"/>
              </w:rPr>
              <w:t>1:3</w:t>
            </w:r>
          </w:p>
        </w:tc>
        <w:tc>
          <w:tcPr>
            <w:tcW w:w="1390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/>
            <w:tcMar>
              <w:left w:w="105" w:type="dxa"/>
              <w:right w:w="105" w:type="dxa"/>
            </w:tcMar>
            <w:vAlign w:val="center"/>
          </w:tcPr>
          <w:p w14:paraId="62D7DFCE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20" w:lineRule="atLeast"/>
              <w:ind w:left="0" w:right="0"/>
              <w:jc w:val="center"/>
              <w:textAlignment w:val="center"/>
              <w:rPr>
                <w:color w:val="333333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333333"/>
                <w:sz w:val="24"/>
                <w:szCs w:val="24"/>
                <w:bdr w:val="none" w:color="auto" w:sz="0" w:space="0"/>
              </w:rPr>
              <w:t>笔试+面试</w:t>
            </w:r>
          </w:p>
        </w:tc>
        <w:tc>
          <w:tcPr>
            <w:tcW w:w="1799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/>
            <w:tcMar>
              <w:left w:w="105" w:type="dxa"/>
              <w:right w:w="105" w:type="dxa"/>
            </w:tcMar>
            <w:vAlign w:val="center"/>
          </w:tcPr>
          <w:p w14:paraId="26098511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20" w:lineRule="atLeast"/>
              <w:ind w:left="0" w:right="0"/>
              <w:jc w:val="center"/>
              <w:textAlignment w:val="center"/>
              <w:rPr>
                <w:color w:val="333333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333333"/>
                <w:sz w:val="24"/>
                <w:szCs w:val="24"/>
                <w:bdr w:val="none" w:color="auto" w:sz="0" w:space="0"/>
              </w:rPr>
              <w:t>取得相应学位；取得国家法律职业资格证书   （A类）</w:t>
            </w:r>
          </w:p>
        </w:tc>
        <w:tc>
          <w:tcPr>
            <w:tcW w:w="883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/>
            <w:tcMar>
              <w:left w:w="105" w:type="dxa"/>
              <w:right w:w="105" w:type="dxa"/>
            </w:tcMar>
            <w:vAlign w:val="center"/>
          </w:tcPr>
          <w:p w14:paraId="77E75068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</w:pPr>
          </w:p>
        </w:tc>
      </w:tr>
    </w:tbl>
    <w:p w14:paraId="47695AD1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555" w:lineRule="atLeast"/>
        <w:ind w:left="0" w:right="0"/>
        <w:jc w:val="center"/>
        <w:rPr>
          <w:color w:val="333333"/>
        </w:rPr>
      </w:pPr>
      <w:r>
        <w:rPr>
          <w:rFonts w:hint="default" w:ascii="Times New Roman" w:hAnsi="Times New Roman" w:eastAsia="微软雅黑" w:cs="Times New Roman"/>
          <w:i w:val="0"/>
          <w:iCs w:val="0"/>
          <w:caps w:val="0"/>
          <w:color w:val="333333"/>
          <w:spacing w:val="0"/>
          <w:sz w:val="43"/>
          <w:szCs w:val="43"/>
          <w:bdr w:val="none" w:color="auto" w:sz="0" w:space="0"/>
          <w:shd w:val="clear" w:fill="FFFFFF"/>
        </w:rPr>
        <w:t> </w:t>
      </w:r>
    </w:p>
    <w:p w14:paraId="700289B5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525" w:lineRule="atLeast"/>
        <w:ind w:left="0" w:right="0"/>
        <w:jc w:val="both"/>
        <w:rPr>
          <w:color w:val="333333"/>
        </w:rPr>
      </w:pPr>
      <w:r>
        <w:rPr>
          <w:rFonts w:ascii="方正仿宋_GBK" w:hAnsi="方正仿宋_GBK" w:eastAsia="方正仿宋_GBK" w:cs="方正仿宋_GBK"/>
          <w:i w:val="0"/>
          <w:iCs w:val="0"/>
          <w:caps w:val="0"/>
          <w:color w:val="333333"/>
          <w:spacing w:val="0"/>
          <w:sz w:val="31"/>
          <w:szCs w:val="31"/>
          <w:bdr w:val="none" w:color="auto" w:sz="0" w:space="0"/>
          <w:shd w:val="clear" w:fill="FFFFFF"/>
        </w:rPr>
        <w:t> </w:t>
      </w:r>
    </w:p>
    <w:p w14:paraId="794A84ED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525" w:lineRule="atLeast"/>
        <w:ind w:left="0" w:right="0"/>
        <w:jc w:val="both"/>
        <w:rPr>
          <w:color w:val="333333"/>
        </w:rPr>
      </w:pPr>
      <w:r>
        <w:rPr>
          <w:rFonts w:hint="default" w:ascii="方正仿宋_GBK" w:hAnsi="方正仿宋_GBK" w:eastAsia="方正仿宋_GBK" w:cs="方正仿宋_GBK"/>
          <w:i w:val="0"/>
          <w:iCs w:val="0"/>
          <w:caps w:val="0"/>
          <w:color w:val="333333"/>
          <w:spacing w:val="0"/>
          <w:sz w:val="31"/>
          <w:szCs w:val="31"/>
          <w:bdr w:val="none" w:color="auto" w:sz="0" w:space="0"/>
          <w:shd w:val="clear" w:fill="FFFFFF"/>
        </w:rPr>
        <w:t> </w:t>
      </w:r>
    </w:p>
    <w:p w14:paraId="2C78AC6A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525" w:lineRule="atLeast"/>
        <w:ind w:left="0" w:right="0"/>
        <w:jc w:val="both"/>
        <w:rPr>
          <w:color w:val="333333"/>
        </w:rPr>
      </w:pPr>
      <w:r>
        <w:rPr>
          <w:rFonts w:hint="default" w:ascii="方正仿宋_GBK" w:hAnsi="方正仿宋_GBK" w:eastAsia="方正仿宋_GBK" w:cs="方正仿宋_GBK"/>
          <w:i w:val="0"/>
          <w:iCs w:val="0"/>
          <w:caps w:val="0"/>
          <w:color w:val="333333"/>
          <w:spacing w:val="0"/>
          <w:sz w:val="31"/>
          <w:szCs w:val="31"/>
          <w:bdr w:val="none" w:color="auto" w:sz="0" w:space="0"/>
          <w:shd w:val="clear" w:fill="FFFFFF"/>
        </w:rPr>
        <w:t> </w:t>
      </w:r>
    </w:p>
    <w:p w14:paraId="0BB82EF8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525" w:lineRule="atLeast"/>
        <w:ind w:left="0" w:right="0"/>
        <w:jc w:val="both"/>
        <w:rPr>
          <w:color w:val="333333"/>
        </w:rPr>
      </w:pPr>
      <w:r>
        <w:rPr>
          <w:rFonts w:hint="default" w:ascii="方正仿宋_GBK" w:hAnsi="方正仿宋_GBK" w:eastAsia="方正仿宋_GBK" w:cs="方正仿宋_GBK"/>
          <w:i w:val="0"/>
          <w:iCs w:val="0"/>
          <w:caps w:val="0"/>
          <w:color w:val="333333"/>
          <w:spacing w:val="0"/>
          <w:sz w:val="31"/>
          <w:szCs w:val="31"/>
          <w:bdr w:val="none" w:color="auto" w:sz="0" w:space="0"/>
          <w:shd w:val="clear" w:fill="FFFFFF"/>
        </w:rPr>
        <w:t> </w:t>
      </w:r>
    </w:p>
    <w:p w14:paraId="0830A985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555" w:lineRule="atLeast"/>
        <w:ind w:left="0" w:right="0" w:firstLine="0"/>
        <w:jc w:val="both"/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5"/>
          <w:szCs w:val="25"/>
        </w:rPr>
      </w:pPr>
      <w:bookmarkStart w:id="0" w:name="_GoBack"/>
      <w:bookmarkEnd w:id="0"/>
      <w:r>
        <w:rPr>
          <w:rFonts w:ascii="黑体" w:hAnsi="宋体" w:eastAsia="黑体" w:cs="黑体"/>
          <w:i w:val="0"/>
          <w:iCs w:val="0"/>
          <w:caps w:val="0"/>
          <w:color w:val="333333"/>
          <w:spacing w:val="0"/>
          <w:sz w:val="31"/>
          <w:szCs w:val="31"/>
          <w:bdr w:val="none" w:color="auto" w:sz="0" w:space="0"/>
          <w:shd w:val="clear" w:fill="FFFFFF"/>
        </w:rPr>
        <w:t>附件</w:t>
      </w:r>
      <w:r>
        <w:rPr>
          <w:rFonts w:hint="eastAsia" w:ascii="黑体" w:hAnsi="宋体" w:eastAsia="黑体" w:cs="黑体"/>
          <w:i w:val="0"/>
          <w:iCs w:val="0"/>
          <w:caps w:val="0"/>
          <w:color w:val="333333"/>
          <w:spacing w:val="0"/>
          <w:sz w:val="31"/>
          <w:szCs w:val="31"/>
          <w:bdr w:val="none" w:color="auto" w:sz="0" w:space="0"/>
          <w:shd w:val="clear" w:fill="FFFFFF"/>
        </w:rPr>
        <w:t>2</w:t>
      </w:r>
    </w:p>
    <w:p w14:paraId="38262B68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555" w:lineRule="atLeast"/>
        <w:ind w:left="0" w:right="0" w:firstLine="0"/>
        <w:jc w:val="center"/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5"/>
          <w:szCs w:val="25"/>
        </w:rPr>
      </w:pPr>
      <w:r>
        <w:rPr>
          <w:rFonts w:hint="eastAsia" w:ascii="黑体" w:hAnsi="宋体" w:eastAsia="黑体" w:cs="黑体"/>
          <w:i w:val="0"/>
          <w:iCs w:val="0"/>
          <w:caps w:val="0"/>
          <w:color w:val="333333"/>
          <w:spacing w:val="0"/>
          <w:sz w:val="43"/>
          <w:szCs w:val="43"/>
          <w:bdr w:val="none" w:color="auto" w:sz="0" w:space="0"/>
          <w:shd w:val="clear" w:fill="FFFFFF"/>
        </w:rPr>
        <w:t>报</w:t>
      </w:r>
      <w:r>
        <w:rPr>
          <w:rFonts w:hint="default" w:ascii="Times New Roman" w:hAnsi="Times New Roman" w:eastAsia="微软雅黑" w:cs="Times New Roman"/>
          <w:i w:val="0"/>
          <w:iCs w:val="0"/>
          <w:caps w:val="0"/>
          <w:color w:val="333333"/>
          <w:spacing w:val="0"/>
          <w:sz w:val="43"/>
          <w:szCs w:val="43"/>
          <w:bdr w:val="none" w:color="auto" w:sz="0" w:space="0"/>
          <w:shd w:val="clear" w:fill="FFFFFF"/>
        </w:rPr>
        <w:t> </w:t>
      </w:r>
      <w:r>
        <w:rPr>
          <w:rFonts w:hint="eastAsia" w:ascii="黑体" w:hAnsi="宋体" w:eastAsia="黑体" w:cs="黑体"/>
          <w:i w:val="0"/>
          <w:iCs w:val="0"/>
          <w:caps w:val="0"/>
          <w:color w:val="333333"/>
          <w:spacing w:val="0"/>
          <w:sz w:val="43"/>
          <w:szCs w:val="43"/>
          <w:bdr w:val="none" w:color="auto" w:sz="0" w:space="0"/>
          <w:shd w:val="clear" w:fill="FFFFFF"/>
        </w:rPr>
        <w:t>名</w:t>
      </w:r>
      <w:r>
        <w:rPr>
          <w:rFonts w:hint="default" w:ascii="Times New Roman" w:hAnsi="Times New Roman" w:eastAsia="微软雅黑" w:cs="Times New Roman"/>
          <w:i w:val="0"/>
          <w:iCs w:val="0"/>
          <w:caps w:val="0"/>
          <w:color w:val="333333"/>
          <w:spacing w:val="0"/>
          <w:sz w:val="43"/>
          <w:szCs w:val="43"/>
          <w:bdr w:val="none" w:color="auto" w:sz="0" w:space="0"/>
          <w:shd w:val="clear" w:fill="FFFFFF"/>
        </w:rPr>
        <w:t> </w:t>
      </w:r>
      <w:r>
        <w:rPr>
          <w:rFonts w:hint="eastAsia" w:ascii="黑体" w:hAnsi="宋体" w:eastAsia="黑体" w:cs="黑体"/>
          <w:i w:val="0"/>
          <w:iCs w:val="0"/>
          <w:caps w:val="0"/>
          <w:color w:val="333333"/>
          <w:spacing w:val="0"/>
          <w:sz w:val="43"/>
          <w:szCs w:val="43"/>
          <w:bdr w:val="none" w:color="auto" w:sz="0" w:space="0"/>
          <w:shd w:val="clear" w:fill="FFFFFF"/>
        </w:rPr>
        <w:t>表</w:t>
      </w:r>
    </w:p>
    <w:p w14:paraId="7197A575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555" w:lineRule="atLeast"/>
        <w:ind w:left="0" w:right="0" w:firstLine="0"/>
        <w:jc w:val="center"/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5"/>
          <w:szCs w:val="25"/>
        </w:rPr>
      </w:pPr>
      <w:r>
        <w:rPr>
          <w:rFonts w:hint="default" w:ascii="Times New Roman" w:hAnsi="Times New Roman" w:eastAsia="微软雅黑" w:cs="Times New Roman"/>
          <w:i w:val="0"/>
          <w:iCs w:val="0"/>
          <w:caps w:val="0"/>
          <w:color w:val="333333"/>
          <w:spacing w:val="0"/>
          <w:sz w:val="43"/>
          <w:szCs w:val="43"/>
          <w:bdr w:val="none" w:color="auto" w:sz="0" w:space="0"/>
          <w:shd w:val="clear" w:fill="FFFFFF"/>
        </w:rPr>
        <w:t> </w:t>
      </w:r>
    </w:p>
    <w:tbl>
      <w:tblPr>
        <w:tblW w:w="9165" w:type="dxa"/>
        <w:jc w:val="center"/>
        <w:tblBorders>
          <w:top w:val="outset" w:color="auto" w:sz="6" w:space="0"/>
          <w:left w:val="outset" w:color="auto" w:sz="6" w:space="0"/>
          <w:bottom w:val="outset" w:color="auto" w:sz="6" w:space="0"/>
          <w:right w:val="outset" w:color="auto" w:sz="6" w:space="0"/>
          <w:insideH w:val="outset" w:color="auto" w:sz="6" w:space="0"/>
          <w:insideV w:val="outset" w:color="auto" w:sz="6" w:space="0"/>
        </w:tblBorders>
        <w:shd w:val="clear"/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719"/>
        <w:gridCol w:w="345"/>
        <w:gridCol w:w="644"/>
        <w:gridCol w:w="704"/>
        <w:gridCol w:w="300"/>
        <w:gridCol w:w="780"/>
        <w:gridCol w:w="554"/>
        <w:gridCol w:w="658"/>
        <w:gridCol w:w="570"/>
        <w:gridCol w:w="450"/>
        <w:gridCol w:w="808"/>
        <w:gridCol w:w="702"/>
        <w:gridCol w:w="1931"/>
      </w:tblGrid>
      <w:tr w14:paraId="5D48666E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shd w:val="clear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60" w:hRule="atLeast"/>
          <w:jc w:val="center"/>
        </w:trPr>
        <w:tc>
          <w:tcPr>
            <w:tcW w:w="1065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left w:w="105" w:type="dxa"/>
              <w:right w:w="105" w:type="dxa"/>
            </w:tcMar>
            <w:vAlign w:val="center"/>
          </w:tcPr>
          <w:p w14:paraId="351FF859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20" w:lineRule="atLeast"/>
              <w:ind w:left="0" w:right="0"/>
              <w:jc w:val="center"/>
              <w:rPr>
                <w:color w:val="333333"/>
                <w:sz w:val="21"/>
                <w:szCs w:val="21"/>
              </w:rPr>
            </w:pPr>
            <w:r>
              <w:rPr>
                <w:rFonts w:ascii="仿宋_GB2312" w:hAnsi="Times New Roman" w:eastAsia="仿宋_GB2312" w:cs="仿宋_GB2312"/>
                <w:color w:val="333333"/>
                <w:sz w:val="24"/>
                <w:szCs w:val="24"/>
                <w:bdr w:val="none" w:color="auto" w:sz="0" w:space="0"/>
              </w:rPr>
              <w:t>姓</w:t>
            </w:r>
            <w:r>
              <w:rPr>
                <w:rFonts w:hint="default" w:ascii="Times New Roman" w:hAnsi="Times New Roman" w:cs="Times New Roman"/>
                <w:color w:val="333333"/>
                <w:sz w:val="24"/>
                <w:szCs w:val="24"/>
                <w:bdr w:val="none" w:color="auto" w:sz="0" w:space="0"/>
              </w:rPr>
              <w:t> </w:t>
            </w:r>
            <w:r>
              <w:rPr>
                <w:rFonts w:hint="default" w:ascii="仿宋_GB2312" w:hAnsi="Times New Roman" w:eastAsia="仿宋_GB2312" w:cs="仿宋_GB2312"/>
                <w:color w:val="333333"/>
                <w:sz w:val="24"/>
                <w:szCs w:val="24"/>
                <w:bdr w:val="none" w:color="auto" w:sz="0" w:space="0"/>
              </w:rPr>
              <w:t>名</w:t>
            </w:r>
          </w:p>
        </w:tc>
        <w:tc>
          <w:tcPr>
            <w:tcW w:w="1350" w:type="dxa"/>
            <w:gridSpan w:val="2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shd w:val="clear"/>
            <w:tcMar>
              <w:left w:w="105" w:type="dxa"/>
              <w:right w:w="105" w:type="dxa"/>
            </w:tcMar>
            <w:vAlign w:val="center"/>
          </w:tcPr>
          <w:p w14:paraId="00B5EDE5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</w:pPr>
          </w:p>
        </w:tc>
        <w:tc>
          <w:tcPr>
            <w:tcW w:w="1080" w:type="dxa"/>
            <w:gridSpan w:val="2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shd w:val="clear"/>
            <w:tcMar>
              <w:left w:w="105" w:type="dxa"/>
              <w:right w:w="105" w:type="dxa"/>
            </w:tcMar>
            <w:vAlign w:val="center"/>
          </w:tcPr>
          <w:p w14:paraId="19B82EF4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20" w:lineRule="atLeast"/>
              <w:ind w:left="0" w:right="0"/>
              <w:jc w:val="center"/>
              <w:rPr>
                <w:color w:val="333333"/>
                <w:sz w:val="21"/>
                <w:szCs w:val="21"/>
              </w:rPr>
            </w:pPr>
            <w:r>
              <w:rPr>
                <w:rFonts w:hint="default" w:ascii="仿宋_GB2312" w:hAnsi="Times New Roman" w:eastAsia="仿宋_GB2312" w:cs="仿宋_GB2312"/>
                <w:color w:val="333333"/>
                <w:sz w:val="24"/>
                <w:szCs w:val="24"/>
                <w:bdr w:val="none" w:color="auto" w:sz="0" w:space="0"/>
              </w:rPr>
              <w:t>性</w:t>
            </w:r>
            <w:r>
              <w:rPr>
                <w:rFonts w:hint="default" w:ascii="Times New Roman" w:hAnsi="Times New Roman" w:cs="Times New Roman"/>
                <w:color w:val="333333"/>
                <w:sz w:val="24"/>
                <w:szCs w:val="24"/>
                <w:bdr w:val="none" w:color="auto" w:sz="0" w:space="0"/>
              </w:rPr>
              <w:t> </w:t>
            </w:r>
            <w:r>
              <w:rPr>
                <w:rFonts w:hint="default" w:ascii="仿宋_GB2312" w:hAnsi="Times New Roman" w:eastAsia="仿宋_GB2312" w:cs="仿宋_GB2312"/>
                <w:color w:val="333333"/>
                <w:sz w:val="24"/>
                <w:szCs w:val="24"/>
                <w:bdr w:val="none" w:color="auto" w:sz="0" w:space="0"/>
              </w:rPr>
              <w:t>别</w:t>
            </w:r>
          </w:p>
        </w:tc>
        <w:tc>
          <w:tcPr>
            <w:tcW w:w="1215" w:type="dxa"/>
            <w:gridSpan w:val="2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shd w:val="clear"/>
            <w:tcMar>
              <w:left w:w="105" w:type="dxa"/>
              <w:right w:w="105" w:type="dxa"/>
            </w:tcMar>
            <w:vAlign w:val="center"/>
          </w:tcPr>
          <w:p w14:paraId="7F43E60D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</w:pPr>
          </w:p>
        </w:tc>
        <w:tc>
          <w:tcPr>
            <w:tcW w:w="1020" w:type="dxa"/>
            <w:gridSpan w:val="2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shd w:val="clear"/>
            <w:tcMar>
              <w:left w:w="105" w:type="dxa"/>
              <w:right w:w="105" w:type="dxa"/>
            </w:tcMar>
            <w:vAlign w:val="center"/>
          </w:tcPr>
          <w:p w14:paraId="411857E3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20" w:lineRule="atLeast"/>
              <w:ind w:left="0" w:right="0"/>
              <w:jc w:val="center"/>
              <w:rPr>
                <w:color w:val="333333"/>
                <w:sz w:val="21"/>
                <w:szCs w:val="21"/>
              </w:rPr>
            </w:pPr>
            <w:r>
              <w:rPr>
                <w:rFonts w:hint="default" w:ascii="仿宋_GB2312" w:eastAsia="仿宋_GB2312" w:cs="仿宋_GB2312"/>
                <w:color w:val="333333"/>
                <w:sz w:val="24"/>
                <w:szCs w:val="24"/>
                <w:bdr w:val="none" w:color="auto" w:sz="0" w:space="0"/>
              </w:rPr>
              <w:t>出 生</w:t>
            </w:r>
          </w:p>
          <w:p w14:paraId="1FC01AE1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20" w:lineRule="atLeast"/>
              <w:ind w:left="0" w:right="0"/>
              <w:jc w:val="center"/>
              <w:rPr>
                <w:color w:val="333333"/>
                <w:sz w:val="21"/>
                <w:szCs w:val="21"/>
              </w:rPr>
            </w:pPr>
            <w:r>
              <w:rPr>
                <w:rFonts w:hint="default" w:ascii="仿宋_GB2312" w:eastAsia="仿宋_GB2312" w:cs="仿宋_GB2312"/>
                <w:color w:val="333333"/>
                <w:sz w:val="24"/>
                <w:szCs w:val="24"/>
                <w:bdr w:val="none" w:color="auto" w:sz="0" w:space="0"/>
              </w:rPr>
              <w:t>年 月</w:t>
            </w:r>
          </w:p>
        </w:tc>
        <w:tc>
          <w:tcPr>
            <w:tcW w:w="1515" w:type="dxa"/>
            <w:gridSpan w:val="2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shd w:val="clear"/>
            <w:tcMar>
              <w:left w:w="105" w:type="dxa"/>
              <w:right w:w="105" w:type="dxa"/>
            </w:tcMar>
            <w:vAlign w:val="center"/>
          </w:tcPr>
          <w:p w14:paraId="019D1B8E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</w:pPr>
          </w:p>
        </w:tc>
        <w:tc>
          <w:tcPr>
            <w:tcW w:w="1935" w:type="dxa"/>
            <w:vMerge w:val="restart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shd w:val="clear"/>
            <w:tcMar>
              <w:left w:w="105" w:type="dxa"/>
              <w:right w:w="105" w:type="dxa"/>
            </w:tcMar>
            <w:vAlign w:val="center"/>
          </w:tcPr>
          <w:p w14:paraId="206907EE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20" w:lineRule="atLeast"/>
              <w:ind w:left="0" w:right="0" w:firstLine="240"/>
              <w:rPr>
                <w:color w:val="333333"/>
                <w:sz w:val="21"/>
                <w:szCs w:val="21"/>
              </w:rPr>
            </w:pPr>
            <w:r>
              <w:rPr>
                <w:rFonts w:hint="default" w:ascii="仿宋_GB2312" w:hAnsi="Times New Roman" w:eastAsia="仿宋_GB2312" w:cs="仿宋_GB2312"/>
                <w:color w:val="333333"/>
                <w:sz w:val="24"/>
                <w:szCs w:val="24"/>
                <w:bdr w:val="none" w:color="auto" w:sz="0" w:space="0"/>
              </w:rPr>
              <w:t>（两寸照片）</w:t>
            </w:r>
          </w:p>
        </w:tc>
      </w:tr>
      <w:tr w14:paraId="63A39EBC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shd w:val="clear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60" w:hRule="atLeast"/>
          <w:jc w:val="center"/>
        </w:trPr>
        <w:tc>
          <w:tcPr>
            <w:tcW w:w="1065" w:type="dxa"/>
            <w:gridSpan w:val="2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left w:w="105" w:type="dxa"/>
              <w:right w:w="105" w:type="dxa"/>
            </w:tcMar>
            <w:vAlign w:val="center"/>
          </w:tcPr>
          <w:p w14:paraId="6570E72A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20" w:lineRule="atLeast"/>
              <w:ind w:left="0" w:right="0"/>
              <w:jc w:val="center"/>
              <w:rPr>
                <w:color w:val="333333"/>
                <w:sz w:val="21"/>
                <w:szCs w:val="21"/>
              </w:rPr>
            </w:pPr>
            <w:r>
              <w:rPr>
                <w:rFonts w:hint="default" w:ascii="仿宋_GB2312" w:hAnsi="Times New Roman" w:eastAsia="仿宋_GB2312" w:cs="仿宋_GB2312"/>
                <w:color w:val="333333"/>
                <w:sz w:val="24"/>
                <w:szCs w:val="24"/>
                <w:bdr w:val="none" w:color="auto" w:sz="0" w:space="0"/>
              </w:rPr>
              <w:t>民</w:t>
            </w:r>
            <w:r>
              <w:rPr>
                <w:rFonts w:hint="default" w:ascii="Times New Roman" w:hAnsi="Times New Roman" w:eastAsia="仿宋_GB2312" w:cs="Times New Roman"/>
                <w:color w:val="333333"/>
                <w:sz w:val="24"/>
                <w:szCs w:val="24"/>
                <w:bdr w:val="none" w:color="auto" w:sz="0" w:space="0"/>
              </w:rPr>
              <w:t> </w:t>
            </w:r>
            <w:r>
              <w:rPr>
                <w:rFonts w:hint="default" w:ascii="仿宋_GB2312" w:hAnsi="Times New Roman" w:eastAsia="仿宋_GB2312" w:cs="仿宋_GB2312"/>
                <w:color w:val="333333"/>
                <w:sz w:val="24"/>
                <w:szCs w:val="24"/>
                <w:bdr w:val="none" w:color="auto" w:sz="0" w:space="0"/>
              </w:rPr>
              <w:t>族</w:t>
            </w:r>
          </w:p>
        </w:tc>
        <w:tc>
          <w:tcPr>
            <w:tcW w:w="1350" w:type="dxa"/>
            <w:gridSpan w:val="2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/>
            <w:tcMar>
              <w:left w:w="105" w:type="dxa"/>
              <w:right w:w="105" w:type="dxa"/>
            </w:tcMar>
            <w:vAlign w:val="center"/>
          </w:tcPr>
          <w:p w14:paraId="7BE72B74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</w:pPr>
          </w:p>
        </w:tc>
        <w:tc>
          <w:tcPr>
            <w:tcW w:w="1080" w:type="dxa"/>
            <w:gridSpan w:val="2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/>
            <w:tcMar>
              <w:left w:w="105" w:type="dxa"/>
              <w:right w:w="105" w:type="dxa"/>
            </w:tcMar>
            <w:vAlign w:val="center"/>
          </w:tcPr>
          <w:p w14:paraId="3E689CC8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20" w:lineRule="atLeast"/>
              <w:ind w:left="0" w:right="0"/>
              <w:jc w:val="center"/>
              <w:rPr>
                <w:color w:val="333333"/>
                <w:sz w:val="21"/>
                <w:szCs w:val="21"/>
              </w:rPr>
            </w:pPr>
            <w:r>
              <w:rPr>
                <w:rFonts w:hint="default" w:ascii="仿宋_GB2312" w:hAnsi="Times New Roman" w:eastAsia="仿宋_GB2312" w:cs="仿宋_GB2312"/>
                <w:color w:val="333333"/>
                <w:sz w:val="24"/>
                <w:szCs w:val="24"/>
                <w:bdr w:val="none" w:color="auto" w:sz="0" w:space="0"/>
              </w:rPr>
              <w:t>籍</w:t>
            </w:r>
            <w:r>
              <w:rPr>
                <w:rFonts w:hint="default" w:ascii="Times New Roman" w:hAnsi="Times New Roman" w:cs="Times New Roman"/>
                <w:color w:val="333333"/>
                <w:sz w:val="24"/>
                <w:szCs w:val="24"/>
                <w:bdr w:val="none" w:color="auto" w:sz="0" w:space="0"/>
              </w:rPr>
              <w:t> </w:t>
            </w:r>
            <w:r>
              <w:rPr>
                <w:rFonts w:hint="default" w:ascii="仿宋_GB2312" w:hAnsi="Times New Roman" w:eastAsia="仿宋_GB2312" w:cs="仿宋_GB2312"/>
                <w:color w:val="333333"/>
                <w:sz w:val="24"/>
                <w:szCs w:val="24"/>
                <w:bdr w:val="none" w:color="auto" w:sz="0" w:space="0"/>
              </w:rPr>
              <w:t>贯</w:t>
            </w:r>
          </w:p>
        </w:tc>
        <w:tc>
          <w:tcPr>
            <w:tcW w:w="1215" w:type="dxa"/>
            <w:gridSpan w:val="2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/>
            <w:tcMar>
              <w:left w:w="105" w:type="dxa"/>
              <w:right w:w="105" w:type="dxa"/>
            </w:tcMar>
            <w:vAlign w:val="center"/>
          </w:tcPr>
          <w:p w14:paraId="413471B0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</w:pPr>
          </w:p>
        </w:tc>
        <w:tc>
          <w:tcPr>
            <w:tcW w:w="1020" w:type="dxa"/>
            <w:gridSpan w:val="2"/>
            <w:tcBorders>
              <w:top w:val="nil"/>
              <w:left w:val="nil"/>
              <w:bottom w:val="nil"/>
              <w:right w:val="single" w:color="auto" w:sz="6" w:space="0"/>
            </w:tcBorders>
            <w:shd w:val="clear"/>
            <w:tcMar>
              <w:left w:w="105" w:type="dxa"/>
              <w:right w:w="105" w:type="dxa"/>
            </w:tcMar>
            <w:vAlign w:val="center"/>
          </w:tcPr>
          <w:p w14:paraId="15870FCD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20" w:lineRule="atLeast"/>
              <w:ind w:left="0" w:right="0"/>
              <w:jc w:val="center"/>
              <w:rPr>
                <w:color w:val="333333"/>
                <w:sz w:val="21"/>
                <w:szCs w:val="21"/>
              </w:rPr>
            </w:pPr>
            <w:r>
              <w:rPr>
                <w:rFonts w:hint="default" w:ascii="仿宋_GB2312" w:eastAsia="仿宋_GB2312" w:cs="仿宋_GB2312"/>
                <w:color w:val="333333"/>
                <w:sz w:val="24"/>
                <w:szCs w:val="24"/>
                <w:bdr w:val="none" w:color="auto" w:sz="0" w:space="0"/>
              </w:rPr>
              <w:t>政 治</w:t>
            </w:r>
          </w:p>
          <w:p w14:paraId="78361D28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20" w:lineRule="atLeast"/>
              <w:ind w:left="0" w:right="0"/>
              <w:jc w:val="center"/>
              <w:rPr>
                <w:color w:val="333333"/>
                <w:sz w:val="21"/>
                <w:szCs w:val="21"/>
              </w:rPr>
            </w:pPr>
            <w:r>
              <w:rPr>
                <w:rFonts w:hint="default" w:ascii="仿宋_GB2312" w:eastAsia="仿宋_GB2312" w:cs="仿宋_GB2312"/>
                <w:color w:val="333333"/>
                <w:sz w:val="24"/>
                <w:szCs w:val="24"/>
                <w:bdr w:val="none" w:color="auto" w:sz="0" w:space="0"/>
              </w:rPr>
              <w:t>面 貌</w:t>
            </w:r>
          </w:p>
        </w:tc>
        <w:tc>
          <w:tcPr>
            <w:tcW w:w="1515" w:type="dxa"/>
            <w:gridSpan w:val="2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/>
            <w:tcMar>
              <w:left w:w="105" w:type="dxa"/>
              <w:right w:w="105" w:type="dxa"/>
            </w:tcMar>
            <w:vAlign w:val="center"/>
          </w:tcPr>
          <w:p w14:paraId="78C447D0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</w:pPr>
          </w:p>
        </w:tc>
        <w:tc>
          <w:tcPr>
            <w:tcW w:w="1935" w:type="dxa"/>
            <w:vMerge w:val="continue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shd w:val="clear"/>
            <w:tcMar>
              <w:left w:w="105" w:type="dxa"/>
              <w:right w:w="105" w:type="dxa"/>
            </w:tcMar>
            <w:vAlign w:val="center"/>
          </w:tcPr>
          <w:p w14:paraId="5F2D05BB">
            <w:pPr>
              <w:rPr>
                <w:rFonts w:hint="eastAsia" w:ascii="宋体"/>
                <w:sz w:val="24"/>
                <w:szCs w:val="24"/>
              </w:rPr>
            </w:pPr>
          </w:p>
        </w:tc>
      </w:tr>
      <w:tr w14:paraId="5BAB8DCA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shd w:val="clear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60" w:hRule="atLeast"/>
          <w:jc w:val="center"/>
        </w:trPr>
        <w:tc>
          <w:tcPr>
            <w:tcW w:w="1065" w:type="dxa"/>
            <w:gridSpan w:val="2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left w:w="105" w:type="dxa"/>
              <w:right w:w="105" w:type="dxa"/>
            </w:tcMar>
            <w:vAlign w:val="center"/>
          </w:tcPr>
          <w:p w14:paraId="4E63D3BC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20" w:lineRule="atLeast"/>
              <w:ind w:left="0" w:right="0"/>
              <w:jc w:val="center"/>
              <w:rPr>
                <w:color w:val="333333"/>
                <w:sz w:val="21"/>
                <w:szCs w:val="21"/>
              </w:rPr>
            </w:pPr>
            <w:r>
              <w:rPr>
                <w:rFonts w:hint="default" w:ascii="仿宋_GB2312" w:hAnsi="Times New Roman" w:eastAsia="仿宋_GB2312" w:cs="仿宋_GB2312"/>
                <w:color w:val="333333"/>
                <w:sz w:val="24"/>
                <w:szCs w:val="24"/>
                <w:bdr w:val="none" w:color="auto" w:sz="0" w:space="0"/>
              </w:rPr>
              <w:t>参加工</w:t>
            </w:r>
          </w:p>
          <w:p w14:paraId="0E4C4317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20" w:lineRule="atLeast"/>
              <w:ind w:left="0" w:right="0"/>
              <w:jc w:val="center"/>
              <w:rPr>
                <w:color w:val="333333"/>
                <w:sz w:val="21"/>
                <w:szCs w:val="21"/>
              </w:rPr>
            </w:pPr>
            <w:r>
              <w:rPr>
                <w:rFonts w:hint="default" w:ascii="仿宋_GB2312" w:hAnsi="Times New Roman" w:eastAsia="仿宋_GB2312" w:cs="仿宋_GB2312"/>
                <w:color w:val="333333"/>
                <w:sz w:val="24"/>
                <w:szCs w:val="24"/>
                <w:bdr w:val="none" w:color="auto" w:sz="0" w:space="0"/>
              </w:rPr>
              <w:t>作时间</w:t>
            </w:r>
          </w:p>
        </w:tc>
        <w:tc>
          <w:tcPr>
            <w:tcW w:w="1350" w:type="dxa"/>
            <w:gridSpan w:val="2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/>
            <w:tcMar>
              <w:left w:w="105" w:type="dxa"/>
              <w:right w:w="105" w:type="dxa"/>
            </w:tcMar>
            <w:vAlign w:val="center"/>
          </w:tcPr>
          <w:p w14:paraId="20D11276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</w:pPr>
          </w:p>
        </w:tc>
        <w:tc>
          <w:tcPr>
            <w:tcW w:w="1080" w:type="dxa"/>
            <w:gridSpan w:val="2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/>
            <w:tcMar>
              <w:left w:w="105" w:type="dxa"/>
              <w:right w:w="105" w:type="dxa"/>
            </w:tcMar>
            <w:vAlign w:val="center"/>
          </w:tcPr>
          <w:p w14:paraId="7052ECB1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20" w:lineRule="atLeast"/>
              <w:ind w:left="0" w:right="0"/>
              <w:jc w:val="center"/>
              <w:rPr>
                <w:color w:val="333333"/>
                <w:sz w:val="21"/>
                <w:szCs w:val="21"/>
              </w:rPr>
            </w:pPr>
            <w:r>
              <w:rPr>
                <w:rFonts w:hint="default" w:ascii="仿宋_GB2312" w:hAnsi="Times New Roman" w:eastAsia="仿宋_GB2312" w:cs="仿宋_GB2312"/>
                <w:color w:val="333333"/>
                <w:sz w:val="24"/>
                <w:szCs w:val="24"/>
                <w:bdr w:val="none" w:color="auto" w:sz="0" w:space="0"/>
              </w:rPr>
              <w:t>身</w:t>
            </w:r>
            <w:r>
              <w:rPr>
                <w:rFonts w:hint="default" w:ascii="Times New Roman" w:hAnsi="Times New Roman" w:eastAsia="仿宋_GB2312" w:cs="Times New Roman"/>
                <w:color w:val="333333"/>
                <w:sz w:val="24"/>
                <w:szCs w:val="24"/>
                <w:bdr w:val="none" w:color="auto" w:sz="0" w:space="0"/>
              </w:rPr>
              <w:t> </w:t>
            </w:r>
            <w:r>
              <w:rPr>
                <w:rFonts w:hint="default" w:ascii="仿宋_GB2312" w:hAnsi="Times New Roman" w:eastAsia="仿宋_GB2312" w:cs="仿宋_GB2312"/>
                <w:color w:val="333333"/>
                <w:sz w:val="24"/>
                <w:szCs w:val="24"/>
                <w:bdr w:val="none" w:color="auto" w:sz="0" w:space="0"/>
              </w:rPr>
              <w:t>份</w:t>
            </w:r>
          </w:p>
          <w:p w14:paraId="2BF77DD1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20" w:lineRule="atLeast"/>
              <w:ind w:left="0" w:right="0"/>
              <w:jc w:val="center"/>
              <w:rPr>
                <w:color w:val="333333"/>
                <w:sz w:val="21"/>
                <w:szCs w:val="21"/>
              </w:rPr>
            </w:pPr>
            <w:r>
              <w:rPr>
                <w:rFonts w:hint="default" w:ascii="仿宋_GB2312" w:hAnsi="Times New Roman" w:eastAsia="仿宋_GB2312" w:cs="仿宋_GB2312"/>
                <w:color w:val="333333"/>
                <w:sz w:val="24"/>
                <w:szCs w:val="24"/>
                <w:bdr w:val="none" w:color="auto" w:sz="0" w:space="0"/>
              </w:rPr>
              <w:t>证</w:t>
            </w:r>
            <w:r>
              <w:rPr>
                <w:rFonts w:hint="default" w:ascii="Times New Roman" w:hAnsi="Times New Roman" w:eastAsia="仿宋_GB2312" w:cs="Times New Roman"/>
                <w:color w:val="333333"/>
                <w:sz w:val="24"/>
                <w:szCs w:val="24"/>
                <w:bdr w:val="none" w:color="auto" w:sz="0" w:space="0"/>
              </w:rPr>
              <w:t> </w:t>
            </w:r>
            <w:r>
              <w:rPr>
                <w:rFonts w:hint="default" w:ascii="仿宋_GB2312" w:hAnsi="Times New Roman" w:eastAsia="仿宋_GB2312" w:cs="仿宋_GB2312"/>
                <w:color w:val="333333"/>
                <w:sz w:val="24"/>
                <w:szCs w:val="24"/>
                <w:bdr w:val="none" w:color="auto" w:sz="0" w:space="0"/>
              </w:rPr>
              <w:t>号</w:t>
            </w:r>
          </w:p>
        </w:tc>
        <w:tc>
          <w:tcPr>
            <w:tcW w:w="3750" w:type="dxa"/>
            <w:gridSpan w:val="6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/>
            <w:tcMar>
              <w:left w:w="105" w:type="dxa"/>
              <w:right w:w="105" w:type="dxa"/>
            </w:tcMar>
            <w:vAlign w:val="center"/>
          </w:tcPr>
          <w:p w14:paraId="44A23B0C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</w:pPr>
          </w:p>
        </w:tc>
        <w:tc>
          <w:tcPr>
            <w:tcW w:w="1935" w:type="dxa"/>
            <w:vMerge w:val="continue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shd w:val="clear"/>
            <w:tcMar>
              <w:left w:w="105" w:type="dxa"/>
              <w:right w:w="105" w:type="dxa"/>
            </w:tcMar>
            <w:vAlign w:val="center"/>
          </w:tcPr>
          <w:p w14:paraId="5DFED1CA">
            <w:pPr>
              <w:rPr>
                <w:rFonts w:hint="eastAsia" w:ascii="宋体"/>
                <w:sz w:val="24"/>
                <w:szCs w:val="24"/>
              </w:rPr>
            </w:pPr>
          </w:p>
        </w:tc>
      </w:tr>
      <w:tr w14:paraId="43A4AC17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shd w:val="clear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60" w:hRule="atLeast"/>
          <w:jc w:val="center"/>
        </w:trPr>
        <w:tc>
          <w:tcPr>
            <w:tcW w:w="1065" w:type="dxa"/>
            <w:gridSpan w:val="2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left w:w="105" w:type="dxa"/>
              <w:right w:w="105" w:type="dxa"/>
            </w:tcMar>
            <w:vAlign w:val="center"/>
          </w:tcPr>
          <w:p w14:paraId="1745C27F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20" w:lineRule="atLeast"/>
              <w:ind w:left="0" w:right="0"/>
              <w:jc w:val="center"/>
              <w:rPr>
                <w:color w:val="333333"/>
                <w:sz w:val="21"/>
                <w:szCs w:val="21"/>
              </w:rPr>
            </w:pPr>
            <w:r>
              <w:rPr>
                <w:rFonts w:hint="default" w:ascii="仿宋_GB2312" w:eastAsia="仿宋_GB2312" w:cs="仿宋_GB2312"/>
                <w:color w:val="333333"/>
                <w:sz w:val="24"/>
                <w:szCs w:val="24"/>
                <w:bdr w:val="none" w:color="auto" w:sz="0" w:space="0"/>
              </w:rPr>
              <w:t>英语</w:t>
            </w:r>
            <w:r>
              <w:rPr>
                <w:rFonts w:hint="default" w:ascii="仿宋_GB2312" w:eastAsia="仿宋_GB2312" w:cs="仿宋_GB2312"/>
                <w:color w:val="333333"/>
                <w:sz w:val="24"/>
                <w:szCs w:val="24"/>
                <w:bdr w:val="none" w:color="auto" w:sz="0" w:space="0"/>
              </w:rPr>
              <w:br w:type="textWrapping"/>
            </w:r>
            <w:r>
              <w:rPr>
                <w:rFonts w:hint="default" w:ascii="仿宋_GB2312" w:eastAsia="仿宋_GB2312" w:cs="仿宋_GB2312"/>
                <w:color w:val="333333"/>
                <w:sz w:val="24"/>
                <w:szCs w:val="24"/>
                <w:bdr w:val="none" w:color="auto" w:sz="0" w:space="0"/>
              </w:rPr>
              <w:t>水平</w:t>
            </w:r>
          </w:p>
        </w:tc>
        <w:tc>
          <w:tcPr>
            <w:tcW w:w="2430" w:type="dxa"/>
            <w:gridSpan w:val="4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/>
            <w:tcMar>
              <w:left w:w="105" w:type="dxa"/>
              <w:right w:w="105" w:type="dxa"/>
            </w:tcMar>
            <w:vAlign w:val="center"/>
          </w:tcPr>
          <w:p w14:paraId="3F264699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</w:pPr>
          </w:p>
        </w:tc>
        <w:tc>
          <w:tcPr>
            <w:tcW w:w="1785" w:type="dxa"/>
            <w:gridSpan w:val="3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/>
            <w:tcMar>
              <w:left w:w="105" w:type="dxa"/>
              <w:right w:w="105" w:type="dxa"/>
            </w:tcMar>
            <w:vAlign w:val="center"/>
          </w:tcPr>
          <w:p w14:paraId="63CE76A4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20" w:lineRule="atLeast"/>
              <w:ind w:left="0" w:right="0"/>
              <w:jc w:val="center"/>
              <w:rPr>
                <w:color w:val="333333"/>
                <w:sz w:val="21"/>
                <w:szCs w:val="21"/>
              </w:rPr>
            </w:pPr>
            <w:r>
              <w:rPr>
                <w:rFonts w:hint="default" w:ascii="仿宋_GB2312" w:eastAsia="仿宋_GB2312" w:cs="仿宋_GB2312"/>
                <w:color w:val="333333"/>
                <w:sz w:val="21"/>
                <w:szCs w:val="21"/>
                <w:bdr w:val="none" w:color="auto" w:sz="0" w:space="0"/>
              </w:rPr>
              <w:t>通过国家法律职业资格考试情况</w:t>
            </w:r>
          </w:p>
        </w:tc>
        <w:tc>
          <w:tcPr>
            <w:tcW w:w="1950" w:type="dxa"/>
            <w:gridSpan w:val="3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/>
            <w:tcMar>
              <w:left w:w="105" w:type="dxa"/>
              <w:right w:w="105" w:type="dxa"/>
            </w:tcMar>
            <w:vAlign w:val="center"/>
          </w:tcPr>
          <w:p w14:paraId="24B82491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</w:pPr>
          </w:p>
        </w:tc>
        <w:tc>
          <w:tcPr>
            <w:tcW w:w="1935" w:type="dxa"/>
            <w:vMerge w:val="continue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shd w:val="clear"/>
            <w:tcMar>
              <w:left w:w="105" w:type="dxa"/>
              <w:right w:w="105" w:type="dxa"/>
            </w:tcMar>
            <w:vAlign w:val="center"/>
          </w:tcPr>
          <w:p w14:paraId="3CEC3C46">
            <w:pPr>
              <w:rPr>
                <w:rFonts w:hint="eastAsia" w:ascii="宋体"/>
                <w:sz w:val="24"/>
                <w:szCs w:val="24"/>
              </w:rPr>
            </w:pPr>
          </w:p>
        </w:tc>
      </w:tr>
      <w:tr w14:paraId="2C59B55A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shd w:val="clear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25" w:hRule="atLeast"/>
          <w:jc w:val="center"/>
        </w:trPr>
        <w:tc>
          <w:tcPr>
            <w:tcW w:w="1065" w:type="dxa"/>
            <w:gridSpan w:val="2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left w:w="105" w:type="dxa"/>
              <w:right w:w="105" w:type="dxa"/>
            </w:tcMar>
            <w:vAlign w:val="center"/>
          </w:tcPr>
          <w:p w14:paraId="686DB4B3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20" w:lineRule="atLeast"/>
              <w:ind w:left="0" w:right="0"/>
              <w:jc w:val="center"/>
              <w:rPr>
                <w:color w:val="333333"/>
                <w:sz w:val="21"/>
                <w:szCs w:val="21"/>
              </w:rPr>
            </w:pPr>
            <w:r>
              <w:rPr>
                <w:rFonts w:hint="default" w:ascii="仿宋_GB2312" w:hAnsi="Times New Roman" w:eastAsia="仿宋_GB2312" w:cs="仿宋_GB2312"/>
                <w:color w:val="333333"/>
                <w:sz w:val="24"/>
                <w:szCs w:val="24"/>
                <w:bdr w:val="none" w:color="auto" w:sz="0" w:space="0"/>
              </w:rPr>
              <w:t>学</w:t>
            </w:r>
            <w:r>
              <w:rPr>
                <w:rFonts w:hint="default" w:ascii="Times New Roman" w:hAnsi="Times New Roman" w:cs="Times New Roman"/>
                <w:color w:val="333333"/>
                <w:sz w:val="24"/>
                <w:szCs w:val="24"/>
                <w:bdr w:val="none" w:color="auto" w:sz="0" w:space="0"/>
              </w:rPr>
              <w:t> </w:t>
            </w:r>
            <w:r>
              <w:rPr>
                <w:rFonts w:hint="default" w:ascii="仿宋_GB2312" w:hAnsi="Times New Roman" w:eastAsia="仿宋_GB2312" w:cs="仿宋_GB2312"/>
                <w:color w:val="333333"/>
                <w:sz w:val="24"/>
                <w:szCs w:val="24"/>
                <w:bdr w:val="none" w:color="auto" w:sz="0" w:space="0"/>
              </w:rPr>
              <w:t>历</w:t>
            </w:r>
          </w:p>
          <w:p w14:paraId="4852C941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20" w:lineRule="atLeast"/>
              <w:ind w:left="0" w:right="0"/>
              <w:jc w:val="center"/>
              <w:rPr>
                <w:color w:val="333333"/>
                <w:sz w:val="21"/>
                <w:szCs w:val="21"/>
              </w:rPr>
            </w:pPr>
            <w:r>
              <w:rPr>
                <w:rFonts w:hint="default" w:ascii="仿宋_GB2312" w:eastAsia="仿宋_GB2312" w:cs="仿宋_GB2312"/>
                <w:color w:val="333333"/>
                <w:sz w:val="24"/>
                <w:szCs w:val="24"/>
                <w:bdr w:val="none" w:color="auto" w:sz="0" w:space="0"/>
              </w:rPr>
              <w:t>学 位</w:t>
            </w:r>
          </w:p>
        </w:tc>
        <w:tc>
          <w:tcPr>
            <w:tcW w:w="1350" w:type="dxa"/>
            <w:gridSpan w:val="2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/>
            <w:tcMar>
              <w:left w:w="105" w:type="dxa"/>
              <w:right w:w="105" w:type="dxa"/>
            </w:tcMar>
            <w:vAlign w:val="center"/>
          </w:tcPr>
          <w:p w14:paraId="11432213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</w:pPr>
          </w:p>
        </w:tc>
        <w:tc>
          <w:tcPr>
            <w:tcW w:w="1080" w:type="dxa"/>
            <w:gridSpan w:val="2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/>
            <w:tcMar>
              <w:left w:w="105" w:type="dxa"/>
              <w:right w:w="105" w:type="dxa"/>
            </w:tcMar>
            <w:vAlign w:val="center"/>
          </w:tcPr>
          <w:p w14:paraId="5F217E23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20" w:lineRule="atLeast"/>
              <w:ind w:left="0" w:right="0"/>
              <w:jc w:val="both"/>
              <w:rPr>
                <w:color w:val="333333"/>
                <w:sz w:val="21"/>
                <w:szCs w:val="21"/>
              </w:rPr>
            </w:pPr>
            <w:r>
              <w:rPr>
                <w:rFonts w:hint="default" w:ascii="仿宋_GB2312" w:hAnsi="Times New Roman" w:eastAsia="仿宋_GB2312" w:cs="仿宋_GB2312"/>
                <w:color w:val="333333"/>
                <w:sz w:val="24"/>
                <w:szCs w:val="24"/>
                <w:bdr w:val="none" w:color="auto" w:sz="0" w:space="0"/>
              </w:rPr>
              <w:t>毕业院校</w:t>
            </w:r>
            <w:r>
              <w:rPr>
                <w:rStyle w:val="5"/>
                <w:rFonts w:hint="default" w:ascii="仿宋_GB2312" w:hAnsi="Times New Roman" w:eastAsia="仿宋_GB2312" w:cs="仿宋_GB2312"/>
                <w:b/>
                <w:bCs/>
                <w:color w:val="333333"/>
                <w:sz w:val="24"/>
                <w:szCs w:val="24"/>
                <w:bdr w:val="none" w:color="auto" w:sz="0" w:space="0"/>
              </w:rPr>
              <w:t>、</w:t>
            </w:r>
            <w:r>
              <w:rPr>
                <w:rFonts w:hint="default" w:ascii="仿宋_GB2312" w:hAnsi="Times New Roman" w:eastAsia="仿宋_GB2312" w:cs="仿宋_GB2312"/>
                <w:color w:val="333333"/>
                <w:sz w:val="24"/>
                <w:szCs w:val="24"/>
                <w:bdr w:val="none" w:color="auto" w:sz="0" w:space="0"/>
              </w:rPr>
              <w:t>专业</w:t>
            </w:r>
          </w:p>
        </w:tc>
        <w:tc>
          <w:tcPr>
            <w:tcW w:w="5670" w:type="dxa"/>
            <w:gridSpan w:val="7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/>
            <w:tcMar>
              <w:left w:w="105" w:type="dxa"/>
              <w:right w:w="105" w:type="dxa"/>
            </w:tcMar>
            <w:vAlign w:val="center"/>
          </w:tcPr>
          <w:p w14:paraId="0944CBAE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</w:pPr>
          </w:p>
        </w:tc>
      </w:tr>
      <w:tr w14:paraId="2B0CC602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shd w:val="clear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  <w:jc w:val="center"/>
        </w:trPr>
        <w:tc>
          <w:tcPr>
            <w:tcW w:w="1065" w:type="dxa"/>
            <w:gridSpan w:val="2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left w:w="105" w:type="dxa"/>
              <w:right w:w="105" w:type="dxa"/>
            </w:tcMar>
            <w:vAlign w:val="center"/>
          </w:tcPr>
          <w:p w14:paraId="34B311A3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20" w:lineRule="atLeast"/>
              <w:ind w:left="0" w:right="0"/>
              <w:jc w:val="center"/>
              <w:rPr>
                <w:color w:val="333333"/>
                <w:sz w:val="21"/>
                <w:szCs w:val="21"/>
              </w:rPr>
            </w:pPr>
            <w:r>
              <w:rPr>
                <w:rFonts w:hint="default" w:ascii="仿宋_GB2312" w:eastAsia="仿宋_GB2312" w:cs="仿宋_GB2312"/>
                <w:color w:val="333333"/>
                <w:sz w:val="24"/>
                <w:szCs w:val="24"/>
                <w:bdr w:val="none" w:color="auto" w:sz="0" w:space="0"/>
              </w:rPr>
              <w:t>现工作</w:t>
            </w:r>
          </w:p>
          <w:p w14:paraId="45449052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20" w:lineRule="atLeast"/>
              <w:ind w:left="0" w:right="0"/>
              <w:jc w:val="center"/>
              <w:rPr>
                <w:color w:val="333333"/>
                <w:sz w:val="21"/>
                <w:szCs w:val="21"/>
              </w:rPr>
            </w:pPr>
            <w:r>
              <w:rPr>
                <w:rFonts w:hint="default" w:ascii="仿宋_GB2312" w:eastAsia="仿宋_GB2312" w:cs="仿宋_GB2312"/>
                <w:color w:val="333333"/>
                <w:sz w:val="24"/>
                <w:szCs w:val="24"/>
                <w:bdr w:val="none" w:color="auto" w:sz="0" w:space="0"/>
              </w:rPr>
              <w:t>单</w:t>
            </w:r>
            <w:r>
              <w:rPr>
                <w:rFonts w:hint="default" w:ascii="Times New Roman" w:hAnsi="Times New Roman" w:eastAsia="仿宋_GB2312" w:cs="Times New Roman"/>
                <w:color w:val="333333"/>
                <w:sz w:val="24"/>
                <w:szCs w:val="24"/>
                <w:bdr w:val="none" w:color="auto" w:sz="0" w:space="0"/>
              </w:rPr>
              <w:t> </w:t>
            </w:r>
            <w:r>
              <w:rPr>
                <w:rFonts w:hint="default" w:ascii="仿宋_GB2312" w:eastAsia="仿宋_GB2312" w:cs="仿宋_GB2312"/>
                <w:color w:val="333333"/>
                <w:sz w:val="24"/>
                <w:szCs w:val="24"/>
                <w:bdr w:val="none" w:color="auto" w:sz="0" w:space="0"/>
              </w:rPr>
              <w:t>位</w:t>
            </w:r>
          </w:p>
        </w:tc>
        <w:tc>
          <w:tcPr>
            <w:tcW w:w="4215" w:type="dxa"/>
            <w:gridSpan w:val="7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/>
            <w:tcMar>
              <w:left w:w="105" w:type="dxa"/>
              <w:right w:w="105" w:type="dxa"/>
            </w:tcMar>
            <w:vAlign w:val="center"/>
          </w:tcPr>
          <w:p w14:paraId="2C2D3B80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</w:pPr>
          </w:p>
        </w:tc>
        <w:tc>
          <w:tcPr>
            <w:tcW w:w="1260" w:type="dxa"/>
            <w:gridSpan w:val="2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/>
            <w:tcMar>
              <w:left w:w="105" w:type="dxa"/>
              <w:right w:w="105" w:type="dxa"/>
            </w:tcMar>
            <w:vAlign w:val="center"/>
          </w:tcPr>
          <w:p w14:paraId="2CEBE167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20" w:lineRule="atLeast"/>
              <w:ind w:left="0" w:right="0"/>
              <w:jc w:val="center"/>
              <w:rPr>
                <w:color w:val="333333"/>
                <w:sz w:val="21"/>
                <w:szCs w:val="21"/>
              </w:rPr>
            </w:pPr>
            <w:r>
              <w:rPr>
                <w:rFonts w:hint="default" w:ascii="仿宋_GB2312" w:eastAsia="仿宋_GB2312" w:cs="仿宋_GB2312"/>
                <w:color w:val="333333"/>
                <w:sz w:val="24"/>
                <w:szCs w:val="24"/>
                <w:bdr w:val="none" w:color="auto" w:sz="0" w:space="0"/>
              </w:rPr>
              <w:t>健康状况</w:t>
            </w:r>
          </w:p>
        </w:tc>
        <w:tc>
          <w:tcPr>
            <w:tcW w:w="2625" w:type="dxa"/>
            <w:gridSpan w:val="2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/>
            <w:tcMar>
              <w:left w:w="105" w:type="dxa"/>
              <w:right w:w="105" w:type="dxa"/>
            </w:tcMar>
            <w:vAlign w:val="center"/>
          </w:tcPr>
          <w:p w14:paraId="2D44E0F8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</w:pPr>
          </w:p>
        </w:tc>
      </w:tr>
      <w:tr w14:paraId="0CC15301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shd w:val="clear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85" w:hRule="atLeast"/>
          <w:jc w:val="center"/>
        </w:trPr>
        <w:tc>
          <w:tcPr>
            <w:tcW w:w="1065" w:type="dxa"/>
            <w:gridSpan w:val="2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left w:w="105" w:type="dxa"/>
              <w:right w:w="105" w:type="dxa"/>
            </w:tcMar>
            <w:vAlign w:val="center"/>
          </w:tcPr>
          <w:p w14:paraId="6A67FDCA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20" w:lineRule="atLeast"/>
              <w:ind w:left="0" w:right="0"/>
              <w:jc w:val="center"/>
              <w:rPr>
                <w:color w:val="333333"/>
                <w:sz w:val="21"/>
                <w:szCs w:val="21"/>
              </w:rPr>
            </w:pPr>
            <w:r>
              <w:rPr>
                <w:rFonts w:hint="default" w:ascii="仿宋_GB2312" w:hAnsi="Times New Roman" w:eastAsia="仿宋_GB2312" w:cs="仿宋_GB2312"/>
                <w:color w:val="333333"/>
                <w:sz w:val="24"/>
                <w:szCs w:val="24"/>
                <w:bdr w:val="none" w:color="auto" w:sz="0" w:space="0"/>
              </w:rPr>
              <w:t>联</w:t>
            </w:r>
            <w:r>
              <w:rPr>
                <w:rFonts w:hint="default" w:ascii="Times New Roman" w:hAnsi="Times New Roman" w:eastAsia="仿宋_GB2312" w:cs="Times New Roman"/>
                <w:color w:val="333333"/>
                <w:sz w:val="24"/>
                <w:szCs w:val="24"/>
                <w:bdr w:val="none" w:color="auto" w:sz="0" w:space="0"/>
              </w:rPr>
              <w:t> </w:t>
            </w:r>
            <w:r>
              <w:rPr>
                <w:rFonts w:hint="default" w:ascii="仿宋_GB2312" w:hAnsi="Times New Roman" w:eastAsia="仿宋_GB2312" w:cs="仿宋_GB2312"/>
                <w:color w:val="333333"/>
                <w:sz w:val="24"/>
                <w:szCs w:val="24"/>
                <w:bdr w:val="none" w:color="auto" w:sz="0" w:space="0"/>
              </w:rPr>
              <w:t>系</w:t>
            </w:r>
          </w:p>
          <w:p w14:paraId="7AFCCEE1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20" w:lineRule="atLeast"/>
              <w:ind w:left="0" w:right="0"/>
              <w:jc w:val="center"/>
              <w:rPr>
                <w:color w:val="333333"/>
                <w:sz w:val="21"/>
                <w:szCs w:val="21"/>
              </w:rPr>
            </w:pPr>
            <w:r>
              <w:rPr>
                <w:rFonts w:hint="default" w:ascii="仿宋_GB2312" w:eastAsia="仿宋_GB2312" w:cs="仿宋_GB2312"/>
                <w:color w:val="333333"/>
                <w:sz w:val="24"/>
                <w:szCs w:val="24"/>
                <w:bdr w:val="none" w:color="auto" w:sz="0" w:space="0"/>
              </w:rPr>
              <w:t>地 址</w:t>
            </w:r>
          </w:p>
        </w:tc>
        <w:tc>
          <w:tcPr>
            <w:tcW w:w="4215" w:type="dxa"/>
            <w:gridSpan w:val="7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/>
            <w:tcMar>
              <w:left w:w="105" w:type="dxa"/>
              <w:right w:w="105" w:type="dxa"/>
            </w:tcMar>
            <w:vAlign w:val="center"/>
          </w:tcPr>
          <w:p w14:paraId="4D9E41E0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</w:pPr>
          </w:p>
        </w:tc>
        <w:tc>
          <w:tcPr>
            <w:tcW w:w="1260" w:type="dxa"/>
            <w:gridSpan w:val="2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/>
            <w:tcMar>
              <w:left w:w="105" w:type="dxa"/>
              <w:right w:w="105" w:type="dxa"/>
            </w:tcMar>
            <w:vAlign w:val="center"/>
          </w:tcPr>
          <w:p w14:paraId="31577C46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20" w:lineRule="atLeast"/>
              <w:ind w:left="0" w:right="0"/>
              <w:jc w:val="center"/>
              <w:rPr>
                <w:color w:val="333333"/>
                <w:sz w:val="21"/>
                <w:szCs w:val="21"/>
              </w:rPr>
            </w:pPr>
            <w:r>
              <w:rPr>
                <w:rFonts w:hint="default" w:ascii="仿宋_GB2312" w:hAnsi="Times New Roman" w:eastAsia="仿宋_GB2312" w:cs="仿宋_GB2312"/>
                <w:color w:val="333333"/>
                <w:sz w:val="24"/>
                <w:szCs w:val="24"/>
                <w:bdr w:val="none" w:color="auto" w:sz="0" w:space="0"/>
              </w:rPr>
              <w:t>联</w:t>
            </w:r>
            <w:r>
              <w:rPr>
                <w:rFonts w:hint="default" w:ascii="Times New Roman" w:hAnsi="Times New Roman" w:eastAsia="仿宋_GB2312" w:cs="Times New Roman"/>
                <w:color w:val="333333"/>
                <w:sz w:val="24"/>
                <w:szCs w:val="24"/>
                <w:bdr w:val="none" w:color="auto" w:sz="0" w:space="0"/>
              </w:rPr>
              <w:t> </w:t>
            </w:r>
            <w:r>
              <w:rPr>
                <w:rFonts w:hint="default" w:ascii="仿宋_GB2312" w:hAnsi="Times New Roman" w:eastAsia="仿宋_GB2312" w:cs="仿宋_GB2312"/>
                <w:color w:val="333333"/>
                <w:sz w:val="24"/>
                <w:szCs w:val="24"/>
                <w:bdr w:val="none" w:color="auto" w:sz="0" w:space="0"/>
              </w:rPr>
              <w:t>系</w:t>
            </w:r>
          </w:p>
          <w:p w14:paraId="302085CC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20" w:lineRule="atLeast"/>
              <w:ind w:left="0" w:right="0"/>
              <w:jc w:val="center"/>
              <w:rPr>
                <w:color w:val="333333"/>
                <w:sz w:val="21"/>
                <w:szCs w:val="21"/>
              </w:rPr>
            </w:pPr>
            <w:r>
              <w:rPr>
                <w:rFonts w:hint="default" w:ascii="仿宋_GB2312" w:eastAsia="仿宋_GB2312" w:cs="仿宋_GB2312"/>
                <w:color w:val="333333"/>
                <w:sz w:val="24"/>
                <w:szCs w:val="24"/>
                <w:bdr w:val="none" w:color="auto" w:sz="0" w:space="0"/>
              </w:rPr>
              <w:t>电 话</w:t>
            </w:r>
          </w:p>
        </w:tc>
        <w:tc>
          <w:tcPr>
            <w:tcW w:w="2625" w:type="dxa"/>
            <w:gridSpan w:val="2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/>
            <w:tcMar>
              <w:left w:w="105" w:type="dxa"/>
              <w:right w:w="105" w:type="dxa"/>
            </w:tcMar>
            <w:vAlign w:val="center"/>
          </w:tcPr>
          <w:p w14:paraId="069FFE8C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</w:pPr>
          </w:p>
        </w:tc>
      </w:tr>
      <w:tr w14:paraId="27CFB7A4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shd w:val="clear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30" w:hRule="atLeast"/>
          <w:jc w:val="center"/>
        </w:trPr>
        <w:tc>
          <w:tcPr>
            <w:tcW w:w="720" w:type="dxa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left w:w="105" w:type="dxa"/>
              <w:right w:w="105" w:type="dxa"/>
            </w:tcMar>
            <w:vAlign w:val="center"/>
          </w:tcPr>
          <w:p w14:paraId="7CF5EE94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20" w:lineRule="atLeast"/>
              <w:ind w:left="0" w:right="0"/>
              <w:jc w:val="center"/>
              <w:rPr>
                <w:color w:val="333333"/>
                <w:sz w:val="21"/>
                <w:szCs w:val="21"/>
              </w:rPr>
            </w:pPr>
            <w:r>
              <w:rPr>
                <w:rFonts w:hint="default" w:ascii="仿宋_GB2312" w:hAnsi="Times New Roman" w:eastAsia="仿宋_GB2312" w:cs="仿宋_GB2312"/>
                <w:color w:val="333333"/>
                <w:sz w:val="24"/>
                <w:szCs w:val="24"/>
                <w:bdr w:val="none" w:color="auto" w:sz="0" w:space="0"/>
              </w:rPr>
              <w:t>学</w:t>
            </w:r>
          </w:p>
          <w:p w14:paraId="15BFD36F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20" w:lineRule="atLeast"/>
              <w:ind w:left="0" w:right="0"/>
              <w:jc w:val="center"/>
              <w:rPr>
                <w:color w:val="333333"/>
                <w:sz w:val="21"/>
                <w:szCs w:val="21"/>
              </w:rPr>
            </w:pPr>
            <w:r>
              <w:rPr>
                <w:rFonts w:hint="default" w:ascii="仿宋_GB2312" w:hAnsi="Times New Roman" w:eastAsia="仿宋_GB2312" w:cs="仿宋_GB2312"/>
                <w:color w:val="333333"/>
                <w:sz w:val="24"/>
                <w:szCs w:val="24"/>
                <w:bdr w:val="none" w:color="auto" w:sz="0" w:space="0"/>
              </w:rPr>
              <w:t>习</w:t>
            </w:r>
          </w:p>
          <w:p w14:paraId="3FD4B250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20" w:lineRule="atLeast"/>
              <w:ind w:left="0" w:right="0"/>
              <w:jc w:val="center"/>
              <w:rPr>
                <w:color w:val="333333"/>
                <w:sz w:val="21"/>
                <w:szCs w:val="21"/>
              </w:rPr>
            </w:pPr>
            <w:r>
              <w:rPr>
                <w:rFonts w:hint="default" w:ascii="仿宋_GB2312" w:hAnsi="Times New Roman" w:eastAsia="仿宋_GB2312" w:cs="仿宋_GB2312"/>
                <w:color w:val="333333"/>
                <w:sz w:val="24"/>
                <w:szCs w:val="24"/>
                <w:bdr w:val="none" w:color="auto" w:sz="0" w:space="0"/>
              </w:rPr>
              <w:t>及</w:t>
            </w:r>
          </w:p>
          <w:p w14:paraId="7EF9D7D4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20" w:lineRule="atLeast"/>
              <w:ind w:left="0" w:right="0"/>
              <w:jc w:val="center"/>
              <w:rPr>
                <w:color w:val="333333"/>
                <w:sz w:val="21"/>
                <w:szCs w:val="21"/>
              </w:rPr>
            </w:pPr>
            <w:r>
              <w:rPr>
                <w:rFonts w:hint="default" w:ascii="仿宋_GB2312" w:hAnsi="Times New Roman" w:eastAsia="仿宋_GB2312" w:cs="仿宋_GB2312"/>
                <w:color w:val="333333"/>
                <w:sz w:val="24"/>
                <w:szCs w:val="24"/>
                <w:bdr w:val="none" w:color="auto" w:sz="0" w:space="0"/>
              </w:rPr>
              <w:t>工</w:t>
            </w:r>
          </w:p>
          <w:p w14:paraId="3F9D7C0F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20" w:lineRule="atLeast"/>
              <w:ind w:left="0" w:right="0"/>
              <w:jc w:val="center"/>
              <w:rPr>
                <w:color w:val="333333"/>
                <w:sz w:val="21"/>
                <w:szCs w:val="21"/>
              </w:rPr>
            </w:pPr>
            <w:r>
              <w:rPr>
                <w:rFonts w:hint="default" w:ascii="仿宋_GB2312" w:hAnsi="Times New Roman" w:eastAsia="仿宋_GB2312" w:cs="仿宋_GB2312"/>
                <w:color w:val="333333"/>
                <w:sz w:val="24"/>
                <w:szCs w:val="24"/>
                <w:bdr w:val="none" w:color="auto" w:sz="0" w:space="0"/>
              </w:rPr>
              <w:t>作</w:t>
            </w:r>
          </w:p>
          <w:p w14:paraId="3BEE0EAA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20" w:lineRule="atLeast"/>
              <w:ind w:left="0" w:right="0"/>
              <w:jc w:val="center"/>
              <w:rPr>
                <w:color w:val="333333"/>
                <w:sz w:val="21"/>
                <w:szCs w:val="21"/>
              </w:rPr>
            </w:pPr>
            <w:r>
              <w:rPr>
                <w:rFonts w:hint="default" w:ascii="仿宋_GB2312" w:hAnsi="Times New Roman" w:eastAsia="仿宋_GB2312" w:cs="仿宋_GB2312"/>
                <w:color w:val="333333"/>
                <w:sz w:val="24"/>
                <w:szCs w:val="24"/>
                <w:bdr w:val="none" w:color="auto" w:sz="0" w:space="0"/>
              </w:rPr>
              <w:t>简</w:t>
            </w:r>
          </w:p>
          <w:p w14:paraId="5ED6A555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20" w:lineRule="atLeast"/>
              <w:ind w:left="0" w:right="0"/>
              <w:jc w:val="center"/>
              <w:rPr>
                <w:color w:val="333333"/>
                <w:sz w:val="21"/>
                <w:szCs w:val="21"/>
              </w:rPr>
            </w:pPr>
            <w:r>
              <w:rPr>
                <w:rFonts w:hint="default" w:ascii="仿宋_GB2312" w:hAnsi="Times New Roman" w:eastAsia="仿宋_GB2312" w:cs="仿宋_GB2312"/>
                <w:color w:val="333333"/>
                <w:sz w:val="24"/>
                <w:szCs w:val="24"/>
                <w:bdr w:val="none" w:color="auto" w:sz="0" w:space="0"/>
              </w:rPr>
              <w:t>历</w:t>
            </w:r>
          </w:p>
        </w:tc>
        <w:tc>
          <w:tcPr>
            <w:tcW w:w="8445" w:type="dxa"/>
            <w:gridSpan w:val="12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/>
            <w:tcMar>
              <w:left w:w="105" w:type="dxa"/>
              <w:right w:w="105" w:type="dxa"/>
            </w:tcMar>
            <w:vAlign w:val="center"/>
          </w:tcPr>
          <w:p w14:paraId="671D428F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20" w:lineRule="atLeast"/>
              <w:ind w:left="0" w:right="0"/>
              <w:rPr>
                <w:color w:val="333333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color w:val="333333"/>
                <w:sz w:val="21"/>
                <w:szCs w:val="21"/>
                <w:bdr w:val="none" w:color="auto" w:sz="0" w:space="0"/>
              </w:rPr>
              <w:t>(</w:t>
            </w:r>
            <w:r>
              <w:rPr>
                <w:rFonts w:hint="default" w:ascii="仿宋_GB2312" w:hAnsi="Times New Roman" w:eastAsia="仿宋_GB2312" w:cs="仿宋_GB2312"/>
                <w:color w:val="333333"/>
                <w:sz w:val="21"/>
                <w:szCs w:val="21"/>
                <w:bdr w:val="none" w:color="auto" w:sz="0" w:space="0"/>
              </w:rPr>
              <w:t>注：从</w:t>
            </w:r>
            <w:r>
              <w:rPr>
                <w:rFonts w:hint="default" w:ascii="仿宋_GB2312" w:eastAsia="仿宋_GB2312" w:cs="仿宋_GB2312"/>
                <w:color w:val="333333"/>
                <w:sz w:val="21"/>
                <w:szCs w:val="21"/>
                <w:bdr w:val="none" w:color="auto" w:sz="0" w:space="0"/>
              </w:rPr>
              <w:t>高</w:t>
            </w:r>
            <w:r>
              <w:rPr>
                <w:rFonts w:hint="default" w:ascii="仿宋_GB2312" w:hAnsi="Times New Roman" w:eastAsia="仿宋_GB2312" w:cs="仿宋_GB2312"/>
                <w:color w:val="333333"/>
                <w:sz w:val="21"/>
                <w:szCs w:val="21"/>
                <w:bdr w:val="none" w:color="auto" w:sz="0" w:space="0"/>
              </w:rPr>
              <w:t>中</w:t>
            </w:r>
            <w:r>
              <w:rPr>
                <w:rFonts w:hint="default" w:ascii="Times New Roman" w:hAnsi="Times New Roman" w:eastAsia="仿宋_GB2312" w:cs="Times New Roman"/>
                <w:color w:val="333333"/>
                <w:sz w:val="21"/>
                <w:szCs w:val="21"/>
                <w:bdr w:val="none" w:color="auto" w:sz="0" w:space="0"/>
              </w:rPr>
              <w:t>/</w:t>
            </w:r>
            <w:r>
              <w:rPr>
                <w:rFonts w:hint="default" w:ascii="仿宋_GB2312" w:eastAsia="仿宋_GB2312" w:cs="仿宋_GB2312"/>
                <w:color w:val="333333"/>
                <w:sz w:val="21"/>
                <w:szCs w:val="21"/>
                <w:bdr w:val="none" w:color="auto" w:sz="0" w:space="0"/>
              </w:rPr>
              <w:t>中专</w:t>
            </w:r>
            <w:r>
              <w:rPr>
                <w:rFonts w:hint="default" w:ascii="仿宋_GB2312" w:hAnsi="Times New Roman" w:eastAsia="仿宋_GB2312" w:cs="仿宋_GB2312"/>
                <w:color w:val="333333"/>
                <w:sz w:val="21"/>
                <w:szCs w:val="21"/>
                <w:bdr w:val="none" w:color="auto" w:sz="0" w:space="0"/>
              </w:rPr>
              <w:t>开始填起</w:t>
            </w:r>
            <w:r>
              <w:rPr>
                <w:rFonts w:hint="default" w:ascii="Times New Roman" w:hAnsi="Times New Roman" w:cs="Times New Roman"/>
                <w:color w:val="333333"/>
                <w:sz w:val="21"/>
                <w:szCs w:val="21"/>
                <w:bdr w:val="none" w:color="auto" w:sz="0" w:space="0"/>
              </w:rPr>
              <w:t>)</w:t>
            </w:r>
          </w:p>
          <w:p w14:paraId="4BF85CD4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20" w:lineRule="atLeast"/>
              <w:ind w:left="0" w:right="0"/>
              <w:rPr>
                <w:color w:val="333333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color w:val="333333"/>
                <w:sz w:val="24"/>
                <w:szCs w:val="24"/>
                <w:bdr w:val="none" w:color="auto" w:sz="0" w:space="0"/>
              </w:rPr>
              <w:t> </w:t>
            </w:r>
          </w:p>
          <w:p w14:paraId="74FA9124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20" w:lineRule="atLeast"/>
              <w:ind w:left="0" w:right="0"/>
              <w:rPr>
                <w:color w:val="333333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color w:val="333333"/>
                <w:sz w:val="24"/>
                <w:szCs w:val="24"/>
                <w:bdr w:val="none" w:color="auto" w:sz="0" w:space="0"/>
              </w:rPr>
              <w:t> </w:t>
            </w:r>
          </w:p>
          <w:p w14:paraId="0201CC38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20" w:lineRule="atLeast"/>
              <w:ind w:left="0" w:right="0"/>
              <w:rPr>
                <w:color w:val="333333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color w:val="333333"/>
                <w:sz w:val="24"/>
                <w:szCs w:val="24"/>
                <w:bdr w:val="none" w:color="auto" w:sz="0" w:space="0"/>
              </w:rPr>
              <w:t> </w:t>
            </w:r>
          </w:p>
          <w:p w14:paraId="13283977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20" w:lineRule="atLeast"/>
              <w:ind w:left="0" w:right="0"/>
              <w:rPr>
                <w:color w:val="333333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color w:val="333333"/>
                <w:sz w:val="24"/>
                <w:szCs w:val="24"/>
                <w:bdr w:val="none" w:color="auto" w:sz="0" w:space="0"/>
              </w:rPr>
              <w:t> </w:t>
            </w:r>
          </w:p>
          <w:p w14:paraId="53402B50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20" w:lineRule="atLeast"/>
              <w:ind w:left="0" w:right="0"/>
              <w:rPr>
                <w:color w:val="333333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color w:val="333333"/>
                <w:sz w:val="24"/>
                <w:szCs w:val="24"/>
                <w:bdr w:val="none" w:color="auto" w:sz="0" w:space="0"/>
              </w:rPr>
              <w:t> </w:t>
            </w:r>
          </w:p>
          <w:p w14:paraId="4A90862D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20" w:lineRule="atLeast"/>
              <w:ind w:left="0" w:right="0"/>
              <w:rPr>
                <w:color w:val="333333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color w:val="333333"/>
                <w:sz w:val="24"/>
                <w:szCs w:val="24"/>
                <w:bdr w:val="none" w:color="auto" w:sz="0" w:space="0"/>
              </w:rPr>
              <w:t> </w:t>
            </w:r>
          </w:p>
        </w:tc>
      </w:tr>
      <w:tr w14:paraId="6CE666A1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85" w:hRule="atLeast"/>
          <w:jc w:val="center"/>
        </w:trPr>
        <w:tc>
          <w:tcPr>
            <w:tcW w:w="720" w:type="dxa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left w:w="105" w:type="dxa"/>
              <w:right w:w="105" w:type="dxa"/>
            </w:tcMar>
            <w:vAlign w:val="center"/>
          </w:tcPr>
          <w:p w14:paraId="6384C469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20" w:lineRule="atLeast"/>
              <w:ind w:left="0" w:right="0"/>
              <w:jc w:val="center"/>
              <w:rPr>
                <w:color w:val="333333"/>
                <w:sz w:val="21"/>
                <w:szCs w:val="21"/>
              </w:rPr>
            </w:pPr>
            <w:r>
              <w:rPr>
                <w:rFonts w:hint="default" w:ascii="仿宋_GB2312" w:eastAsia="仿宋_GB2312" w:cs="仿宋_GB2312"/>
                <w:color w:val="333333"/>
                <w:sz w:val="24"/>
                <w:szCs w:val="24"/>
                <w:bdr w:val="none" w:color="auto" w:sz="0" w:space="0"/>
              </w:rPr>
              <w:t>奖惩情况</w:t>
            </w:r>
          </w:p>
        </w:tc>
        <w:tc>
          <w:tcPr>
            <w:tcW w:w="8445" w:type="dxa"/>
            <w:gridSpan w:val="12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/>
            <w:tcMar>
              <w:left w:w="105" w:type="dxa"/>
              <w:right w:w="105" w:type="dxa"/>
            </w:tcMar>
            <w:vAlign w:val="center"/>
          </w:tcPr>
          <w:p w14:paraId="75104310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</w:pPr>
          </w:p>
        </w:tc>
      </w:tr>
      <w:tr w14:paraId="75979DE0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shd w:val="clear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5" w:hRule="atLeast"/>
          <w:jc w:val="center"/>
        </w:trPr>
        <w:tc>
          <w:tcPr>
            <w:tcW w:w="720" w:type="dxa"/>
            <w:vMerge w:val="restart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left w:w="105" w:type="dxa"/>
              <w:right w:w="105" w:type="dxa"/>
            </w:tcMar>
            <w:vAlign w:val="center"/>
          </w:tcPr>
          <w:p w14:paraId="0F0145B7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20" w:lineRule="atLeast"/>
              <w:ind w:left="0" w:right="0"/>
              <w:jc w:val="center"/>
              <w:rPr>
                <w:color w:val="333333"/>
                <w:sz w:val="21"/>
                <w:szCs w:val="21"/>
              </w:rPr>
            </w:pPr>
            <w:r>
              <w:rPr>
                <w:rFonts w:hint="default" w:ascii="仿宋_GB2312" w:hAnsi="Times New Roman" w:eastAsia="仿宋_GB2312" w:cs="仿宋_GB2312"/>
                <w:color w:val="333333"/>
                <w:sz w:val="24"/>
                <w:szCs w:val="24"/>
                <w:bdr w:val="none" w:color="auto" w:sz="0" w:space="0"/>
              </w:rPr>
              <w:t>家庭</w:t>
            </w:r>
          </w:p>
          <w:p w14:paraId="4ACE8BD4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20" w:lineRule="atLeast"/>
              <w:ind w:left="0" w:right="0"/>
              <w:jc w:val="center"/>
              <w:rPr>
                <w:color w:val="333333"/>
                <w:sz w:val="21"/>
                <w:szCs w:val="21"/>
              </w:rPr>
            </w:pPr>
            <w:r>
              <w:rPr>
                <w:rFonts w:hint="default" w:ascii="仿宋_GB2312" w:hAnsi="Times New Roman" w:eastAsia="仿宋_GB2312" w:cs="仿宋_GB2312"/>
                <w:color w:val="333333"/>
                <w:sz w:val="24"/>
                <w:szCs w:val="24"/>
                <w:bdr w:val="none" w:color="auto" w:sz="0" w:space="0"/>
              </w:rPr>
              <w:t>主要</w:t>
            </w:r>
          </w:p>
          <w:p w14:paraId="62237428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20" w:lineRule="atLeast"/>
              <w:ind w:left="0" w:right="0"/>
              <w:jc w:val="center"/>
              <w:rPr>
                <w:color w:val="333333"/>
                <w:sz w:val="21"/>
                <w:szCs w:val="21"/>
              </w:rPr>
            </w:pPr>
            <w:r>
              <w:rPr>
                <w:rFonts w:hint="default" w:ascii="仿宋_GB2312" w:hAnsi="Times New Roman" w:eastAsia="仿宋_GB2312" w:cs="仿宋_GB2312"/>
                <w:color w:val="333333"/>
                <w:sz w:val="24"/>
                <w:szCs w:val="24"/>
                <w:bdr w:val="none" w:color="auto" w:sz="0" w:space="0"/>
              </w:rPr>
              <w:t>成员</w:t>
            </w:r>
          </w:p>
          <w:p w14:paraId="33D6B1D5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20" w:lineRule="atLeast"/>
              <w:ind w:left="0" w:right="0"/>
              <w:jc w:val="center"/>
              <w:rPr>
                <w:color w:val="333333"/>
                <w:sz w:val="21"/>
                <w:szCs w:val="21"/>
              </w:rPr>
            </w:pPr>
            <w:r>
              <w:rPr>
                <w:rFonts w:hint="default" w:ascii="仿宋_GB2312" w:hAnsi="Times New Roman" w:eastAsia="仿宋_GB2312" w:cs="仿宋_GB2312"/>
                <w:color w:val="333333"/>
                <w:sz w:val="24"/>
                <w:szCs w:val="24"/>
                <w:bdr w:val="none" w:color="auto" w:sz="0" w:space="0"/>
              </w:rPr>
              <w:t>及重</w:t>
            </w:r>
          </w:p>
          <w:p w14:paraId="038879B6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20" w:lineRule="atLeast"/>
              <w:ind w:left="0" w:right="0"/>
              <w:jc w:val="center"/>
              <w:rPr>
                <w:color w:val="333333"/>
                <w:sz w:val="21"/>
                <w:szCs w:val="21"/>
              </w:rPr>
            </w:pPr>
            <w:r>
              <w:rPr>
                <w:rFonts w:hint="default" w:ascii="仿宋_GB2312" w:hAnsi="Times New Roman" w:eastAsia="仿宋_GB2312" w:cs="仿宋_GB2312"/>
                <w:color w:val="333333"/>
                <w:sz w:val="24"/>
                <w:szCs w:val="24"/>
                <w:bdr w:val="none" w:color="auto" w:sz="0" w:space="0"/>
              </w:rPr>
              <w:t>要社</w:t>
            </w:r>
          </w:p>
          <w:p w14:paraId="4ED13592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20" w:lineRule="atLeast"/>
              <w:ind w:left="0" w:right="0"/>
              <w:jc w:val="center"/>
              <w:rPr>
                <w:color w:val="333333"/>
                <w:sz w:val="21"/>
                <w:szCs w:val="21"/>
              </w:rPr>
            </w:pPr>
            <w:r>
              <w:rPr>
                <w:rFonts w:hint="default" w:ascii="仿宋_GB2312" w:hAnsi="Times New Roman" w:eastAsia="仿宋_GB2312" w:cs="仿宋_GB2312"/>
                <w:color w:val="333333"/>
                <w:sz w:val="24"/>
                <w:szCs w:val="24"/>
                <w:bdr w:val="none" w:color="auto" w:sz="0" w:space="0"/>
              </w:rPr>
              <w:t>会关</w:t>
            </w:r>
          </w:p>
          <w:p w14:paraId="71906BBC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20" w:lineRule="atLeast"/>
              <w:ind w:left="0" w:right="0"/>
              <w:jc w:val="center"/>
              <w:rPr>
                <w:color w:val="333333"/>
                <w:sz w:val="21"/>
                <w:szCs w:val="21"/>
              </w:rPr>
            </w:pPr>
            <w:r>
              <w:rPr>
                <w:rFonts w:hint="default" w:ascii="仿宋_GB2312" w:hAnsi="Times New Roman" w:eastAsia="仿宋_GB2312" w:cs="仿宋_GB2312"/>
                <w:color w:val="333333"/>
                <w:sz w:val="24"/>
                <w:szCs w:val="24"/>
                <w:bdr w:val="none" w:color="auto" w:sz="0" w:space="0"/>
              </w:rPr>
              <w:t>系</w:t>
            </w:r>
          </w:p>
        </w:tc>
        <w:tc>
          <w:tcPr>
            <w:tcW w:w="990" w:type="dxa"/>
            <w:gridSpan w:val="2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/>
            <w:tcMar>
              <w:left w:w="105" w:type="dxa"/>
              <w:right w:w="105" w:type="dxa"/>
            </w:tcMar>
            <w:vAlign w:val="center"/>
          </w:tcPr>
          <w:p w14:paraId="328253CD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20" w:lineRule="atLeast"/>
              <w:ind w:left="0" w:right="0"/>
              <w:jc w:val="center"/>
              <w:rPr>
                <w:color w:val="333333"/>
                <w:sz w:val="21"/>
                <w:szCs w:val="21"/>
              </w:rPr>
            </w:pPr>
            <w:r>
              <w:rPr>
                <w:rFonts w:hint="default" w:ascii="仿宋_GB2312" w:hAnsi="Times New Roman" w:eastAsia="仿宋_GB2312" w:cs="仿宋_GB2312"/>
                <w:color w:val="333333"/>
                <w:sz w:val="24"/>
                <w:szCs w:val="24"/>
                <w:bdr w:val="none" w:color="auto" w:sz="0" w:space="0"/>
              </w:rPr>
              <w:t>称</w:t>
            </w:r>
            <w:r>
              <w:rPr>
                <w:rFonts w:hint="default" w:ascii="Times New Roman" w:hAnsi="Times New Roman" w:cs="Times New Roman"/>
                <w:color w:val="333333"/>
                <w:sz w:val="24"/>
                <w:szCs w:val="24"/>
                <w:bdr w:val="none" w:color="auto" w:sz="0" w:space="0"/>
              </w:rPr>
              <w:t> </w:t>
            </w:r>
            <w:r>
              <w:rPr>
                <w:rFonts w:hint="default" w:ascii="仿宋_GB2312" w:hAnsi="Times New Roman" w:eastAsia="仿宋_GB2312" w:cs="仿宋_GB2312"/>
                <w:color w:val="333333"/>
                <w:sz w:val="24"/>
                <w:szCs w:val="24"/>
                <w:bdr w:val="none" w:color="auto" w:sz="0" w:space="0"/>
              </w:rPr>
              <w:t>谓</w:t>
            </w:r>
          </w:p>
        </w:tc>
        <w:tc>
          <w:tcPr>
            <w:tcW w:w="1005" w:type="dxa"/>
            <w:gridSpan w:val="2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shd w:val="clear"/>
            <w:tcMar>
              <w:left w:w="105" w:type="dxa"/>
              <w:right w:w="105" w:type="dxa"/>
            </w:tcMar>
            <w:vAlign w:val="center"/>
          </w:tcPr>
          <w:p w14:paraId="2A9989E1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20" w:lineRule="atLeast"/>
              <w:ind w:left="0" w:right="0"/>
              <w:jc w:val="center"/>
              <w:rPr>
                <w:color w:val="333333"/>
                <w:sz w:val="21"/>
                <w:szCs w:val="21"/>
              </w:rPr>
            </w:pPr>
            <w:r>
              <w:rPr>
                <w:rFonts w:hint="default" w:ascii="仿宋_GB2312" w:hAnsi="Times New Roman" w:eastAsia="仿宋_GB2312" w:cs="仿宋_GB2312"/>
                <w:color w:val="333333"/>
                <w:sz w:val="24"/>
                <w:szCs w:val="24"/>
                <w:bdr w:val="none" w:color="auto" w:sz="0" w:space="0"/>
              </w:rPr>
              <w:t>姓</w:t>
            </w:r>
            <w:r>
              <w:rPr>
                <w:rFonts w:hint="default" w:ascii="Times New Roman" w:hAnsi="Times New Roman" w:cs="Times New Roman"/>
                <w:color w:val="333333"/>
                <w:sz w:val="24"/>
                <w:szCs w:val="24"/>
                <w:bdr w:val="none" w:color="auto" w:sz="0" w:space="0"/>
              </w:rPr>
              <w:t> </w:t>
            </w:r>
            <w:r>
              <w:rPr>
                <w:rFonts w:hint="default" w:ascii="仿宋_GB2312" w:hAnsi="Times New Roman" w:eastAsia="仿宋_GB2312" w:cs="仿宋_GB2312"/>
                <w:color w:val="333333"/>
                <w:sz w:val="24"/>
                <w:szCs w:val="24"/>
                <w:bdr w:val="none" w:color="auto" w:sz="0" w:space="0"/>
              </w:rPr>
              <w:t>名</w:t>
            </w:r>
          </w:p>
        </w:tc>
        <w:tc>
          <w:tcPr>
            <w:tcW w:w="1335" w:type="dxa"/>
            <w:gridSpan w:val="2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shd w:val="clear"/>
            <w:tcMar>
              <w:left w:w="105" w:type="dxa"/>
              <w:right w:w="105" w:type="dxa"/>
            </w:tcMar>
            <w:vAlign w:val="center"/>
          </w:tcPr>
          <w:p w14:paraId="0393B2AD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20" w:lineRule="atLeast"/>
              <w:ind w:left="0" w:right="0"/>
              <w:jc w:val="center"/>
              <w:rPr>
                <w:color w:val="333333"/>
                <w:sz w:val="21"/>
                <w:szCs w:val="21"/>
              </w:rPr>
            </w:pPr>
            <w:r>
              <w:rPr>
                <w:rFonts w:hint="default" w:ascii="仿宋_GB2312" w:hAnsi="Times New Roman" w:eastAsia="仿宋_GB2312" w:cs="仿宋_GB2312"/>
                <w:color w:val="333333"/>
                <w:sz w:val="24"/>
                <w:szCs w:val="24"/>
                <w:bdr w:val="none" w:color="auto" w:sz="0" w:space="0"/>
              </w:rPr>
              <w:t>出生日期</w:t>
            </w:r>
            <w:r>
              <w:rPr>
                <w:rFonts w:hint="default" w:ascii="Times New Roman" w:hAnsi="Times New Roman" w:cs="Times New Roman"/>
                <w:color w:val="333333"/>
                <w:sz w:val="24"/>
                <w:szCs w:val="24"/>
                <w:bdr w:val="none" w:color="auto" w:sz="0" w:space="0"/>
              </w:rPr>
              <w:br w:type="textWrapping"/>
            </w:r>
            <w:r>
              <w:rPr>
                <w:rFonts w:hint="default" w:ascii="仿宋_GB2312" w:hAnsi="Times New Roman" w:eastAsia="仿宋_GB2312" w:cs="仿宋_GB2312"/>
                <w:color w:val="333333"/>
                <w:sz w:val="24"/>
                <w:szCs w:val="24"/>
                <w:bdr w:val="none" w:color="auto" w:sz="0" w:space="0"/>
              </w:rPr>
              <w:t>（</w:t>
            </w:r>
            <w:r>
              <w:rPr>
                <w:rFonts w:hint="default" w:ascii="Times New Roman" w:hAnsi="Times New Roman" w:cs="Times New Roman"/>
                <w:color w:val="333333"/>
                <w:sz w:val="24"/>
                <w:szCs w:val="24"/>
                <w:bdr w:val="none" w:color="auto" w:sz="0" w:space="0"/>
              </w:rPr>
              <w:t>   </w:t>
            </w:r>
            <w:r>
              <w:rPr>
                <w:rFonts w:hint="default" w:ascii="仿宋_GB2312" w:hAnsi="Times New Roman" w:eastAsia="仿宋_GB2312" w:cs="仿宋_GB2312"/>
                <w:color w:val="333333"/>
                <w:sz w:val="24"/>
                <w:szCs w:val="24"/>
                <w:bdr w:val="none" w:color="auto" w:sz="0" w:space="0"/>
              </w:rPr>
              <w:t>岁）</w:t>
            </w:r>
          </w:p>
        </w:tc>
        <w:tc>
          <w:tcPr>
            <w:tcW w:w="1230" w:type="dxa"/>
            <w:gridSpan w:val="2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shd w:val="clear"/>
            <w:tcMar>
              <w:left w:w="105" w:type="dxa"/>
              <w:right w:w="105" w:type="dxa"/>
            </w:tcMar>
            <w:vAlign w:val="center"/>
          </w:tcPr>
          <w:p w14:paraId="5D8E8D7A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20" w:lineRule="atLeast"/>
              <w:ind w:left="0" w:right="0"/>
              <w:jc w:val="center"/>
              <w:rPr>
                <w:color w:val="333333"/>
                <w:sz w:val="21"/>
                <w:szCs w:val="21"/>
              </w:rPr>
            </w:pPr>
            <w:r>
              <w:rPr>
                <w:rFonts w:hint="default" w:ascii="仿宋_GB2312" w:hAnsi="Times New Roman" w:eastAsia="仿宋_GB2312" w:cs="仿宋_GB2312"/>
                <w:color w:val="333333"/>
                <w:sz w:val="24"/>
                <w:szCs w:val="24"/>
                <w:bdr w:val="none" w:color="auto" w:sz="0" w:space="0"/>
              </w:rPr>
              <w:t>政治</w:t>
            </w:r>
          </w:p>
          <w:p w14:paraId="7624C2BF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20" w:lineRule="atLeast"/>
              <w:ind w:left="0" w:right="0"/>
              <w:jc w:val="center"/>
              <w:rPr>
                <w:color w:val="333333"/>
                <w:sz w:val="21"/>
                <w:szCs w:val="21"/>
              </w:rPr>
            </w:pPr>
            <w:r>
              <w:rPr>
                <w:rFonts w:hint="default" w:ascii="仿宋_GB2312" w:hAnsi="Times New Roman" w:eastAsia="仿宋_GB2312" w:cs="仿宋_GB2312"/>
                <w:color w:val="333333"/>
                <w:sz w:val="24"/>
                <w:szCs w:val="24"/>
                <w:bdr w:val="none" w:color="auto" w:sz="0" w:space="0"/>
              </w:rPr>
              <w:t>面貌</w:t>
            </w:r>
          </w:p>
        </w:tc>
        <w:tc>
          <w:tcPr>
            <w:tcW w:w="3885" w:type="dxa"/>
            <w:gridSpan w:val="4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shd w:val="clear"/>
            <w:tcMar>
              <w:left w:w="105" w:type="dxa"/>
              <w:right w:w="105" w:type="dxa"/>
            </w:tcMar>
            <w:vAlign w:val="center"/>
          </w:tcPr>
          <w:p w14:paraId="66F91B08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20" w:lineRule="atLeast"/>
              <w:ind w:left="0" w:right="0"/>
              <w:jc w:val="center"/>
              <w:rPr>
                <w:color w:val="333333"/>
                <w:sz w:val="21"/>
                <w:szCs w:val="21"/>
              </w:rPr>
            </w:pPr>
            <w:r>
              <w:rPr>
                <w:rFonts w:hint="default" w:ascii="仿宋_GB2312" w:hAnsi="Times New Roman" w:eastAsia="仿宋_GB2312" w:cs="仿宋_GB2312"/>
                <w:color w:val="333333"/>
                <w:sz w:val="24"/>
                <w:szCs w:val="24"/>
                <w:bdr w:val="none" w:color="auto" w:sz="0" w:space="0"/>
              </w:rPr>
              <w:t>职业或工作单位、职务</w:t>
            </w:r>
          </w:p>
        </w:tc>
      </w:tr>
      <w:tr w14:paraId="445B0E60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0" w:hRule="atLeast"/>
          <w:jc w:val="center"/>
        </w:trPr>
        <w:tc>
          <w:tcPr>
            <w:tcW w:w="720" w:type="dxa"/>
            <w:vMerge w:val="continue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left w:w="105" w:type="dxa"/>
              <w:right w:w="105" w:type="dxa"/>
            </w:tcMar>
            <w:vAlign w:val="center"/>
          </w:tcPr>
          <w:p w14:paraId="7AEC68A4"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990" w:type="dxa"/>
            <w:gridSpan w:val="2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/>
            <w:tcMar>
              <w:left w:w="105" w:type="dxa"/>
              <w:right w:w="105" w:type="dxa"/>
            </w:tcMar>
            <w:vAlign w:val="center"/>
          </w:tcPr>
          <w:p w14:paraId="2A0EC6D2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</w:pPr>
          </w:p>
        </w:tc>
        <w:tc>
          <w:tcPr>
            <w:tcW w:w="1005" w:type="dxa"/>
            <w:gridSpan w:val="2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/>
            <w:tcMar>
              <w:left w:w="105" w:type="dxa"/>
              <w:right w:w="105" w:type="dxa"/>
            </w:tcMar>
            <w:vAlign w:val="center"/>
          </w:tcPr>
          <w:p w14:paraId="79DF4E15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</w:pPr>
          </w:p>
        </w:tc>
        <w:tc>
          <w:tcPr>
            <w:tcW w:w="1335" w:type="dxa"/>
            <w:gridSpan w:val="2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/>
            <w:tcMar>
              <w:left w:w="105" w:type="dxa"/>
              <w:right w:w="105" w:type="dxa"/>
            </w:tcMar>
            <w:vAlign w:val="center"/>
          </w:tcPr>
          <w:p w14:paraId="79F74378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</w:pPr>
          </w:p>
        </w:tc>
        <w:tc>
          <w:tcPr>
            <w:tcW w:w="1230" w:type="dxa"/>
            <w:gridSpan w:val="2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/>
            <w:tcMar>
              <w:left w:w="105" w:type="dxa"/>
              <w:right w:w="105" w:type="dxa"/>
            </w:tcMar>
            <w:vAlign w:val="center"/>
          </w:tcPr>
          <w:p w14:paraId="3FAACB89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</w:pPr>
          </w:p>
        </w:tc>
        <w:tc>
          <w:tcPr>
            <w:tcW w:w="3885" w:type="dxa"/>
            <w:gridSpan w:val="4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/>
            <w:tcMar>
              <w:left w:w="105" w:type="dxa"/>
              <w:right w:w="105" w:type="dxa"/>
            </w:tcMar>
            <w:vAlign w:val="center"/>
          </w:tcPr>
          <w:p w14:paraId="71EF6C9D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</w:pPr>
          </w:p>
        </w:tc>
      </w:tr>
      <w:tr w14:paraId="169A6155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shd w:val="clear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0" w:hRule="atLeast"/>
          <w:jc w:val="center"/>
        </w:trPr>
        <w:tc>
          <w:tcPr>
            <w:tcW w:w="720" w:type="dxa"/>
            <w:vMerge w:val="continue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left w:w="105" w:type="dxa"/>
              <w:right w:w="105" w:type="dxa"/>
            </w:tcMar>
            <w:vAlign w:val="center"/>
          </w:tcPr>
          <w:p w14:paraId="75A218FB"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990" w:type="dxa"/>
            <w:gridSpan w:val="2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/>
            <w:tcMar>
              <w:left w:w="105" w:type="dxa"/>
              <w:right w:w="105" w:type="dxa"/>
            </w:tcMar>
            <w:vAlign w:val="center"/>
          </w:tcPr>
          <w:p w14:paraId="4F3F867A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</w:pPr>
          </w:p>
        </w:tc>
        <w:tc>
          <w:tcPr>
            <w:tcW w:w="1005" w:type="dxa"/>
            <w:gridSpan w:val="2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/>
            <w:tcMar>
              <w:left w:w="105" w:type="dxa"/>
              <w:right w:w="105" w:type="dxa"/>
            </w:tcMar>
            <w:vAlign w:val="center"/>
          </w:tcPr>
          <w:p w14:paraId="49C81AD8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</w:pPr>
          </w:p>
        </w:tc>
        <w:tc>
          <w:tcPr>
            <w:tcW w:w="1335" w:type="dxa"/>
            <w:gridSpan w:val="2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/>
            <w:tcMar>
              <w:left w:w="105" w:type="dxa"/>
              <w:right w:w="105" w:type="dxa"/>
            </w:tcMar>
            <w:vAlign w:val="center"/>
          </w:tcPr>
          <w:p w14:paraId="38CBD223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</w:pPr>
          </w:p>
        </w:tc>
        <w:tc>
          <w:tcPr>
            <w:tcW w:w="1230" w:type="dxa"/>
            <w:gridSpan w:val="2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/>
            <w:tcMar>
              <w:left w:w="105" w:type="dxa"/>
              <w:right w:w="105" w:type="dxa"/>
            </w:tcMar>
            <w:vAlign w:val="center"/>
          </w:tcPr>
          <w:p w14:paraId="47C52BF1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</w:pPr>
          </w:p>
        </w:tc>
        <w:tc>
          <w:tcPr>
            <w:tcW w:w="3885" w:type="dxa"/>
            <w:gridSpan w:val="4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/>
            <w:tcMar>
              <w:left w:w="105" w:type="dxa"/>
              <w:right w:w="105" w:type="dxa"/>
            </w:tcMar>
            <w:vAlign w:val="center"/>
          </w:tcPr>
          <w:p w14:paraId="136AD6A8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</w:pPr>
          </w:p>
        </w:tc>
      </w:tr>
      <w:tr w14:paraId="650484BF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shd w:val="clear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0" w:hRule="atLeast"/>
          <w:jc w:val="center"/>
        </w:trPr>
        <w:tc>
          <w:tcPr>
            <w:tcW w:w="720" w:type="dxa"/>
            <w:vMerge w:val="continue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left w:w="105" w:type="dxa"/>
              <w:right w:w="105" w:type="dxa"/>
            </w:tcMar>
            <w:vAlign w:val="center"/>
          </w:tcPr>
          <w:p w14:paraId="37DC7227"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990" w:type="dxa"/>
            <w:gridSpan w:val="2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/>
            <w:tcMar>
              <w:left w:w="105" w:type="dxa"/>
              <w:right w:w="105" w:type="dxa"/>
            </w:tcMar>
            <w:vAlign w:val="center"/>
          </w:tcPr>
          <w:p w14:paraId="0C9607EE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</w:pPr>
          </w:p>
        </w:tc>
        <w:tc>
          <w:tcPr>
            <w:tcW w:w="1005" w:type="dxa"/>
            <w:gridSpan w:val="2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/>
            <w:tcMar>
              <w:left w:w="105" w:type="dxa"/>
              <w:right w:w="105" w:type="dxa"/>
            </w:tcMar>
            <w:vAlign w:val="center"/>
          </w:tcPr>
          <w:p w14:paraId="35127171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</w:pPr>
          </w:p>
        </w:tc>
        <w:tc>
          <w:tcPr>
            <w:tcW w:w="1335" w:type="dxa"/>
            <w:gridSpan w:val="2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/>
            <w:tcMar>
              <w:left w:w="105" w:type="dxa"/>
              <w:right w:w="105" w:type="dxa"/>
            </w:tcMar>
            <w:vAlign w:val="center"/>
          </w:tcPr>
          <w:p w14:paraId="331AD69F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</w:pPr>
          </w:p>
        </w:tc>
        <w:tc>
          <w:tcPr>
            <w:tcW w:w="1230" w:type="dxa"/>
            <w:gridSpan w:val="2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/>
            <w:tcMar>
              <w:left w:w="105" w:type="dxa"/>
              <w:right w:w="105" w:type="dxa"/>
            </w:tcMar>
            <w:vAlign w:val="center"/>
          </w:tcPr>
          <w:p w14:paraId="7043E4FB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</w:pPr>
          </w:p>
        </w:tc>
        <w:tc>
          <w:tcPr>
            <w:tcW w:w="3885" w:type="dxa"/>
            <w:gridSpan w:val="4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/>
            <w:tcMar>
              <w:left w:w="105" w:type="dxa"/>
              <w:right w:w="105" w:type="dxa"/>
            </w:tcMar>
            <w:vAlign w:val="center"/>
          </w:tcPr>
          <w:p w14:paraId="2AE28FB5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</w:pPr>
          </w:p>
        </w:tc>
      </w:tr>
      <w:tr w14:paraId="410B3DD0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shd w:val="clear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0" w:hRule="atLeast"/>
          <w:jc w:val="center"/>
        </w:trPr>
        <w:tc>
          <w:tcPr>
            <w:tcW w:w="720" w:type="dxa"/>
            <w:vMerge w:val="continue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left w:w="105" w:type="dxa"/>
              <w:right w:w="105" w:type="dxa"/>
            </w:tcMar>
            <w:vAlign w:val="center"/>
          </w:tcPr>
          <w:p w14:paraId="659C39AB"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990" w:type="dxa"/>
            <w:gridSpan w:val="2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/>
            <w:tcMar>
              <w:left w:w="105" w:type="dxa"/>
              <w:right w:w="105" w:type="dxa"/>
            </w:tcMar>
            <w:vAlign w:val="center"/>
          </w:tcPr>
          <w:p w14:paraId="65A46F19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</w:pPr>
          </w:p>
        </w:tc>
        <w:tc>
          <w:tcPr>
            <w:tcW w:w="1005" w:type="dxa"/>
            <w:gridSpan w:val="2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/>
            <w:tcMar>
              <w:left w:w="105" w:type="dxa"/>
              <w:right w:w="105" w:type="dxa"/>
            </w:tcMar>
            <w:vAlign w:val="center"/>
          </w:tcPr>
          <w:p w14:paraId="5D00CABC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</w:pPr>
          </w:p>
        </w:tc>
        <w:tc>
          <w:tcPr>
            <w:tcW w:w="1335" w:type="dxa"/>
            <w:gridSpan w:val="2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/>
            <w:tcMar>
              <w:left w:w="105" w:type="dxa"/>
              <w:right w:w="105" w:type="dxa"/>
            </w:tcMar>
            <w:vAlign w:val="center"/>
          </w:tcPr>
          <w:p w14:paraId="59111E68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</w:pPr>
          </w:p>
        </w:tc>
        <w:tc>
          <w:tcPr>
            <w:tcW w:w="1230" w:type="dxa"/>
            <w:gridSpan w:val="2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/>
            <w:tcMar>
              <w:left w:w="105" w:type="dxa"/>
              <w:right w:w="105" w:type="dxa"/>
            </w:tcMar>
            <w:vAlign w:val="center"/>
          </w:tcPr>
          <w:p w14:paraId="08DCD33D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</w:pPr>
          </w:p>
        </w:tc>
        <w:tc>
          <w:tcPr>
            <w:tcW w:w="3885" w:type="dxa"/>
            <w:gridSpan w:val="4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/>
            <w:tcMar>
              <w:left w:w="105" w:type="dxa"/>
              <w:right w:w="105" w:type="dxa"/>
            </w:tcMar>
            <w:vAlign w:val="center"/>
          </w:tcPr>
          <w:p w14:paraId="3D572355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</w:pPr>
          </w:p>
        </w:tc>
      </w:tr>
      <w:tr w14:paraId="6078ED7B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shd w:val="clear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5" w:hRule="atLeast"/>
          <w:jc w:val="center"/>
        </w:trPr>
        <w:tc>
          <w:tcPr>
            <w:tcW w:w="720" w:type="dxa"/>
            <w:vMerge w:val="continue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left w:w="105" w:type="dxa"/>
              <w:right w:w="105" w:type="dxa"/>
            </w:tcMar>
            <w:vAlign w:val="center"/>
          </w:tcPr>
          <w:p w14:paraId="5FA36569"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990" w:type="dxa"/>
            <w:gridSpan w:val="2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/>
            <w:tcMar>
              <w:left w:w="105" w:type="dxa"/>
              <w:right w:w="105" w:type="dxa"/>
            </w:tcMar>
            <w:vAlign w:val="center"/>
          </w:tcPr>
          <w:p w14:paraId="0E3693F5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</w:pPr>
          </w:p>
        </w:tc>
        <w:tc>
          <w:tcPr>
            <w:tcW w:w="1005" w:type="dxa"/>
            <w:gridSpan w:val="2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/>
            <w:tcMar>
              <w:left w:w="105" w:type="dxa"/>
              <w:right w:w="105" w:type="dxa"/>
            </w:tcMar>
            <w:vAlign w:val="center"/>
          </w:tcPr>
          <w:p w14:paraId="7F13EF17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</w:pPr>
          </w:p>
        </w:tc>
        <w:tc>
          <w:tcPr>
            <w:tcW w:w="1335" w:type="dxa"/>
            <w:gridSpan w:val="2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/>
            <w:tcMar>
              <w:left w:w="105" w:type="dxa"/>
              <w:right w:w="105" w:type="dxa"/>
            </w:tcMar>
            <w:vAlign w:val="center"/>
          </w:tcPr>
          <w:p w14:paraId="520A5F12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</w:pPr>
          </w:p>
        </w:tc>
        <w:tc>
          <w:tcPr>
            <w:tcW w:w="1230" w:type="dxa"/>
            <w:gridSpan w:val="2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/>
            <w:tcMar>
              <w:left w:w="105" w:type="dxa"/>
              <w:right w:w="105" w:type="dxa"/>
            </w:tcMar>
            <w:vAlign w:val="center"/>
          </w:tcPr>
          <w:p w14:paraId="16E3C204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</w:pPr>
          </w:p>
        </w:tc>
        <w:tc>
          <w:tcPr>
            <w:tcW w:w="3885" w:type="dxa"/>
            <w:gridSpan w:val="4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/>
            <w:tcMar>
              <w:left w:w="105" w:type="dxa"/>
              <w:right w:w="105" w:type="dxa"/>
            </w:tcMar>
            <w:vAlign w:val="center"/>
          </w:tcPr>
          <w:p w14:paraId="4D7AE88B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</w:pPr>
          </w:p>
        </w:tc>
      </w:tr>
      <w:tr w14:paraId="3C0AAAD2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shd w:val="clear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35" w:hRule="atLeast"/>
          <w:jc w:val="center"/>
        </w:trPr>
        <w:tc>
          <w:tcPr>
            <w:tcW w:w="720" w:type="dxa"/>
            <w:vMerge w:val="continue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left w:w="105" w:type="dxa"/>
              <w:right w:w="105" w:type="dxa"/>
            </w:tcMar>
            <w:vAlign w:val="center"/>
          </w:tcPr>
          <w:p w14:paraId="7E6374FB"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990" w:type="dxa"/>
            <w:gridSpan w:val="2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/>
            <w:tcMar>
              <w:left w:w="105" w:type="dxa"/>
              <w:right w:w="105" w:type="dxa"/>
            </w:tcMar>
            <w:vAlign w:val="center"/>
          </w:tcPr>
          <w:p w14:paraId="59738CD7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</w:pPr>
          </w:p>
        </w:tc>
        <w:tc>
          <w:tcPr>
            <w:tcW w:w="1005" w:type="dxa"/>
            <w:gridSpan w:val="2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/>
            <w:tcMar>
              <w:left w:w="105" w:type="dxa"/>
              <w:right w:w="105" w:type="dxa"/>
            </w:tcMar>
            <w:vAlign w:val="center"/>
          </w:tcPr>
          <w:p w14:paraId="471A9124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</w:pPr>
          </w:p>
        </w:tc>
        <w:tc>
          <w:tcPr>
            <w:tcW w:w="1335" w:type="dxa"/>
            <w:gridSpan w:val="2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/>
            <w:tcMar>
              <w:left w:w="105" w:type="dxa"/>
              <w:right w:w="105" w:type="dxa"/>
            </w:tcMar>
            <w:vAlign w:val="center"/>
          </w:tcPr>
          <w:p w14:paraId="209A6584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</w:pPr>
          </w:p>
        </w:tc>
        <w:tc>
          <w:tcPr>
            <w:tcW w:w="1230" w:type="dxa"/>
            <w:gridSpan w:val="2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/>
            <w:tcMar>
              <w:left w:w="105" w:type="dxa"/>
              <w:right w:w="105" w:type="dxa"/>
            </w:tcMar>
            <w:vAlign w:val="center"/>
          </w:tcPr>
          <w:p w14:paraId="0A1B3175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</w:pPr>
          </w:p>
        </w:tc>
        <w:tc>
          <w:tcPr>
            <w:tcW w:w="3885" w:type="dxa"/>
            <w:gridSpan w:val="4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/>
            <w:tcMar>
              <w:left w:w="105" w:type="dxa"/>
              <w:right w:w="105" w:type="dxa"/>
            </w:tcMar>
            <w:vAlign w:val="center"/>
          </w:tcPr>
          <w:p w14:paraId="1E546274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</w:pPr>
          </w:p>
        </w:tc>
      </w:tr>
    </w:tbl>
    <w:p w14:paraId="262BC73A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525" w:lineRule="atLeast"/>
        <w:ind w:left="0" w:right="0" w:firstLine="0"/>
        <w:jc w:val="both"/>
      </w:pPr>
      <w:r>
        <w:rPr>
          <w:rFonts w:hint="default" w:ascii="方正仿宋_GBK" w:hAnsi="方正仿宋_GBK" w:eastAsia="方正仿宋_GBK" w:cs="方正仿宋_GBK"/>
          <w:i w:val="0"/>
          <w:iCs w:val="0"/>
          <w:caps w:val="0"/>
          <w:color w:val="333333"/>
          <w:spacing w:val="0"/>
          <w:sz w:val="31"/>
          <w:szCs w:val="31"/>
          <w:bdr w:val="none" w:color="auto" w:sz="0" w:space="0"/>
          <w:shd w:val="clear" w:fill="FFFFFF"/>
        </w:rPr>
        <w:t> </w:t>
      </w:r>
    </w:p>
    <w:sectPr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altName w:val="黑体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方正黑体_GBK">
    <w:altName w:val="微软雅黑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方正仿宋_GBK">
    <w:altName w:val="微软雅黑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仿宋_GB2312">
    <w:altName w:val="仿宋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KSOF439EEF50">
    <w:panose1 w:val="02010609060101010101"/>
    <w:charset w:val="86"/>
    <w:family w:val="auto"/>
    <w:pitch w:val="default"/>
    <w:sig w:usb0="00000001" w:usb1="00000000" w:usb2="00000000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5781D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character" w:styleId="5">
    <w:name w:val="Strong"/>
    <w:basedOn w:val="4"/>
    <w:qFormat/>
    <w:uiPriority w:val="0"/>
    <w:rPr>
      <w:b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271</Words>
  <Characters>276</Characters>
  <Lines>0</Lines>
  <Paragraphs>0</Paragraphs>
  <TotalTime>0</TotalTime>
  <ScaleCrop>false</ScaleCrop>
  <LinksUpToDate>false</LinksUpToDate>
  <CharactersWithSpaces>317</CharactersWithSpaces>
  <Application>WPS Office_12.1.0.28505_F1E327BC-269C-435d-A152-05C5408002CA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2026-09-15T10:03:57Z</dcterms:created>
  <dc:creator>Administrator</dc:creator>
  <cp:lastModifiedBy>璧岘儿</cp:lastModifiedBy>
  <dcterms:modified xsi:type="dcterms:W3CDTF">2026-09-15T10:04:42Z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2052-12.1.0.28505</vt:lpwstr>
  </property>
  <property fmtid="{D5CDD505-2E9C-101B-9397-08002B2CF9AE}" pid="3" name="KSOTemplateDocerSaveRecord">
    <vt:lpwstr>eyJoZGlkIjoiNGNjZjNhMzFkMGEwYWRkOTM0OWZmNjFjNzliODczZjIiLCJ1c2VySWQiOiIyODM5NTc4MzAifQ==</vt:lpwstr>
  </property>
  <property fmtid="{D5CDD505-2E9C-101B-9397-08002B2CF9AE}" pid="4" name="ICV">
    <vt:lpwstr>8AEECBCEAFA94B918AE867B6B7B5C310_12</vt:lpwstr>
  </property>
</Properties>
</file>