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BCF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4</w:t>
      </w:r>
    </w:p>
    <w:p w14:paraId="34A79CA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2B487C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同意报考证明</w:t>
      </w:r>
    </w:p>
    <w:p w14:paraId="4875613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3D133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兹有我单位     同志（身份证号码：         ），报名参加贵单位2026年公开招聘事业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编制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人员考试。我单位同意其报考，其如被贵单位聘用，将配合贵单位办理其档案、党团、人事关系的移交手续。</w:t>
      </w:r>
    </w:p>
    <w:p w14:paraId="38A232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082FD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（联系人：       联系电话：        ）</w:t>
      </w:r>
    </w:p>
    <w:p w14:paraId="7F885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bookmarkEnd w:id="0"/>
    </w:p>
    <w:p w14:paraId="5E899F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777F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所在单位（盖章）                上级主管部门（盖章）</w:t>
      </w:r>
    </w:p>
    <w:p w14:paraId="4740B8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年   月    日                    年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月    日</w:t>
      </w:r>
    </w:p>
    <w:p w14:paraId="5D40B4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</w:p>
    <w:p w14:paraId="6FDF66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ACB99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5AC7B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F507C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FF8E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（本单位有相应批准权限的，只需要本单位同意盖章即可；如本单位无相应批准权限的，需有相应权限的上级主管部门同意并盖章。）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YTUwNmY2Zjc1ODYxZGQyOGMyZmNiY2EwYTJkMTAifQ=="/>
  </w:docVars>
  <w:rsids>
    <w:rsidRoot w:val="00000000"/>
    <w:rsid w:val="539E7F29"/>
    <w:rsid w:val="5F6C788D"/>
    <w:rsid w:val="748964AD"/>
    <w:rsid w:val="7FDF3227"/>
    <w:rsid w:val="EA2DB3BD"/>
    <w:rsid w:val="FDFF8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2024-05-12T20:40:00Z</dcterms:created>
  <dc:creator>86182</dc:creator>
  <cp:lastModifiedBy>_皮卡丘y</cp:lastModifiedBy>
  <dcterms:modified xsi:type="dcterms:W3CDTF">2026-10-08T03:12:39Z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BBB9312E326C4AABB5C50D93CF612ED3_12</vt:lpwstr>
  </property>
</Properties>
</file>