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2F399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附件1：</w:t>
      </w:r>
    </w:p>
    <w:p w14:paraId="7EAFC473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晋江市陈埭镇美埭保洁有限公司常态化招聘项目制工作人员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岗位表</w:t>
      </w:r>
    </w:p>
    <w:tbl>
      <w:tblPr>
        <w:tblStyle w:val="3"/>
        <w:tblW w:w="14122" w:type="dxa"/>
        <w:tblInd w:w="-464" w:type="dxa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585"/>
        <w:gridCol w:w="1515"/>
        <w:gridCol w:w="615"/>
        <w:gridCol w:w="735"/>
        <w:gridCol w:w="720"/>
        <w:gridCol w:w="1245"/>
        <w:gridCol w:w="1845"/>
        <w:gridCol w:w="4519"/>
        <w:gridCol w:w="1143"/>
        <w:gridCol w:w="1200"/>
      </w:tblGrid>
      <w:tr w14:paraId="21582982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604" w:hRule="exact"/>
          <w:tblHeader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0253DF6B">
            <w:pPr>
              <w:widowControl/>
              <w:snapToGrid w:val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 w:bidi="ar-SA"/>
              </w:rPr>
              <w:t>岗位代码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2B1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招用岗位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6F10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招用人数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5625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学历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5EC4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 w:bidi="ar-SA"/>
              </w:rPr>
              <w:t>学位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B7E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年龄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BEEC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专业要求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A00A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  <w:t>任职要求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BD011">
            <w:pPr>
              <w:pStyle w:val="2"/>
              <w:bidi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招聘方式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4B38A">
            <w:pPr>
              <w:pStyle w:val="2"/>
              <w:bidi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用工性质</w:t>
            </w:r>
          </w:p>
        </w:tc>
      </w:tr>
      <w:tr w14:paraId="1A602953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715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277226A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43FB3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环卫保洁部经理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4BB66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A515E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086E6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54697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周岁及以下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（1985年10月22日以后出生）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4521F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哲学、文学、历史学大类，经济学、管理学大类，法学大类，理学、工学大类，农学大类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375F6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1.具有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年及以上环卫保洁管理工作经验；</w:t>
            </w:r>
          </w:p>
          <w:p w14:paraId="600B8D18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具有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年及以上环卫保洁管理相关工作经验者，学历可放宽至高中（中专）、年龄可以放宽到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周岁；</w:t>
            </w:r>
          </w:p>
          <w:p w14:paraId="3C6009F5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熟悉环卫保洁相关知识及制度，持有C1及以上驾照；</w:t>
            </w:r>
          </w:p>
          <w:p w14:paraId="5CA3B9EF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.能独立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对接上级单位开展沟通协调工作，统筹推进环卫保洁项目部的各项工作。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F9A6F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考核面试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4D857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项目制</w:t>
            </w:r>
          </w:p>
        </w:tc>
      </w:tr>
      <w:tr w14:paraId="7038E839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429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BBBF44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5FE93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项目负责人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46601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34945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D688F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0EAB7">
            <w:pPr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周岁及以下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（1975年10月22日以后出生）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16791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哲学、文学、历史学大类，经济学、管理学大类，法学大类，理学、工学大类，农学大类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3C596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1.具有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年及以上环卫保洁管理相关工作经验；</w:t>
            </w:r>
          </w:p>
          <w:p w14:paraId="61F76169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2.具有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年及以上环卫保洁管理相关工作经验者，学历可放宽至高中（中专）、年龄可以放宽到5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周岁；</w:t>
            </w:r>
          </w:p>
          <w:p w14:paraId="0B3001D5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3.熟悉环卫保洁相关知识及制度，持有C1及以上驾照；</w:t>
            </w:r>
          </w:p>
          <w:p w14:paraId="136F53FB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4.能独立与村（社区）沟通，带领团队完成环卫保洁项目的管理。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E1CE1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考核面试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A81E1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项目制</w:t>
            </w:r>
          </w:p>
        </w:tc>
      </w:tr>
      <w:tr w14:paraId="5744C317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134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2F41F71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  <w:t>03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93005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网格负责人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957C7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37537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287A2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D20C4">
            <w:pPr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45周岁及以下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（1980年10月22日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以后出生）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D3B3C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哲学、文学、历史学大类，经济学、管理学大类，法学大类，理学、工学大类，农学大类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B6D4D">
            <w:pPr>
              <w:pStyle w:val="2"/>
              <w:numPr>
                <w:ilvl w:val="0"/>
                <w:numId w:val="0"/>
              </w:numPr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1.有意向往保洁行业发展；</w:t>
            </w:r>
          </w:p>
          <w:p w14:paraId="040D3808">
            <w:pPr>
              <w:pStyle w:val="2"/>
              <w:numPr>
                <w:ilvl w:val="0"/>
                <w:numId w:val="0"/>
              </w:numPr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.具有1年及以上环卫保洁相关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经验者，学历可放宽至高中（中专）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 w14:paraId="244AAF0D">
            <w:pPr>
              <w:pStyle w:val="2"/>
              <w:numPr>
                <w:ilvl w:val="0"/>
                <w:numId w:val="0"/>
              </w:numPr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3.吃苦耐劳，责任心强，服从公司调度和统一安排；</w:t>
            </w:r>
          </w:p>
          <w:p w14:paraId="63A48068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.会骑电动车、持有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C1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及以上驾照；</w:t>
            </w:r>
          </w:p>
          <w:p w14:paraId="29B7D49F">
            <w:pPr>
              <w:pStyle w:val="2"/>
              <w:numPr>
                <w:ilvl w:val="0"/>
                <w:numId w:val="0"/>
              </w:numPr>
              <w:bidi w:val="0"/>
              <w:snapToGrid w:val="0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.熟悉办公软件的使用。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90A63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考核面试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867E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项目制</w:t>
            </w:r>
          </w:p>
        </w:tc>
      </w:tr>
      <w:tr w14:paraId="33878C9F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023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7DB73A5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2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04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5C3A6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财务专员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1F0DF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C7F48">
            <w:pPr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287F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158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5周岁及以下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（1990年10月22日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以后出生）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9D8DB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会计与审计类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1028">
            <w:pPr>
              <w:pStyle w:val="2"/>
              <w:bidi w:val="0"/>
              <w:snapToGrid w:val="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1.熟练掌握本专业知识，具有独立工作能力，能够协助负责人处理相关事务；</w:t>
            </w:r>
          </w:p>
          <w:p w14:paraId="7B9E39B2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2.为人诚信，具有高度的责任心和敬业精神。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0E24F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考核面试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744E5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项目制</w:t>
            </w:r>
          </w:p>
        </w:tc>
      </w:tr>
      <w:tr w14:paraId="43C18A70">
        <w:tblPrEx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2016" w:hRule="exact"/>
        </w:trPr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2E6B660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20" w:lineRule="atLeas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05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A6442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内页+仓管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7BFB6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4E137">
            <w:pPr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A8A53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6CB34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5周岁及以下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（1990年10月22日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以后出生）</w:t>
            </w:r>
          </w:p>
        </w:tc>
        <w:tc>
          <w:tcPr>
            <w:tcW w:w="18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63740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中国语言文学类、新闻传播学类、工商管理类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、环境生态类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B1652">
            <w:pPr>
              <w:pStyle w:val="2"/>
              <w:bidi w:val="0"/>
              <w:snapToGrid w:val="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1.具备一定的文字功底和写作能力，熟练运用办公软件；</w:t>
            </w:r>
          </w:p>
          <w:p w14:paraId="6FDF0B33">
            <w:pPr>
              <w:pStyle w:val="2"/>
              <w:bidi w:val="0"/>
              <w:snapToGrid w:val="0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2.具有高度的责任心，良好的沟通能力和协作意识。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9A306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考核面试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77AD">
            <w:pPr>
              <w:pStyle w:val="2"/>
              <w:bidi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项目制</w:t>
            </w:r>
          </w:p>
        </w:tc>
      </w:tr>
    </w:tbl>
    <w:p w14:paraId="204F4F3D">
      <w:pPr>
        <w:jc w:val="center"/>
        <w:rPr>
          <w:rFonts w:hint="default"/>
          <w:lang w:val="en-US" w:eastAsia="zh-CN"/>
        </w:rPr>
      </w:pPr>
    </w:p>
    <w:sectPr>
      <w:pgSz w:w="16838" w:h="11906" w:orient="landscape"/>
      <w:pgMar w:top="1633" w:right="1440" w:bottom="163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5455527-1D6B-4720-9909-5685B530B4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iY2NhMmQyOGRlNjRmNTU3ZjBiYzJhNzdmMzIxNTcifQ=="/>
  </w:docVars>
  <w:rsids>
    <w:rsidRoot w:val="00000000"/>
    <w:rsid w:val="07CC3102"/>
    <w:rsid w:val="104B0A8A"/>
    <w:rsid w:val="16B84650"/>
    <w:rsid w:val="1BAF2C16"/>
    <w:rsid w:val="1C2F05EC"/>
    <w:rsid w:val="20085EE1"/>
    <w:rsid w:val="24EF3B22"/>
    <w:rsid w:val="29F04D0A"/>
    <w:rsid w:val="36CB31CE"/>
    <w:rsid w:val="383256B3"/>
    <w:rsid w:val="41271D36"/>
    <w:rsid w:val="48E40723"/>
    <w:rsid w:val="4B7230CD"/>
    <w:rsid w:val="4CE969B0"/>
    <w:rsid w:val="571E12FD"/>
    <w:rsid w:val="577E64AD"/>
    <w:rsid w:val="5C174B0E"/>
    <w:rsid w:val="71F62A47"/>
    <w:rsid w:val="73D16AFB"/>
    <w:rsid w:val="7D64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852</Words>
  <Characters>910</Characters>
  <Lines>0</Lines>
  <Paragraphs>0</Paragraphs>
  <TotalTime>8</TotalTime>
  <ScaleCrop>false</ScaleCrop>
  <LinksUpToDate>false</LinksUpToDate>
  <CharactersWithSpaces>910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2025-12-26T09:09:00Z</dcterms:created>
  <dc:creator>LinYC</dc:creator>
  <cp:lastModifiedBy>知守</cp:lastModifiedBy>
  <dcterms:modified xsi:type="dcterms:W3CDTF">2026-10-22T07:25:03Z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7DC482A65272433E9D831AE2D5AD33BB_13</vt:lpwstr>
  </property>
  <property fmtid="{D5CDD505-2E9C-101B-9397-08002B2CF9AE}" pid="4" name="KSOTemplateDocerSaveRecord">
    <vt:lpwstr>eyJoZGlkIjoiNjJiOTViMTMwOWMyN2ZkYTEwODhiN2Y3NDk4ZDBkOWUiLCJ1c2VySWQiOiI4MTU1OTI5NjMifQ==</vt:lpwstr>
  </property>
</Properties>
</file>