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CD6658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</w:rPr>
        <w:t>南昌大学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202</w:t>
      </w:r>
      <w:r>
        <w:rPr>
          <w:rFonts w:hint="eastAsia" w:ascii="宋体" w:hAnsi="宋体" w:cs="宋体"/>
          <w:b/>
          <w:bCs/>
          <w:sz w:val="36"/>
          <w:szCs w:val="36"/>
          <w:lang w:eastAsia="zh"/>
          <w:woUserID w:val="1"/>
        </w:rPr>
        <w:t>6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年公开招聘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"/>
          <w:woUserID w:val="9"/>
        </w:rPr>
        <w:t>非事业编制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工作人员公告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（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四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）</w:t>
      </w:r>
    </w:p>
    <w:p w14:paraId="66DC267E">
      <w:pPr>
        <w:rPr>
          <w:rFonts w:hint="eastAsia" w:ascii="宋体" w:hAnsi="宋体" w:cs="宋体"/>
          <w:b/>
          <w:bCs/>
          <w:sz w:val="32"/>
          <w:szCs w:val="32"/>
          <w:lang w:eastAsia="zh-Hans"/>
        </w:rPr>
      </w:pPr>
    </w:p>
    <w:p w14:paraId="249314AC">
      <w:pPr>
        <w:spacing w:before="156" w:beforeLines="50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eastAsia="zh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"/>
        </w:rPr>
        <w:t>一、单位简介</w:t>
      </w:r>
    </w:p>
    <w:p w14:paraId="3377BE7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55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  <w:woUserID w:val="9"/>
        </w:rPr>
      </w:pPr>
      <w:r>
        <w:rPr>
          <w:rFonts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woUserID w:val="9"/>
        </w:rPr>
        <w:t>南昌大学坐落于中国历史文化名城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eastAsia="zh-CN"/>
          <w:woUserID w:val="9"/>
        </w:rPr>
        <w:t>、素有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woUserID w:val="9"/>
        </w:rPr>
        <w:t>“英雄城”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eastAsia="zh-CN"/>
          <w:woUserID w:val="9"/>
        </w:rPr>
        <w:t>美誉的南昌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woUserID w:val="9"/>
        </w:rPr>
        <w:t>，是国家“双一流”建设高校、教育部与江西省部省合建高校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eastAsia="zh-CN"/>
          <w:woUserID w:val="9"/>
        </w:rPr>
        <w:t>，也是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woUserID w:val="9"/>
        </w:rPr>
        <w:t>江西省一流大学整体建设高校。</w:t>
      </w:r>
    </w:p>
    <w:p w14:paraId="26BD988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55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woUserID w:val="9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woUserID w:val="9"/>
        </w:rPr>
        <w:t>迈入新征程，展现新作为。站在新的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eastAsia="zh-CN"/>
          <w:woUserID w:val="9"/>
        </w:rPr>
        <w:t>发展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woUserID w:val="9"/>
        </w:rPr>
        <w:t>起点，南昌大学坚持以立德树人为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eastAsia="zh-CN"/>
          <w:woUserID w:val="9"/>
        </w:rPr>
        <w:t>根本任务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woUserID w:val="9"/>
        </w:rPr>
        <w:t>，推动思想再解放、目标再明确、能力再提升、作风再转变、力量再凝聚，积极落实“人才强校、特色创新、产教融合”三大战略，朝着创建具有“江西底色、中国特色”的世界一流大学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eastAsia="zh-CN"/>
          <w:woUserID w:val="9"/>
        </w:rPr>
        <w:t>这一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woUserID w:val="9"/>
        </w:rPr>
        <w:t>宏伟目标奋勇前行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eastAsia="zh-CN"/>
          <w:woUserID w:val="9"/>
        </w:rPr>
        <w:t>！</w:t>
      </w:r>
    </w:p>
    <w:p w14:paraId="18C4448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55"/>
        <w:rPr>
          <w:rFonts w:hint="eastAsia" w:ascii="仿宋" w:hAnsi="仿宋" w:eastAsia="仿宋" w:cs="仿宋"/>
          <w:b/>
          <w:bCs/>
          <w:sz w:val="32"/>
          <w:szCs w:val="32"/>
          <w:lang w:eastAsia="zh"/>
          <w:woUserID w:val="9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eastAsia="zh"/>
          <w:woUserID w:val="9"/>
        </w:rPr>
        <w:t>南昌大学始终坚持人才为先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eastAsia="zh-CN"/>
          <w:woUserID w:val="9"/>
        </w:rPr>
        <w:t>的理念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eastAsia="zh"/>
          <w:woUserID w:val="9"/>
        </w:rPr>
        <w:t>，热忱期待您踊跃报名，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eastAsia="zh-CN"/>
          <w:woUserID w:val="9"/>
        </w:rPr>
        <w:t>与我们携手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eastAsia="zh"/>
          <w:woUserID w:val="9"/>
        </w:rPr>
        <w:t>共创前湖之畔新的辉煌篇章！</w:t>
      </w:r>
    </w:p>
    <w:p w14:paraId="7E342CF0">
      <w:pPr>
        <w:rPr>
          <w:rFonts w:hint="eastAsia" w:ascii="仿宋" w:hAnsi="仿宋" w:eastAsia="仿宋" w:cs="仿宋"/>
          <w:b/>
          <w:bCs/>
          <w:sz w:val="32"/>
          <w:szCs w:val="32"/>
          <w:lang w:eastAsia="zh"/>
          <w:woUserID w:val="9"/>
        </w:rPr>
      </w:pPr>
    </w:p>
    <w:p w14:paraId="767F4E37">
      <w:pPr>
        <w:rPr>
          <w:rFonts w:hint="eastAsia" w:ascii="仿宋" w:hAnsi="仿宋" w:eastAsia="仿宋" w:cs="仿宋"/>
          <w:b/>
          <w:bCs/>
          <w:sz w:val="32"/>
          <w:szCs w:val="32"/>
          <w:lang w:eastAsia="zh"/>
          <w:woUserID w:val="9"/>
        </w:rPr>
      </w:pPr>
    </w:p>
    <w:p w14:paraId="3A9128B0">
      <w:pPr>
        <w:rPr>
          <w:rFonts w:hint="eastAsia" w:ascii="仿宋" w:hAnsi="仿宋" w:eastAsia="仿宋" w:cs="仿宋"/>
          <w:b/>
          <w:bCs/>
          <w:sz w:val="32"/>
          <w:szCs w:val="32"/>
          <w:lang w:eastAsia="zh"/>
          <w:woUserID w:val="9"/>
        </w:rPr>
      </w:pPr>
    </w:p>
    <w:p w14:paraId="4F8601C8">
      <w:pPr>
        <w:rPr>
          <w:rFonts w:hint="eastAsia" w:ascii="仿宋" w:hAnsi="仿宋" w:eastAsia="仿宋" w:cs="仿宋"/>
          <w:b/>
          <w:bCs/>
          <w:sz w:val="32"/>
          <w:szCs w:val="32"/>
          <w:lang w:eastAsia="zh"/>
          <w:woUserID w:val="9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"/>
          <w:woUserID w:val="9"/>
        </w:rPr>
        <w:br w:type="page"/>
      </w:r>
    </w:p>
    <w:p w14:paraId="622E788D">
      <w:pPr>
        <w:rPr>
          <w:rFonts w:hint="eastAsia" w:ascii="仿宋" w:hAnsi="仿宋" w:eastAsia="仿宋" w:cs="仿宋"/>
          <w:b/>
          <w:bCs/>
          <w:sz w:val="32"/>
          <w:szCs w:val="32"/>
          <w:lang w:eastAsia="zh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"/>
          <w:woUserID w:val="9"/>
        </w:rPr>
        <w:t>二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Hans"/>
        </w:rPr>
        <w:t>、岗位要求</w:t>
      </w:r>
    </w:p>
    <w:tbl>
      <w:tblPr>
        <w:tblStyle w:val="8"/>
        <w:tblW w:w="144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339"/>
        <w:gridCol w:w="1329"/>
        <w:gridCol w:w="1479"/>
        <w:gridCol w:w="1092"/>
        <w:gridCol w:w="6590"/>
        <w:gridCol w:w="1890"/>
      </w:tblGrid>
      <w:tr w14:paraId="597D2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</w:trPr>
        <w:tc>
          <w:tcPr>
            <w:tcW w:w="696" w:type="dxa"/>
            <w:shd w:val="clear" w:color="auto" w:fill="D7D7D7" w:themeFill="background1" w:themeFillShade="D8"/>
            <w:vAlign w:val="center"/>
          </w:tcPr>
          <w:p w14:paraId="1D1EDA5E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80" w:lineRule="exact"/>
              <w:ind w:left="0" w:leftChars="0" w:right="0" w:firstLine="0" w:firstLineChars="0"/>
              <w:jc w:val="center"/>
              <w:textAlignment w:val="top"/>
              <w:rPr>
                <w:rFonts w:hint="eastAsia" w:asciiTheme="minorHAnsi" w:hAnsiTheme="minorHAnsi" w:eastAsiaTheme="minorEastAsia"/>
                <w:b/>
                <w:bCs/>
                <w:kern w:val="0"/>
                <w:sz w:val="21"/>
                <w:szCs w:val="24"/>
                <w:lang w:val="en-US" w:eastAsia="zh-CN"/>
                <w:woUserID w:val="9"/>
              </w:rPr>
            </w:pPr>
            <w:r>
              <w:rPr>
                <w:rFonts w:hint="eastAsia" w:asciiTheme="minorHAnsi" w:hAnsiTheme="minorHAnsi" w:eastAsiaTheme="minorEastAsia"/>
                <w:b/>
                <w:bCs/>
                <w:kern w:val="0"/>
                <w:sz w:val="21"/>
                <w:szCs w:val="24"/>
                <w:lang w:val="en-US" w:eastAsia="zh-CN"/>
                <w:woUserID w:val="9"/>
              </w:rPr>
              <w:t>序号</w:t>
            </w:r>
          </w:p>
        </w:tc>
        <w:tc>
          <w:tcPr>
            <w:tcW w:w="1339" w:type="dxa"/>
            <w:shd w:val="clear" w:color="auto" w:fill="D7D7D7" w:themeFill="background1" w:themeFillShade="D8"/>
            <w:vAlign w:val="center"/>
          </w:tcPr>
          <w:p w14:paraId="0B2913B6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80" w:lineRule="exact"/>
              <w:ind w:left="0" w:leftChars="0" w:right="0" w:firstLine="0" w:firstLineChars="0"/>
              <w:jc w:val="center"/>
              <w:textAlignment w:val="top"/>
              <w:rPr>
                <w:rFonts w:hint="eastAsia" w:asciiTheme="minorHAnsi" w:hAnsiTheme="minorHAnsi" w:eastAsiaTheme="minorEastAsia"/>
                <w:b/>
                <w:bCs/>
                <w:kern w:val="0"/>
                <w:sz w:val="21"/>
                <w:szCs w:val="24"/>
                <w:lang w:eastAsia="zh"/>
                <w:woUserID w:val="9"/>
              </w:rPr>
            </w:pPr>
            <w:r>
              <w:rPr>
                <w:rFonts w:hint="eastAsia" w:asciiTheme="minorHAnsi" w:hAnsiTheme="minorHAnsi" w:eastAsiaTheme="minorEastAsia"/>
                <w:b/>
                <w:bCs/>
                <w:kern w:val="0"/>
                <w:sz w:val="21"/>
                <w:szCs w:val="24"/>
                <w:lang w:eastAsia="zh"/>
                <w:woUserID w:val="9"/>
              </w:rPr>
              <w:t>单位名称</w:t>
            </w:r>
          </w:p>
        </w:tc>
        <w:tc>
          <w:tcPr>
            <w:tcW w:w="1329" w:type="dxa"/>
            <w:shd w:val="clear" w:color="auto" w:fill="D7D7D7" w:themeFill="background1" w:themeFillShade="D8"/>
            <w:vAlign w:val="center"/>
          </w:tcPr>
          <w:p w14:paraId="606CCBF0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textAlignment w:val="top"/>
              <w:rPr>
                <w:rFonts w:hint="default" w:asciiTheme="minorHAnsi" w:hAnsiTheme="minorHAnsi" w:eastAsiaTheme="minorEastAsia"/>
                <w:b/>
                <w:bCs/>
                <w:kern w:val="0"/>
                <w:sz w:val="21"/>
                <w:szCs w:val="24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b/>
                <w:bCs/>
                <w:kern w:val="0"/>
                <w:sz w:val="21"/>
                <w:szCs w:val="24"/>
                <w:lang w:val="en-US" w:eastAsia="zh-CN"/>
              </w:rPr>
              <w:t>岗位名称</w:t>
            </w:r>
          </w:p>
        </w:tc>
        <w:tc>
          <w:tcPr>
            <w:tcW w:w="1479" w:type="dxa"/>
            <w:shd w:val="clear" w:color="auto" w:fill="D7D7D7" w:themeFill="background1" w:themeFillShade="D8"/>
            <w:vAlign w:val="center"/>
          </w:tcPr>
          <w:p w14:paraId="2CAAE073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textAlignment w:val="top"/>
              <w:rPr>
                <w:rFonts w:hint="eastAsia" w:asciiTheme="minorHAnsi" w:hAnsiTheme="minorHAnsi" w:eastAsiaTheme="minorEastAsia"/>
                <w:b/>
                <w:bCs/>
                <w:kern w:val="0"/>
                <w:sz w:val="21"/>
                <w:szCs w:val="24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b/>
                <w:bCs/>
                <w:kern w:val="0"/>
                <w:sz w:val="21"/>
                <w:szCs w:val="24"/>
              </w:rPr>
              <w:t>岗位</w:t>
            </w:r>
            <w:r>
              <w:rPr>
                <w:rFonts w:hint="eastAsia" w:asciiTheme="minorHAnsi" w:hAnsiTheme="minorHAnsi" w:eastAsiaTheme="minorEastAsia"/>
                <w:b/>
                <w:bCs/>
                <w:kern w:val="0"/>
                <w:sz w:val="21"/>
                <w:szCs w:val="24"/>
                <w:lang w:val="en-US" w:eastAsia="zh-CN"/>
              </w:rPr>
              <w:t>类别</w:t>
            </w:r>
          </w:p>
        </w:tc>
        <w:tc>
          <w:tcPr>
            <w:tcW w:w="1092" w:type="dxa"/>
            <w:shd w:val="clear" w:color="auto" w:fill="D7D7D7" w:themeFill="background1" w:themeFillShade="D8"/>
            <w:vAlign w:val="center"/>
          </w:tcPr>
          <w:p w14:paraId="7C4341C4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textAlignment w:val="top"/>
              <w:rPr>
                <w:rFonts w:hint="default" w:asciiTheme="minorHAnsi" w:hAnsiTheme="minorHAnsi" w:eastAsiaTheme="minorEastAsia"/>
                <w:b/>
                <w:bCs/>
                <w:kern w:val="0"/>
                <w:sz w:val="21"/>
                <w:szCs w:val="24"/>
              </w:rPr>
            </w:pPr>
            <w:r>
              <w:rPr>
                <w:rFonts w:hint="eastAsia" w:asciiTheme="minorHAnsi" w:hAnsiTheme="minorHAnsi" w:eastAsiaTheme="minorEastAsia"/>
                <w:b/>
                <w:bCs/>
                <w:kern w:val="0"/>
                <w:sz w:val="21"/>
                <w:szCs w:val="24"/>
              </w:rPr>
              <w:t>招聘人数</w:t>
            </w:r>
          </w:p>
        </w:tc>
        <w:tc>
          <w:tcPr>
            <w:tcW w:w="6590" w:type="dxa"/>
            <w:shd w:val="clear" w:color="auto" w:fill="D7D7D7" w:themeFill="background1" w:themeFillShade="D8"/>
            <w:vAlign w:val="center"/>
          </w:tcPr>
          <w:p w14:paraId="5DAFB03E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textAlignment w:val="top"/>
              <w:rPr>
                <w:rFonts w:hint="default" w:asciiTheme="minorHAnsi" w:hAnsiTheme="minorHAnsi" w:eastAsiaTheme="minorEastAsia"/>
                <w:b/>
                <w:bCs/>
                <w:kern w:val="0"/>
                <w:sz w:val="21"/>
                <w:szCs w:val="24"/>
              </w:rPr>
            </w:pPr>
            <w:r>
              <w:rPr>
                <w:rFonts w:hint="eastAsia" w:asciiTheme="minorHAnsi" w:hAnsiTheme="minorHAnsi" w:eastAsiaTheme="minorEastAsia"/>
                <w:b/>
                <w:bCs/>
                <w:kern w:val="0"/>
                <w:sz w:val="21"/>
                <w:szCs w:val="24"/>
              </w:rPr>
              <w:t>岗位要求</w:t>
            </w:r>
          </w:p>
        </w:tc>
        <w:tc>
          <w:tcPr>
            <w:tcW w:w="1890" w:type="dxa"/>
            <w:shd w:val="clear" w:color="auto" w:fill="D7D7D7" w:themeFill="background1" w:themeFillShade="D8"/>
            <w:vAlign w:val="center"/>
          </w:tcPr>
          <w:p w14:paraId="335323C7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textAlignment w:val="top"/>
              <w:rPr>
                <w:rFonts w:hint="default" w:asciiTheme="minorHAnsi" w:hAnsiTheme="minorHAnsi" w:eastAsiaTheme="minorEastAsia"/>
                <w:b/>
                <w:bCs/>
                <w:kern w:val="0"/>
                <w:sz w:val="21"/>
                <w:szCs w:val="24"/>
              </w:rPr>
            </w:pPr>
            <w:r>
              <w:rPr>
                <w:rFonts w:hint="eastAsia" w:asciiTheme="minorHAnsi" w:hAnsiTheme="minorHAnsi" w:eastAsiaTheme="minorEastAsia"/>
                <w:b/>
                <w:bCs/>
                <w:kern w:val="0"/>
                <w:sz w:val="21"/>
                <w:szCs w:val="24"/>
              </w:rPr>
              <w:t>联系方式</w:t>
            </w:r>
          </w:p>
        </w:tc>
      </w:tr>
      <w:tr w14:paraId="3D32A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63" w:hRule="atLeast"/>
        </w:trPr>
        <w:tc>
          <w:tcPr>
            <w:tcW w:w="696" w:type="dxa"/>
            <w:shd w:val="clear" w:color="auto" w:fill="auto"/>
            <w:vAlign w:val="center"/>
          </w:tcPr>
          <w:p w14:paraId="207CB172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1</w:t>
            </w:r>
          </w:p>
        </w:tc>
        <w:tc>
          <w:tcPr>
            <w:tcW w:w="1339" w:type="dxa"/>
            <w:shd w:val="clear" w:color="auto" w:fill="auto"/>
            <w:vAlign w:val="center"/>
          </w:tcPr>
          <w:p w14:paraId="554FDE6C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基础医学院</w:t>
            </w:r>
          </w:p>
        </w:tc>
        <w:tc>
          <w:tcPr>
            <w:tcW w:w="1329" w:type="dxa"/>
            <w:shd w:val="clear" w:color="auto" w:fill="auto"/>
            <w:vAlign w:val="center"/>
          </w:tcPr>
          <w:p w14:paraId="0B917C27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办公室管理岗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73A9816E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管理服务岗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01C79D26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1</w:t>
            </w:r>
          </w:p>
        </w:tc>
        <w:tc>
          <w:tcPr>
            <w:tcW w:w="6590" w:type="dxa"/>
            <w:shd w:val="clear" w:color="auto" w:fill="auto"/>
            <w:vAlign w:val="center"/>
          </w:tcPr>
          <w:p w14:paraId="13558C4A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left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1. 年龄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"/>
                <w:woUserID w:val="9"/>
              </w:rPr>
              <w:t xml:space="preserve"> 3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8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"/>
                <w:woUserID w:val="9"/>
              </w:rPr>
              <w:t xml:space="preserve"> 周岁（含）以下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（1988年1月1日及以后出生）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"/>
                <w:woUserID w:val="9"/>
              </w:rPr>
              <w:t>；</w:t>
            </w:r>
          </w:p>
          <w:p w14:paraId="1274564A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left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2. 中共党员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（含预备党员）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"/>
                <w:woUserID w:val="9"/>
              </w:rPr>
              <w:t>；</w:t>
            </w:r>
          </w:p>
          <w:p w14:paraId="1E30D903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left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3. 研究生学历、硕士及以上学位，且具有大学本科学历、学士学位；</w:t>
            </w:r>
          </w:p>
          <w:p w14:paraId="38456779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left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4.专业不限；</w:t>
            </w:r>
          </w:p>
          <w:p w14:paraId="19BAED5A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left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5.岗位职责：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"/>
                <w:woUserID w:val="9"/>
              </w:rPr>
              <w:t>归属学科与科研（研究生管理）办公室，主要执行研究生管理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"/>
                <w:woUserID w:val="9"/>
              </w:rPr>
              <w:t>研究生党建思政工作。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4D869AEB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left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李老师：</w:t>
            </w:r>
          </w:p>
          <w:p w14:paraId="4CDD501C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left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0791-86360556，18317913210</w:t>
            </w:r>
          </w:p>
          <w:p w14:paraId="036BBC1A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left"/>
              <w:textAlignment w:val="top"/>
              <w:rPr>
                <w:rFonts w:hint="default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邮箱：</w:t>
            </w:r>
          </w:p>
          <w:p w14:paraId="2C1A2539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left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lijiali@ncu.edu.cn</w:t>
            </w:r>
          </w:p>
        </w:tc>
      </w:tr>
      <w:tr w14:paraId="59A4F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5" w:hRule="atLeast"/>
        </w:trPr>
        <w:tc>
          <w:tcPr>
            <w:tcW w:w="696" w:type="dxa"/>
            <w:shd w:val="clear" w:color="auto" w:fill="auto"/>
            <w:vAlign w:val="center"/>
          </w:tcPr>
          <w:p w14:paraId="60845329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2</w:t>
            </w:r>
          </w:p>
        </w:tc>
        <w:tc>
          <w:tcPr>
            <w:tcW w:w="1339" w:type="dxa"/>
            <w:shd w:val="clear" w:color="auto" w:fill="auto"/>
            <w:vAlign w:val="center"/>
          </w:tcPr>
          <w:p w14:paraId="47629C8C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教育部实体肿瘤分子靶向医药基础研究创新中心</w:t>
            </w:r>
          </w:p>
        </w:tc>
        <w:tc>
          <w:tcPr>
            <w:tcW w:w="1329" w:type="dxa"/>
            <w:shd w:val="clear" w:color="auto" w:fill="auto"/>
            <w:vAlign w:val="center"/>
          </w:tcPr>
          <w:p w14:paraId="0BD63703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科研平台管理岗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566E600B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管理服务岗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337DEC4F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1</w:t>
            </w:r>
          </w:p>
        </w:tc>
        <w:tc>
          <w:tcPr>
            <w:tcW w:w="6590" w:type="dxa"/>
            <w:shd w:val="clear" w:color="auto" w:fill="auto"/>
            <w:vAlign w:val="center"/>
          </w:tcPr>
          <w:p w14:paraId="506C3656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left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1.年龄 38 周岁（含）以下（1988年1月1日及以后出生）；</w:t>
            </w:r>
          </w:p>
          <w:p w14:paraId="18DE0437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left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2.本科及以上学历，学士及以上学位；</w:t>
            </w:r>
          </w:p>
          <w:p w14:paraId="08CFC17A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left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 xml:space="preserve">3.专业不限； </w:t>
            </w:r>
          </w:p>
          <w:p w14:paraId="5F809BFB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left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4.岗位职责：（1）负责肿瘤中心的行政和财务工作；（2）负责公共平台建设、设备管理和运行；（3）完成领导交办的其他工作。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138AE3F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left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 xml:space="preserve">曾老师：15779667430，19379149882 </w:t>
            </w:r>
          </w:p>
          <w:p w14:paraId="145C847C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left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邮箱：zengsufen@ncu.edu.cn</w:t>
            </w:r>
          </w:p>
        </w:tc>
      </w:tr>
      <w:tr w14:paraId="281EC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7" w:hRule="atLeast"/>
        </w:trPr>
        <w:tc>
          <w:tcPr>
            <w:tcW w:w="696" w:type="dxa"/>
            <w:shd w:val="clear" w:color="auto" w:fill="auto"/>
            <w:vAlign w:val="center"/>
          </w:tcPr>
          <w:p w14:paraId="4B0A5FC9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3</w:t>
            </w:r>
          </w:p>
        </w:tc>
        <w:tc>
          <w:tcPr>
            <w:tcW w:w="1339" w:type="dxa"/>
            <w:shd w:val="clear" w:color="auto" w:fill="auto"/>
            <w:vAlign w:val="center"/>
          </w:tcPr>
          <w:p w14:paraId="3E4B254C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科技园</w:t>
            </w:r>
          </w:p>
          <w:p w14:paraId="72E1B6A9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（技术转移中心、新质生产力研究院）</w:t>
            </w:r>
          </w:p>
          <w:p w14:paraId="7F816557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</w:p>
        </w:tc>
        <w:tc>
          <w:tcPr>
            <w:tcW w:w="1329" w:type="dxa"/>
            <w:shd w:val="clear" w:color="auto" w:fill="auto"/>
            <w:vAlign w:val="center"/>
          </w:tcPr>
          <w:p w14:paraId="6A173A54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科技成果转化专员</w:t>
            </w:r>
          </w:p>
          <w:p w14:paraId="33D0752F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</w:p>
        </w:tc>
        <w:tc>
          <w:tcPr>
            <w:tcW w:w="1479" w:type="dxa"/>
            <w:shd w:val="clear" w:color="auto" w:fill="auto"/>
            <w:vAlign w:val="center"/>
          </w:tcPr>
          <w:p w14:paraId="176DD512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管理服务岗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4381BDA6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1</w:t>
            </w:r>
          </w:p>
        </w:tc>
        <w:tc>
          <w:tcPr>
            <w:tcW w:w="6590" w:type="dxa"/>
            <w:shd w:val="clear" w:color="auto" w:fill="auto"/>
            <w:vAlign w:val="center"/>
          </w:tcPr>
          <w:p w14:paraId="517DBFAA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left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1.年龄38 周岁（含）以下（1988年1月1日及以后出生）；</w:t>
            </w:r>
          </w:p>
          <w:p w14:paraId="62673094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left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2.研究生学历，硕士及以上学位；</w:t>
            </w:r>
          </w:p>
          <w:p w14:paraId="6706A9E6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left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3.专业不限；</w:t>
            </w:r>
          </w:p>
          <w:p w14:paraId="33FCAEE2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left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4.岗位职责：高校及科研院所资源对接，挖掘专利及科研项目资源，推动成果转化。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4C860CB6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left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裘老师：0791-83968476，13970912796</w:t>
            </w:r>
          </w:p>
          <w:p w14:paraId="2BB345F6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left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邮箱：</w:t>
            </w:r>
          </w:p>
          <w:p w14:paraId="1B4899C4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left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qiujie@ncu.edu.cn</w:t>
            </w:r>
          </w:p>
        </w:tc>
      </w:tr>
      <w:tr w14:paraId="00DD2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80" w:hRule="atLeast"/>
        </w:trPr>
        <w:tc>
          <w:tcPr>
            <w:tcW w:w="696" w:type="dxa"/>
            <w:shd w:val="clear" w:color="auto" w:fill="auto"/>
            <w:vAlign w:val="center"/>
          </w:tcPr>
          <w:p w14:paraId="137B35DB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4</w:t>
            </w:r>
          </w:p>
        </w:tc>
        <w:tc>
          <w:tcPr>
            <w:tcW w:w="1339" w:type="dxa"/>
            <w:shd w:val="clear" w:color="auto" w:fill="auto"/>
            <w:vAlign w:val="center"/>
          </w:tcPr>
          <w:p w14:paraId="0A22C028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食品学院</w:t>
            </w:r>
          </w:p>
        </w:tc>
        <w:tc>
          <w:tcPr>
            <w:tcW w:w="1329" w:type="dxa"/>
            <w:shd w:val="clear" w:color="auto" w:fill="auto"/>
            <w:vAlign w:val="center"/>
          </w:tcPr>
          <w:p w14:paraId="20F91915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研究生管理办公室岗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459A97B5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管理服务岗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3AD5C8A6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1</w:t>
            </w:r>
          </w:p>
        </w:tc>
        <w:tc>
          <w:tcPr>
            <w:tcW w:w="6590" w:type="dxa"/>
            <w:shd w:val="clear" w:color="auto" w:fill="auto"/>
            <w:vAlign w:val="center"/>
          </w:tcPr>
          <w:p w14:paraId="0C644F83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left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"/>
                <w:woUserID w:val="9"/>
              </w:rPr>
              <w:t>1.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年龄38周岁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"/>
                <w:woUserID w:val="9"/>
              </w:rPr>
              <w:t>（含）以下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（1988年1月1日及以后出生）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"/>
                <w:woUserID w:val="9"/>
              </w:rPr>
              <w:t>；</w:t>
            </w:r>
          </w:p>
          <w:p w14:paraId="296F6C42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left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"/>
                <w:woUserID w:val="9"/>
              </w:rPr>
              <w:t>2.研究生学历，硕士及以上学位（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须取得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"/>
                <w:woUserID w:val="9"/>
              </w:rPr>
              <w:t>本科毕业证与学士学位证）；</w:t>
            </w:r>
          </w:p>
          <w:p w14:paraId="46C9975F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left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3.专业不限；</w:t>
            </w:r>
          </w:p>
          <w:p w14:paraId="382F531D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left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4.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"/>
                <w:woUserID w:val="9"/>
              </w:rPr>
              <w:t>大学英语四级425分及以上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；</w:t>
            </w:r>
          </w:p>
          <w:p w14:paraId="55A7F2F5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left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"/>
                <w:woUserID w:val="9"/>
              </w:rPr>
              <w:t>.岗位职责：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" w:bidi="ar-SA"/>
                <w:woUserID w:val="9"/>
              </w:rPr>
              <w:t>负责研究生培养全流程、导师管理、培养项目申报协助及同等学力申硕教学、开题、成绩管理等相关工作。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6367888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left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饶老师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"/>
                <w:woUserID w:val="9"/>
              </w:rPr>
              <w:t>：0791-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88304002，13767495511</w:t>
            </w:r>
          </w:p>
          <w:p w14:paraId="5AAA7586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left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"/>
                <w:woUserID w:val="9"/>
              </w:rPr>
              <w:t>邮箱：raoyumei@ncu.edu.cn</w:t>
            </w:r>
          </w:p>
        </w:tc>
      </w:tr>
      <w:tr w14:paraId="712FB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0" w:hRule="atLeast"/>
        </w:trPr>
        <w:tc>
          <w:tcPr>
            <w:tcW w:w="696" w:type="dxa"/>
            <w:shd w:val="clear" w:color="auto" w:fill="auto"/>
            <w:vAlign w:val="center"/>
          </w:tcPr>
          <w:p w14:paraId="1D673F4F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5</w:t>
            </w:r>
          </w:p>
        </w:tc>
        <w:tc>
          <w:tcPr>
            <w:tcW w:w="1339" w:type="dxa"/>
            <w:shd w:val="clear" w:color="auto" w:fill="auto"/>
            <w:vAlign w:val="center"/>
          </w:tcPr>
          <w:p w14:paraId="3889497D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食品学院</w:t>
            </w:r>
          </w:p>
        </w:tc>
        <w:tc>
          <w:tcPr>
            <w:tcW w:w="1329" w:type="dxa"/>
            <w:shd w:val="clear" w:color="auto" w:fill="auto"/>
            <w:vAlign w:val="center"/>
          </w:tcPr>
          <w:p w14:paraId="4BCD39D0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党政管理办公室岗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1E733645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管理服务岗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173B5A74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1</w:t>
            </w:r>
          </w:p>
        </w:tc>
        <w:tc>
          <w:tcPr>
            <w:tcW w:w="6590" w:type="dxa"/>
            <w:shd w:val="clear" w:color="auto" w:fill="auto"/>
            <w:vAlign w:val="center"/>
          </w:tcPr>
          <w:p w14:paraId="2ACDDF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1. 年龄38周岁（含）以下（1988年1月1日及以后出生）；</w:t>
            </w:r>
          </w:p>
          <w:p w14:paraId="1B9DCE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2.中共党员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（含预备党员）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；</w:t>
            </w:r>
          </w:p>
          <w:p w14:paraId="006071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3.本科及以上学历，学士及以上学位；</w:t>
            </w:r>
          </w:p>
          <w:p w14:paraId="2B7BC0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4.专业不限；</w:t>
            </w:r>
          </w:p>
          <w:p w14:paraId="337222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  <w:woUserID w:val="9"/>
              </w:rPr>
              <w:t>5.具备两年及以上行政办公室工作经验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  <w:t>，须提供对应工作经历的劳动合同及参保证明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  <w:woUserID w:val="9"/>
              </w:rPr>
              <w:t>；</w:t>
            </w:r>
          </w:p>
          <w:p w14:paraId="536BA9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  <w:woUserID w:val="9"/>
              </w:rPr>
              <w:t>6.大学英语四级425分及以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上；</w:t>
            </w:r>
          </w:p>
          <w:p w14:paraId="20E05C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7.岗位职责：负责党务日常事务及材料归档、学院行政对接、安全应急与后勤保障、宣传与网站运维等工作。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0A7948DA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left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余老师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"/>
                <w:woUserID w:val="9"/>
              </w:rPr>
              <w:t>：0791-8396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9526，15895313419</w:t>
            </w:r>
          </w:p>
          <w:p w14:paraId="496774FB">
            <w:pPr>
              <w:keepNext w:val="0"/>
              <w:keepLines/>
              <w:pageBreakBefore w:val="0"/>
              <w:widowControl w:val="0"/>
              <w:suppressLineNumbers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left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"/>
                <w:woUserID w:val="9"/>
              </w:rPr>
              <w:t>邮箱：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yuyang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"/>
                <w:woUserID w:val="9"/>
              </w:rPr>
              <w:t>@ncu.edu.cn</w:t>
            </w:r>
          </w:p>
        </w:tc>
      </w:tr>
      <w:tr w14:paraId="6218F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28" w:hRule="atLeast"/>
        </w:trPr>
        <w:tc>
          <w:tcPr>
            <w:tcW w:w="696" w:type="dxa"/>
            <w:shd w:val="clear" w:color="auto" w:fill="auto"/>
            <w:vAlign w:val="center"/>
          </w:tcPr>
          <w:p w14:paraId="2DF909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  <w:t>6</w:t>
            </w:r>
          </w:p>
        </w:tc>
        <w:tc>
          <w:tcPr>
            <w:tcW w:w="1339" w:type="dxa"/>
            <w:shd w:val="clear" w:color="auto" w:fill="auto"/>
            <w:vAlign w:val="center"/>
          </w:tcPr>
          <w:p w14:paraId="47E28F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  <w:t>南昌大学教育发展基金会</w:t>
            </w:r>
          </w:p>
        </w:tc>
        <w:tc>
          <w:tcPr>
            <w:tcW w:w="1329" w:type="dxa"/>
            <w:shd w:val="clear" w:color="auto" w:fill="auto"/>
            <w:vAlign w:val="center"/>
          </w:tcPr>
          <w:p w14:paraId="2BD4A3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  <w:t>办公室管理岗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7754B0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  <w:t>管理服务岗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1EEF25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  <w:t>1</w:t>
            </w:r>
          </w:p>
        </w:tc>
        <w:tc>
          <w:tcPr>
            <w:tcW w:w="6590" w:type="dxa"/>
            <w:shd w:val="clear" w:color="auto" w:fill="auto"/>
            <w:vAlign w:val="center"/>
          </w:tcPr>
          <w:p w14:paraId="5DC107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" w:bidi="ar-SA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  <w:t>1.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" w:bidi="ar-SA"/>
                <w14:textFill>
                  <w14:solidFill>
                    <w14:schemeClr w14:val="tx1"/>
                  </w14:solidFill>
                </w14:textFill>
                <w:woUserID w:val="1"/>
              </w:rPr>
              <w:t>年龄 3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  <w:t>8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" w:bidi="ar-SA"/>
                <w14:textFill>
                  <w14:solidFill>
                    <w14:schemeClr w14:val="tx1"/>
                  </w14:solidFill>
                </w14:textFill>
                <w:woUserID w:val="1"/>
              </w:rPr>
              <w:t xml:space="preserve"> 周岁（含）以下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（1988年1月1日及以后出生）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" w:bidi="ar-SA"/>
                <w14:textFill>
                  <w14:solidFill>
                    <w14:schemeClr w14:val="tx1"/>
                  </w14:solidFill>
                </w14:textFill>
                <w:woUserID w:val="1"/>
              </w:rPr>
              <w:t>；</w:t>
            </w:r>
          </w:p>
          <w:p w14:paraId="517A30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" w:bidi="ar-SA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  <w:t>2.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" w:bidi="ar-SA"/>
                <w14:textFill>
                  <w14:solidFill>
                    <w14:schemeClr w14:val="tx1"/>
                  </w14:solidFill>
                </w14:textFill>
                <w:woUserID w:val="1"/>
              </w:rPr>
              <w:t>研究生学历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  <w:t>，硕士及以上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" w:bidi="ar-SA"/>
                <w14:textFill>
                  <w14:solidFill>
                    <w14:schemeClr w14:val="tx1"/>
                  </w14:solidFill>
                </w14:textFill>
                <w:woUserID w:val="1"/>
              </w:rPr>
              <w:t>学位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  <w:t>；</w:t>
            </w:r>
          </w:p>
          <w:p w14:paraId="346D22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  <w:t>3.专业不限；</w:t>
            </w:r>
          </w:p>
          <w:p w14:paraId="15F153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  <w:t>4.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" w:bidi="ar-SA"/>
                <w14:textFill>
                  <w14:solidFill>
                    <w14:schemeClr w14:val="tx1"/>
                  </w14:solidFill>
                </w14:textFill>
                <w:woUserID w:val="1"/>
              </w:rPr>
              <w:t>岗位职责：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  <w:t>负责基金会校友经济、科创及重大公益类项目的策划、实施、跟进与结项管理；协助开展捐赠资源拓展、校企对接与捐赠方维护；承担活动策划、公文撰写、档案管理及内部制度建设；完成秘书处交办的其他工作。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4984A6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  <w:t>张老师：0791-83968002，13133821986</w:t>
            </w:r>
          </w:p>
          <w:p w14:paraId="7B77AD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  <w:t>邮箱：</w:t>
            </w:r>
          </w:p>
          <w:p w14:paraId="2B2506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  <w:t>3553448969@qq.com</w:t>
            </w:r>
          </w:p>
        </w:tc>
      </w:tr>
      <w:tr w14:paraId="4E8B5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48" w:hRule="atLeast"/>
        </w:trPr>
        <w:tc>
          <w:tcPr>
            <w:tcW w:w="696" w:type="dxa"/>
            <w:shd w:val="clear" w:color="auto" w:fill="auto"/>
            <w:vAlign w:val="center"/>
          </w:tcPr>
          <w:p w14:paraId="775627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  <w:t>7</w:t>
            </w:r>
          </w:p>
        </w:tc>
        <w:tc>
          <w:tcPr>
            <w:tcW w:w="1339" w:type="dxa"/>
            <w:shd w:val="clear" w:color="auto" w:fill="auto"/>
            <w:vAlign w:val="center"/>
          </w:tcPr>
          <w:p w14:paraId="238914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  <w:t>新闻与传播学院</w:t>
            </w:r>
          </w:p>
        </w:tc>
        <w:tc>
          <w:tcPr>
            <w:tcW w:w="1329" w:type="dxa"/>
            <w:shd w:val="clear" w:color="auto" w:fill="auto"/>
            <w:vAlign w:val="center"/>
          </w:tcPr>
          <w:p w14:paraId="190D3A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  <w:t>办公室管理岗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496838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  <w:t>管理服务岗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3D756C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  <w:t>1</w:t>
            </w:r>
          </w:p>
        </w:tc>
        <w:tc>
          <w:tcPr>
            <w:tcW w:w="6590" w:type="dxa"/>
            <w:shd w:val="clear" w:color="auto" w:fill="auto"/>
            <w:vAlign w:val="center"/>
          </w:tcPr>
          <w:p w14:paraId="56FDC9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" w:bidi="ar-SA"/>
                <w14:textFill>
                  <w14:solidFill>
                    <w14:schemeClr w14:val="tx1"/>
                  </w14:solidFill>
                </w14:textFill>
                <w:woUserID w:val="1"/>
              </w:rPr>
              <w:t>1.年龄 3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  <w:t>8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" w:bidi="ar-SA"/>
                <w14:textFill>
                  <w14:solidFill>
                    <w14:schemeClr w14:val="tx1"/>
                  </w14:solidFill>
                </w14:textFill>
                <w:woUserID w:val="1"/>
              </w:rPr>
              <w:t xml:space="preserve"> 周岁（含）以下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（1988年1月1日及以后出生）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" w:bidi="ar-SA"/>
                <w14:textFill>
                  <w14:solidFill>
                    <w14:schemeClr w14:val="tx1"/>
                  </w14:solidFill>
                </w14:textFill>
                <w:woUserID w:val="1"/>
              </w:rPr>
              <w:t>；</w:t>
            </w:r>
          </w:p>
          <w:p w14:paraId="3C97F4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Hans" w:bidi="ar-SA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  <w:t>2.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Hans" w:bidi="ar-SA"/>
                <w14:textFill>
                  <w14:solidFill>
                    <w14:schemeClr w14:val="tx1"/>
                  </w14:solidFill>
                </w14:textFill>
                <w:woUserID w:val="1"/>
              </w:rPr>
              <w:t>中共党员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（含预备党员）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Hans" w:bidi="ar-SA"/>
                <w14:textFill>
                  <w14:solidFill>
                    <w14:schemeClr w14:val="tx1"/>
                  </w14:solidFill>
                </w14:textFill>
                <w:woUserID w:val="1"/>
              </w:rPr>
              <w:t>；</w:t>
            </w:r>
          </w:p>
          <w:p w14:paraId="436824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  <w:t>3.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" w:bidi="ar-SA"/>
                <w14:textFill>
                  <w14:solidFill>
                    <w14:schemeClr w14:val="tx1"/>
                  </w14:solidFill>
                </w14:textFill>
                <w:woUserID w:val="1"/>
              </w:rPr>
              <w:t>研究生学历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  <w:t>，硕士及以上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" w:bidi="ar-SA"/>
                <w14:textFill>
                  <w14:solidFill>
                    <w14:schemeClr w14:val="tx1"/>
                  </w14:solidFill>
                </w14:textFill>
                <w:woUserID w:val="1"/>
              </w:rPr>
              <w:t>学位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  <w:t>；</w:t>
            </w:r>
          </w:p>
          <w:p w14:paraId="53CF69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Hans" w:bidi="ar-SA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  <w:t>4.专业不限；</w:t>
            </w:r>
          </w:p>
          <w:p w14:paraId="6E26DE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  <w:t>5.岗位职责：承担党务秘书日常工作，负责撰写党委会纪要、办理组织关系转接、开展党员发展等。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5DCC6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Hans" w:bidi="ar-SA"/>
                <w14:textFill>
                  <w14:solidFill>
                    <w14:schemeClr w14:val="tx1"/>
                  </w14:solidFill>
                </w14:textFill>
                <w:woUserID w:val="1"/>
              </w:rPr>
              <w:t>张老师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  <w:t>：0791-83968721，13870060026</w:t>
            </w:r>
          </w:p>
          <w:p w14:paraId="75B801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  <w:t>邮箱：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Hans" w:bidi="ar-SA"/>
                <w14:textFill>
                  <w14:solidFill>
                    <w14:schemeClr w14:val="tx1"/>
                  </w14:solidFill>
                </w14:textFill>
                <w:woUserID w:val="1"/>
              </w:rPr>
              <w:t>zhanglili@ncu.edu.cn</w:t>
            </w:r>
          </w:p>
        </w:tc>
      </w:tr>
      <w:tr w14:paraId="70F0A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92" w:hRule="atLeast"/>
        </w:trPr>
        <w:tc>
          <w:tcPr>
            <w:tcW w:w="696" w:type="dxa"/>
            <w:shd w:val="clear" w:color="auto" w:fill="auto"/>
            <w:vAlign w:val="center"/>
          </w:tcPr>
          <w:p w14:paraId="051F48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"/>
              </w:rPr>
              <w:t>8</w:t>
            </w:r>
          </w:p>
        </w:tc>
        <w:tc>
          <w:tcPr>
            <w:tcW w:w="1339" w:type="dxa"/>
            <w:shd w:val="clear" w:color="auto" w:fill="auto"/>
            <w:vAlign w:val="center"/>
          </w:tcPr>
          <w:p w14:paraId="7FE1DD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信息工程学院</w:t>
            </w:r>
          </w:p>
        </w:tc>
        <w:tc>
          <w:tcPr>
            <w:tcW w:w="1329" w:type="dxa"/>
            <w:shd w:val="clear" w:color="auto" w:fill="auto"/>
            <w:vAlign w:val="center"/>
          </w:tcPr>
          <w:p w14:paraId="27227A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16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教务办公室管理岗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396DC3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管理服务岗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146F39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590" w:type="dxa"/>
            <w:shd w:val="clear" w:color="auto" w:fill="auto"/>
            <w:vAlign w:val="center"/>
          </w:tcPr>
          <w:p w14:paraId="57416D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 年龄38周岁（含）以下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（1988年1月1日及以后出生）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4F1E3D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 具有研究生学历、硕士及以上学位；</w:t>
            </w:r>
          </w:p>
          <w:p w14:paraId="2CFE47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3.应届毕业生；</w:t>
            </w:r>
          </w:p>
          <w:p w14:paraId="74F7E5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4.中共党员（含预备党员）；</w:t>
            </w:r>
          </w:p>
          <w:p w14:paraId="3E689C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5.专业不限；</w:t>
            </w:r>
          </w:p>
          <w:p w14:paraId="38B3B2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6.岗位职责：负责本科生教育教学管理等相关工作。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EED30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师老师：</w:t>
            </w:r>
          </w:p>
          <w:p w14:paraId="281119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0791-83969675,18779886987</w:t>
            </w:r>
          </w:p>
          <w:p w14:paraId="65422B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邮箱：</w:t>
            </w:r>
          </w:p>
          <w:p w14:paraId="03F7C6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xgxy@ncu.edu.cn</w:t>
            </w:r>
          </w:p>
        </w:tc>
      </w:tr>
      <w:tr w14:paraId="33EF8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0" w:hRule="atLeast"/>
        </w:trPr>
        <w:tc>
          <w:tcPr>
            <w:tcW w:w="696" w:type="dxa"/>
            <w:shd w:val="clear" w:color="auto" w:fill="auto"/>
            <w:vAlign w:val="center"/>
          </w:tcPr>
          <w:p w14:paraId="70527E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theme="minorBidi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theme="minorBidi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339" w:type="dxa"/>
            <w:shd w:val="clear" w:color="auto" w:fill="auto"/>
            <w:vAlign w:val="center"/>
          </w:tcPr>
          <w:p w14:paraId="664468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信息工程学院</w:t>
            </w:r>
          </w:p>
        </w:tc>
        <w:tc>
          <w:tcPr>
            <w:tcW w:w="1329" w:type="dxa"/>
            <w:shd w:val="clear" w:color="auto" w:fill="auto"/>
            <w:vAlign w:val="center"/>
          </w:tcPr>
          <w:p w14:paraId="19674D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集成电路系负责专员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0C510E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专业服务岗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4008DF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590" w:type="dxa"/>
            <w:shd w:val="clear" w:color="auto" w:fill="auto"/>
            <w:vAlign w:val="center"/>
          </w:tcPr>
          <w:p w14:paraId="27BAA8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1.年龄38周岁（含）以下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lang w:val="en-US" w:eastAsia="zh-CN"/>
                <w:woUserID w:val="9"/>
              </w:rPr>
              <w:t>（1988年1月1日及以后出生）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； </w:t>
            </w:r>
          </w:p>
          <w:p w14:paraId="7F58F0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2.具有研究生学历、硕士及以上学位；</w:t>
            </w:r>
          </w:p>
          <w:p w14:paraId="75A600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3.应届毕业生；</w:t>
            </w:r>
          </w:p>
          <w:p w14:paraId="041560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4.中共党员（含预备党员）； </w:t>
            </w:r>
          </w:p>
          <w:p w14:paraId="1D3102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5.理工类（07、08）专业； </w:t>
            </w:r>
          </w:p>
          <w:p w14:paraId="10D2E4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6.岗位职责：实验室管理、研究生学科建设、学科评估及相关日常事务的管理与服务工作。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50984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师老师</w:t>
            </w:r>
          </w:p>
          <w:p w14:paraId="1C9A52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0791-83969675,18779886987</w:t>
            </w:r>
          </w:p>
          <w:p w14:paraId="7E640F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邮箱：</w:t>
            </w:r>
          </w:p>
          <w:p w14:paraId="1DF270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xgxy@ncu.edu.cn</w:t>
            </w:r>
          </w:p>
        </w:tc>
      </w:tr>
    </w:tbl>
    <w:p w14:paraId="02294651">
      <w:pPr>
        <w:keepNext w:val="0"/>
        <w:keepLines w:val="0"/>
        <w:suppressLineNumbers w:val="0"/>
        <w:spacing w:before="0" w:beforeAutospacing="0" w:after="0" w:afterAutospacing="0"/>
        <w:ind w:left="0" w:leftChars="0" w:right="0" w:firstLine="0" w:firstLineChars="0"/>
        <w:rPr>
          <w:rFonts w:hint="default" w:ascii="仿宋" w:hAnsi="仿宋" w:eastAsia="仿宋" w:cs="仿宋"/>
          <w:color w:val="000000" w:themeColor="text1"/>
          <w:kern w:val="0"/>
          <w:sz w:val="20"/>
          <w:szCs w:val="20"/>
          <w:lang w:val="en-US" w:eastAsia="zh"/>
          <w14:textFill>
            <w14:solidFill>
              <w14:schemeClr w14:val="tx1"/>
            </w14:solidFill>
          </w14:textFill>
          <w:woUserID w:val="8"/>
        </w:rPr>
      </w:pPr>
    </w:p>
    <w:p w14:paraId="57C5DE57">
      <w:pPr>
        <w:keepNext w:val="0"/>
        <w:keepLines w:val="0"/>
        <w:suppressLineNumbers w:val="0"/>
        <w:spacing w:before="0" w:beforeAutospacing="0" w:after="0" w:afterAutospacing="0"/>
        <w:ind w:left="0" w:leftChars="0" w:right="0" w:firstLine="0" w:firstLineChars="0"/>
        <w:rPr>
          <w:rFonts w:hint="eastAsia" w:ascii="黑体" w:hAnsi="黑体" w:eastAsia="仿宋" w:cs="黑体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kern w:val="0"/>
          <w:szCs w:val="24"/>
          <w:lang w:val="en-US" w:eastAsia="zh"/>
          <w:woUserID w:val="8"/>
        </w:rPr>
        <w:t>注：</w:t>
      </w:r>
      <w:r>
        <w:rPr>
          <w:rFonts w:hint="eastAsia" w:ascii="仿宋" w:hAnsi="仿宋" w:eastAsia="仿宋" w:cs="仿宋"/>
          <w:kern w:val="0"/>
          <w:szCs w:val="24"/>
          <w:lang w:val="en-US" w:eastAsia="zh"/>
          <w:woUserID w:val="9"/>
        </w:rPr>
        <w:t>报名</w:t>
      </w:r>
      <w:r>
        <w:rPr>
          <w:rFonts w:hint="eastAsia" w:ascii="仿宋" w:hAnsi="仿宋" w:eastAsia="仿宋" w:cs="仿宋"/>
          <w:kern w:val="0"/>
          <w:szCs w:val="24"/>
          <w:lang w:val="en-US" w:eastAsia="zh"/>
          <w:woUserID w:val="10"/>
        </w:rPr>
        <w:t>人员</w:t>
      </w:r>
      <w:r>
        <w:rPr>
          <w:rFonts w:hint="eastAsia" w:ascii="仿宋" w:hAnsi="仿宋" w:eastAsia="仿宋" w:cs="仿宋"/>
          <w:kern w:val="0"/>
          <w:szCs w:val="24"/>
          <w:lang w:val="en-US" w:eastAsia="zh"/>
          <w:woUserID w:val="8"/>
        </w:rPr>
        <w:t>不得申请在</w:t>
      </w:r>
      <w:r>
        <w:rPr>
          <w:rFonts w:hint="eastAsia" w:ascii="仿宋" w:hAnsi="仿宋" w:eastAsia="仿宋" w:cs="仿宋"/>
          <w:kern w:val="0"/>
          <w:szCs w:val="24"/>
          <w:lang w:val="en-US" w:eastAsia="zh"/>
          <w:woUserID w:val="9"/>
        </w:rPr>
        <w:t>录用</w:t>
      </w:r>
      <w:r>
        <w:rPr>
          <w:rFonts w:hint="eastAsia" w:ascii="仿宋" w:hAnsi="仿宋" w:eastAsia="仿宋" w:cs="仿宋"/>
          <w:kern w:val="0"/>
          <w:szCs w:val="24"/>
          <w:lang w:val="en-US" w:eastAsia="zh"/>
          <w:woUserID w:val="8"/>
        </w:rPr>
        <w:t>后构成《事业单位人事管理回避规定</w:t>
      </w:r>
      <w:r>
        <w:rPr>
          <w:rFonts w:hint="eastAsia" w:ascii="仿宋" w:hAnsi="仿宋" w:eastAsia="仿宋" w:cs="仿宋"/>
          <w:kern w:val="0"/>
          <w:szCs w:val="24"/>
          <w:lang w:val="en-US" w:eastAsia="zh-CN"/>
          <w:woUserID w:val="8"/>
        </w:rPr>
        <w:t>》</w:t>
      </w:r>
      <w:r>
        <w:rPr>
          <w:rFonts w:hint="eastAsia" w:ascii="仿宋" w:hAnsi="仿宋" w:eastAsia="仿宋" w:cs="仿宋"/>
          <w:kern w:val="0"/>
          <w:szCs w:val="24"/>
          <w:lang w:val="en-US" w:eastAsia="zh"/>
          <w:woUserID w:val="8"/>
        </w:rPr>
        <w:t>所列情形的</w:t>
      </w:r>
      <w:r>
        <w:rPr>
          <w:rFonts w:hint="eastAsia" w:ascii="仿宋" w:hAnsi="仿宋" w:eastAsia="仿宋" w:cs="仿宋"/>
          <w:kern w:val="0"/>
          <w:szCs w:val="24"/>
          <w:lang w:val="en-US" w:eastAsia="zh-CN"/>
          <w:woUserID w:val="8"/>
        </w:rPr>
        <w:t>岗位，</w:t>
      </w:r>
      <w:r>
        <w:rPr>
          <w:rFonts w:hint="eastAsia" w:ascii="仿宋" w:hAnsi="仿宋" w:eastAsia="仿宋" w:cs="仿宋"/>
          <w:kern w:val="0"/>
          <w:szCs w:val="24"/>
          <w:lang w:val="en-US" w:eastAsia="zh"/>
          <w:woUserID w:val="8"/>
        </w:rPr>
        <w:t>也不得申请与其有</w:t>
      </w:r>
      <w:r>
        <w:rPr>
          <w:rFonts w:hint="eastAsia" w:ascii="仿宋" w:hAnsi="仿宋" w:eastAsia="仿宋" w:cs="仿宋"/>
          <w:kern w:val="0"/>
          <w:szCs w:val="24"/>
          <w:lang w:val="en-US" w:eastAsia="zh-CN"/>
          <w:woUserID w:val="8"/>
        </w:rPr>
        <w:t>夫妻关系</w:t>
      </w:r>
      <w:r>
        <w:rPr>
          <w:rFonts w:hint="eastAsia" w:ascii="仿宋" w:hAnsi="仿宋" w:eastAsia="仿宋" w:cs="仿宋"/>
          <w:kern w:val="0"/>
          <w:szCs w:val="24"/>
          <w:lang w:val="en-US" w:eastAsia="zh"/>
          <w:woUserID w:val="8"/>
        </w:rPr>
        <w:t>、直系血亲</w:t>
      </w:r>
      <w:r>
        <w:rPr>
          <w:rFonts w:hint="eastAsia" w:ascii="仿宋" w:hAnsi="仿宋" w:eastAsia="仿宋" w:cs="仿宋"/>
          <w:kern w:val="0"/>
          <w:szCs w:val="24"/>
          <w:lang w:val="en-US" w:eastAsia="zh-CN"/>
          <w:woUserID w:val="8"/>
        </w:rPr>
        <w:t>关系、</w:t>
      </w:r>
      <w:r>
        <w:rPr>
          <w:rFonts w:hint="eastAsia" w:ascii="仿宋" w:hAnsi="仿宋" w:eastAsia="仿宋" w:cs="仿宋"/>
          <w:kern w:val="0"/>
          <w:szCs w:val="24"/>
          <w:lang w:val="en-US" w:eastAsia="zh"/>
          <w:woUserID w:val="8"/>
        </w:rPr>
        <w:t>三代以内旁系血亲</w:t>
      </w:r>
      <w:r>
        <w:rPr>
          <w:rFonts w:hint="eastAsia" w:ascii="仿宋" w:hAnsi="仿宋" w:eastAsia="仿宋" w:cs="仿宋"/>
          <w:kern w:val="0"/>
          <w:szCs w:val="24"/>
          <w:lang w:val="en-US" w:eastAsia="zh-CN"/>
          <w:woUserID w:val="8"/>
        </w:rPr>
        <w:t>关系或</w:t>
      </w:r>
      <w:r>
        <w:rPr>
          <w:rFonts w:hint="eastAsia" w:ascii="仿宋" w:hAnsi="仿宋" w:eastAsia="仿宋" w:cs="仿宋"/>
          <w:kern w:val="0"/>
          <w:szCs w:val="24"/>
          <w:lang w:val="en-US" w:eastAsia="zh"/>
          <w:woUserID w:val="8"/>
        </w:rPr>
        <w:t>近姻亲关系的人员担任领导职务的单位的职位。</w:t>
      </w:r>
      <w:r>
        <w:rPr>
          <w:rFonts w:hint="eastAsia" w:ascii="仿宋" w:hAnsi="仿宋" w:eastAsia="仿宋" w:cs="仿宋"/>
          <w:kern w:val="0"/>
          <w:szCs w:val="24"/>
          <w:lang w:val="en-US" w:eastAsia="zh-CN"/>
          <w:woUserID w:val="8"/>
        </w:rPr>
        <w:tab/>
      </w:r>
    </w:p>
    <w:p w14:paraId="2B08A913">
      <w:pPr>
        <w:ind w:left="0" w:leftChars="0" w:firstLine="0" w:firstLineChars="0"/>
        <w:rPr>
          <w:rFonts w:hint="eastAsia" w:ascii="黑体" w:hAnsi="黑体" w:eastAsia="黑体" w:cs="黑体"/>
          <w:sz w:val="32"/>
          <w:szCs w:val="32"/>
          <w:lang w:eastAsia="zh-Hans"/>
        </w:rPr>
      </w:pPr>
    </w:p>
    <w:p w14:paraId="691813FE">
      <w:pPr>
        <w:spacing w:before="156" w:beforeLines="50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eastAsia="zh-Hans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"/>
        </w:rPr>
        <w:t>三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Hans"/>
        </w:rPr>
        <w:t>、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"/>
        </w:rPr>
        <w:t>报名时间及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Hans"/>
        </w:rPr>
        <w:t>方式</w:t>
      </w:r>
    </w:p>
    <w:p w14:paraId="13A9D756">
      <w:pPr>
        <w:spacing w:before="156" w:beforeLines="50"/>
        <w:ind w:firstLine="560" w:firstLineChars="20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" w:bidi="ar-SA"/>
          <w:woUserID w:val="9"/>
        </w:rPr>
        <w:t>1.报名时间：202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6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" w:bidi="ar-SA"/>
          <w:woUserID w:val="9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11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" w:bidi="ar-SA"/>
          <w:woUserID w:val="9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2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" w:bidi="ar-SA"/>
          <w:woUserID w:val="9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—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" w:bidi="ar-SA"/>
          <w:woUserID w:val="9"/>
        </w:rPr>
        <w:t>202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6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" w:bidi="ar-SA"/>
          <w:woUserID w:val="9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11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" w:bidi="ar-SA"/>
          <w:woUserID w:val="9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6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" w:bidi="ar-SA"/>
          <w:woUserID w:val="9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。</w:t>
      </w:r>
    </w:p>
    <w:p w14:paraId="3E953430">
      <w:pPr>
        <w:spacing w:before="156" w:beforeLines="50"/>
        <w:ind w:firstLine="560" w:firstLineChars="20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Hans" w:bidi="ar-SA"/>
          <w:woUserID w:val="9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" w:bidi="ar-SA"/>
          <w:woUserID w:val="9"/>
        </w:rPr>
        <w:t>2.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报名人员需提交以下材料：</w:t>
      </w:r>
    </w:p>
    <w:p w14:paraId="3CE4B782">
      <w:pPr>
        <w:spacing w:before="156" w:beforeLines="50"/>
        <w:ind w:firstLine="560" w:firstLineChars="20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（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1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）本人填写的《南昌大学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" w:bidi="ar-SA"/>
          <w:woUserID w:val="9"/>
        </w:rPr>
        <w:t>非事业编制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人员报名表》（附件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" w:bidi="ar-SA"/>
          <w:woUserID w:val="9"/>
        </w:rPr>
        <w:t>1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）；</w:t>
      </w:r>
    </w:p>
    <w:p w14:paraId="129DFE82">
      <w:pPr>
        <w:spacing w:before="156" w:beforeLines="50"/>
        <w:ind w:firstLine="560" w:firstLineChars="20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" w:bidi="ar-SA"/>
          <w:woUserID w:val="9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" w:bidi="ar-SA"/>
          <w:woUserID w:val="9"/>
        </w:rPr>
        <w:t>（2）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本人填写的《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" w:bidi="ar-SA"/>
          <w:woUserID w:val="9"/>
        </w:rPr>
        <w:t>南昌大学非事业编制报名人员近亲属报告承诺书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》（附件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" w:bidi="ar-SA"/>
          <w:woUserID w:val="9"/>
        </w:rPr>
        <w:t>2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）；</w:t>
      </w:r>
    </w:p>
    <w:p w14:paraId="62391DED">
      <w:pPr>
        <w:spacing w:before="156" w:beforeLines="50"/>
        <w:ind w:firstLine="560" w:firstLineChars="20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Hans" w:bidi="ar-SA"/>
          <w:woUserID w:val="9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" w:bidi="ar-SA"/>
          <w:woUserID w:val="9"/>
        </w:rPr>
        <w:t>3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）有效期内的二代居民身份证（正反面）扫描件；</w:t>
      </w:r>
    </w:p>
    <w:p w14:paraId="239ACABF">
      <w:pPr>
        <w:spacing w:before="156" w:beforeLines="50"/>
        <w:ind w:firstLine="560" w:firstLineChars="20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Hans" w:bidi="ar-SA"/>
          <w:woUserID w:val="9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" w:bidi="ar-SA"/>
          <w:woUserID w:val="9"/>
        </w:rPr>
        <w:t>4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）“岗位要求”中的各阶段学历学位证书、带二维码有效期内的《教育部学历证书电子注册备案表》和《中国高等教育学位在线验证报告》，国（境）外学历学位须提供教育部留学服务中心认证的《国外学历学位认证书》或《港澳学历学位认证书》；</w:t>
      </w:r>
    </w:p>
    <w:p w14:paraId="3ABDB2B6">
      <w:pPr>
        <w:spacing w:before="156" w:beforeLines="50"/>
        <w:ind w:firstLine="560" w:firstLineChars="20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Hans" w:bidi="ar-SA"/>
          <w:woUserID w:val="9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" w:bidi="ar-SA"/>
          <w:woUserID w:val="9"/>
        </w:rPr>
        <w:t>5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）符合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" w:bidi="ar-SA"/>
          <w:woUserID w:val="9"/>
        </w:rPr>
        <w:t>报名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岗位要求的其他相关证明材料的扫描件；</w:t>
      </w:r>
    </w:p>
    <w:p w14:paraId="01C41572">
      <w:pPr>
        <w:spacing w:before="156" w:beforeLines="50"/>
        <w:ind w:firstLine="560" w:firstLineChars="20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发送以上报名材料至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" w:bidi="ar-SA"/>
          <w:woUserID w:val="9"/>
        </w:rPr>
        <w:t>相应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岗位邮箱，报名材料制成压缩文件包，邮件标题及压缩文件包均以“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" w:bidi="ar-SA"/>
          <w:woUserID w:val="9"/>
        </w:rPr>
        <w:t>报名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XXX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岗（单位名称）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+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姓名”格式命名；如“报名办公室管理岗（基础医学院）+ 张三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”。</w:t>
      </w:r>
    </w:p>
    <w:p w14:paraId="17F5A508">
      <w:pPr>
        <w:spacing w:before="156" w:beforeLines="50"/>
        <w:ind w:firstLine="560" w:firstLineChars="200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3.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" w:bidi="ar-SA"/>
          <w:woUserID w:val="9"/>
        </w:rPr>
        <w:t>报名人员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所提交的各项材料内容必须真实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；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内容不全或与要求不符的，不予受理。对弄虚作假者，一经查实将取消报名资格。</w:t>
      </w:r>
    </w:p>
    <w:p w14:paraId="5F33CF5D">
      <w:pPr>
        <w:spacing w:before="156" w:beforeLines="50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"/>
          <w:woUserID w:val="9"/>
        </w:rPr>
        <w:t>四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"/>
        </w:rPr>
        <w:t>、报考注意事项</w:t>
      </w:r>
    </w:p>
    <w:p w14:paraId="61681024">
      <w:pPr>
        <w:spacing w:before="156" w:beforeLines="50"/>
        <w:ind w:firstLine="560" w:firstLineChars="200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1.招聘岗位条件中的学科专业按照《学科专业目录汇编》设置（见附件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" w:bidi="ar-SA"/>
          <w:woUserID w:val="9"/>
        </w:rPr>
        <w:t>3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），专业名称后括号中的数字为学科专业代码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" w:bidi="ar-SA"/>
          <w:woUserID w:val="9"/>
        </w:rPr>
        <w:t>；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" w:bidi="ar-SA"/>
          <w:woUserID w:val="9"/>
        </w:rPr>
        <w:t>报名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人员所学专业名称和代码必须与招聘岗位要求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的专业名称和代码相符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，请特别注意区分学术硕士和专业硕士代码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" w:bidi="ar-SA"/>
          <w:woUserID w:val="9"/>
        </w:rPr>
        <w:t>；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专业名称和代码参照《学科专业目录汇编》。</w:t>
      </w:r>
    </w:p>
    <w:p w14:paraId="31DB76A5">
      <w:pPr>
        <w:spacing w:before="156" w:beforeLines="50"/>
        <w:ind w:firstLine="560" w:firstLineChars="200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若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" w:bidi="ar-SA"/>
          <w:woUserID w:val="9"/>
        </w:rPr>
        <w:t>报名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人员所学专业未列入《学科专业目录汇编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》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，可以选择招聘岗位中的相近专业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" w:bidi="ar-SA"/>
          <w:woUserID w:val="9"/>
        </w:rPr>
        <w:t>报名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，其所学专业须与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" w:bidi="ar-SA"/>
          <w:woUserID w:val="9"/>
        </w:rPr>
        <w:t>报名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岗位要求专业的学科或专业学位类别相同。</w:t>
      </w:r>
    </w:p>
    <w:p w14:paraId="4CF81FA7">
      <w:pPr>
        <w:spacing w:before="156" w:beforeLines="50"/>
        <w:ind w:firstLine="560" w:firstLineChars="200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除专业目录有列出培养方向的专业外，其他毕业证上的专业名称后面以括号等形式列出的培养方向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，不能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作为报名专业的依据。</w:t>
      </w:r>
    </w:p>
    <w:p w14:paraId="7F8BDA98">
      <w:pPr>
        <w:spacing w:before="156" w:beforeLines="50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eastAsia="zh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"/>
          <w:woUserID w:val="9"/>
        </w:rPr>
        <w:t>五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、招聘程序</w:t>
      </w:r>
    </w:p>
    <w:p w14:paraId="584533CB">
      <w:pPr>
        <w:spacing w:before="156" w:beforeLines="50"/>
        <w:ind w:firstLine="560" w:firstLineChars="200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1.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 xml:space="preserve">初审 </w:t>
      </w:r>
    </w:p>
    <w:p w14:paraId="2069350C">
      <w:pPr>
        <w:spacing w:before="156" w:beforeLines="50"/>
        <w:ind w:firstLine="560" w:firstLineChars="200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202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6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11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7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日—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11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9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，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资格审查。</w:t>
      </w:r>
    </w:p>
    <w:p w14:paraId="19455CA2">
      <w:pPr>
        <w:spacing w:before="156" w:beforeLines="50"/>
        <w:ind w:firstLine="560" w:firstLineChars="200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2.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 xml:space="preserve">考核 </w:t>
      </w:r>
    </w:p>
    <w:p w14:paraId="7EE0F011">
      <w:pPr>
        <w:spacing w:before="156" w:beforeLines="50"/>
        <w:ind w:firstLine="560" w:firstLineChars="200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资格审核合格的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" w:bidi="ar-SA"/>
          <w:woUserID w:val="9"/>
        </w:rPr>
        <w:t>报名人员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，参加考核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；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考核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" w:bidi="ar-SA"/>
          <w:woUserID w:val="9"/>
        </w:rPr>
        <w:t>安排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另行通知。</w:t>
      </w:r>
    </w:p>
    <w:p w14:paraId="3F74E3EA">
      <w:pPr>
        <w:spacing w:before="156" w:beforeLines="50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Hans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"/>
        </w:rPr>
        <w:t>六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Hans"/>
        </w:rPr>
        <w:t>、岗位待遇</w:t>
      </w:r>
    </w:p>
    <w:p w14:paraId="7BEC1478">
      <w:pPr>
        <w:spacing w:before="156" w:beforeLines="50"/>
        <w:ind w:firstLine="560" w:firstLineChars="200"/>
        <w:rPr>
          <w:rFonts w:hint="eastAsia" w:ascii="仿宋_GB2312" w:eastAsia="仿宋_GB2312" w:cs="仿宋_GB2312"/>
          <w:color w:val="000000"/>
          <w:kern w:val="2"/>
          <w:sz w:val="32"/>
          <w:szCs w:val="32"/>
          <w:lang w:val="en-US" w:eastAsia="zh-CN" w:bidi="ar"/>
          <w:woUserID w:val="9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" w:bidi="ar-SA"/>
          <w:woUserID w:val="9"/>
        </w:rPr>
        <w:t>拟入职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人员与第三方派遣公司签署合同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" w:bidi="ar-SA"/>
          <w:woUserID w:val="9"/>
        </w:rPr>
        <w:t>合同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Hans" w:bidi="ar-SA"/>
          <w:woUserID w:val="9"/>
        </w:rPr>
        <w:t>期内福利待遇按照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" w:bidi="ar-SA"/>
          <w:woUserID w:val="9"/>
        </w:rPr>
        <w:t>学校相关规定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Hans" w:bidi="ar-SA"/>
          <w:woUserID w:val="9"/>
        </w:rPr>
        <w:t>执行。</w:t>
      </w:r>
    </w:p>
    <w:p w14:paraId="3EA5E27D">
      <w:pPr>
        <w:spacing w:before="156" w:beforeLines="50"/>
        <w:ind w:firstLine="560" w:firstLineChars="20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-SA"/>
          <w:woUserID w:val="9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人事处网站：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lang w:val="en-US" w:eastAsia="zh-CN" w:bidi="ar-SA"/>
          <w:woUserID w:val="9"/>
        </w:rPr>
        <w:fldChar w:fldCharType="begin"/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lang w:val="en-US" w:eastAsia="zh-CN" w:bidi="ar-SA"/>
          <w:woUserID w:val="9"/>
        </w:rPr>
        <w:instrText xml:space="preserve"> HYPERLINK "https://rsc.ncu.edu.cn" </w:instrTex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lang w:val="en-US" w:eastAsia="zh-CN" w:bidi="ar-SA"/>
          <w:woUserID w:val="9"/>
        </w:rPr>
        <w:fldChar w:fldCharType="separate"/>
      </w:r>
      <w:r>
        <w:rPr>
          <w:rStyle w:val="11"/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lang w:val="en-US" w:eastAsia="zh-CN" w:bidi="ar-SA"/>
          <w:woUserID w:val="9"/>
        </w:rPr>
        <w:t>https://rsc.ncu.edu.cn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lang w:val="en-US" w:eastAsia="zh-CN" w:bidi="ar-SA"/>
          <w:woUserID w:val="9"/>
        </w:rPr>
        <w:fldChar w:fldCharType="end"/>
      </w:r>
    </w:p>
    <w:p w14:paraId="70D38319">
      <w:pPr>
        <w:spacing w:before="156" w:beforeLines="50"/>
        <w:ind w:firstLine="562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  <w:woUserID w:val="9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  <w:woUserID w:val="9"/>
        </w:rPr>
        <w:t>用人单位电话：</w:t>
      </w:r>
    </w:p>
    <w:p w14:paraId="7F5DF0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  <w:woUserID w:val="9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  <w:woUserID w:val="9"/>
        </w:rPr>
        <w:t>基础医学院：李老师 0791-86360556，18317913210</w:t>
      </w:r>
    </w:p>
    <w:p w14:paraId="197D4C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  <w:woUserID w:val="9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  <w:woUserID w:val="9"/>
        </w:rPr>
        <w:t>教育部实体肿瘤分子靶向医药基础研究创新中心：曾老师15779667430，19379149882</w:t>
      </w:r>
    </w:p>
    <w:p w14:paraId="74F2C2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  <w:woUserID w:val="9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  <w:woUserID w:val="9"/>
        </w:rPr>
        <w:t>科技园（技术转移中心、新质生产力研究院）：裘老师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highlight w:val="none"/>
          <w:lang w:val="en-US" w:eastAsia="zh" w:bidi="ar-SA"/>
          <w14:textFill>
            <w14:solidFill>
              <w14:schemeClr w14:val="tx1"/>
            </w14:solidFill>
          </w14:textFill>
          <w:woUserID w:val="9"/>
        </w:rPr>
        <w:t>0791-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  <w:woUserID w:val="9"/>
        </w:rPr>
        <w:t>83968476，13970912796</w:t>
      </w:r>
    </w:p>
    <w:p w14:paraId="0CB7A5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  <w:woUserID w:val="9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  <w:woUserID w:val="9"/>
        </w:rPr>
        <w:t>食品学院：饶老师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highlight w:val="none"/>
          <w:lang w:val="en-US" w:eastAsia="zh" w:bidi="ar-SA"/>
          <w14:textFill>
            <w14:solidFill>
              <w14:schemeClr w14:val="tx1"/>
            </w14:solidFill>
          </w14:textFill>
          <w:woUserID w:val="9"/>
        </w:rPr>
        <w:t>0791-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  <w:woUserID w:val="9"/>
        </w:rPr>
        <w:t>88304002，13767495511；余老师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highlight w:val="none"/>
          <w:lang w:val="en-US" w:eastAsia="zh" w:bidi="ar-SA"/>
          <w14:textFill>
            <w14:solidFill>
              <w14:schemeClr w14:val="tx1"/>
            </w14:solidFill>
          </w14:textFill>
          <w:woUserID w:val="9"/>
        </w:rPr>
        <w:t>0791-8396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  <w:woUserID w:val="9"/>
        </w:rPr>
        <w:t>9526，15895313419</w:t>
      </w:r>
    </w:p>
    <w:p w14:paraId="4C47791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  <w:woUserID w:val="9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  <w:woUserID w:val="9"/>
        </w:rPr>
        <w:t>南昌大学教育发展基金会：张老师0791-83968002，13133821986</w:t>
      </w:r>
    </w:p>
    <w:p w14:paraId="74CB11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  <w:woUserID w:val="9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  <w:woUserID w:val="9"/>
        </w:rPr>
        <w:t>新闻与传播学院：张老师0791-83968721，13870060026</w:t>
      </w:r>
    </w:p>
    <w:p w14:paraId="543AD8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firstLine="56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  <w:woUserID w:val="9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  <w:woUserID w:val="9"/>
        </w:rPr>
        <w:t>信息工程学院：师老师  0791-83969675，18779886987</w:t>
      </w:r>
    </w:p>
    <w:p w14:paraId="3DB6EE62">
      <w:pPr>
        <w:spacing w:before="156" w:beforeLines="50"/>
        <w:ind w:firstLine="560" w:firstLineChars="200"/>
        <w:jc w:val="left"/>
        <w:rPr>
          <w:rFonts w:hint="default" w:ascii="仿宋" w:hAnsi="仿宋" w:eastAsia="仿宋" w:cs="仿宋"/>
          <w:i w:val="0"/>
          <w:iCs w:val="0"/>
          <w:caps w:val="0"/>
          <w:color w:val="FF0000"/>
          <w:spacing w:val="0"/>
          <w:kern w:val="0"/>
          <w:sz w:val="28"/>
          <w:szCs w:val="28"/>
          <w:lang w:val="en-US" w:eastAsia="zh-CN" w:bidi="ar-SA"/>
          <w:woUserID w:val="9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人事处电话：0791-83969073</w:t>
      </w:r>
    </w:p>
    <w:p w14:paraId="3453FA71">
      <w:pPr>
        <w:spacing w:before="156" w:beforeLines="50"/>
        <w:ind w:firstLine="560" w:firstLineChars="200"/>
        <w:jc w:val="left"/>
        <w:rPr>
          <w:rFonts w:hint="eastAsia" w:ascii="仿宋_GB2312" w:eastAsia="仿宋_GB2312" w:cs="仿宋_GB2312"/>
          <w:color w:val="000000"/>
          <w:kern w:val="2"/>
          <w:sz w:val="32"/>
          <w:szCs w:val="32"/>
          <w:lang w:val="en-US" w:eastAsia="zh" w:bidi="ar"/>
          <w:woUserID w:val="9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地址：江西省南昌市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" w:bidi="ar-SA"/>
          <w:woUserID w:val="9"/>
        </w:rPr>
        <w:t>红谷滩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区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" w:bidi="ar-SA"/>
          <w:woUserID w:val="9"/>
        </w:rPr>
        <w:t>学府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大道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" w:bidi="ar-SA"/>
          <w:woUserID w:val="9"/>
        </w:rPr>
        <w:t>999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号</w:t>
      </w:r>
      <w:bookmarkStart w:id="0" w:name="_GoBack"/>
      <w:bookmarkEnd w:id="0"/>
    </w:p>
    <w:p w14:paraId="664C4383">
      <w:pPr>
        <w:keepNext w:val="0"/>
        <w:keepLines w:val="0"/>
        <w:widowControl/>
        <w:suppressLineNumbers w:val="0"/>
        <w:spacing w:before="0" w:beforeAutospacing="1" w:after="0" w:afterAutospacing="1" w:line="560" w:lineRule="exact"/>
        <w:ind w:left="0" w:right="960" w:firstLine="640" w:firstLineChars="200"/>
        <w:jc w:val="righ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</w:pPr>
      <w:r>
        <w:rPr>
          <w:rFonts w:hint="eastAsia" w:ascii="仿宋_GB2312" w:eastAsia="仿宋_GB2312" w:cs="仿宋_GB2312"/>
          <w:kern w:val="2"/>
          <w:sz w:val="32"/>
          <w:szCs w:val="32"/>
          <w:lang w:val="en-US" w:eastAsia="zh" w:bidi="ar"/>
          <w:woUserID w:val="9"/>
        </w:rPr>
        <w:t xml:space="preserve"> 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" w:bidi="ar-SA"/>
          <w:woUserID w:val="9"/>
        </w:rPr>
        <w:t>南昌大学人事处</w:t>
      </w:r>
    </w:p>
    <w:p w14:paraId="362F2A49"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left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</w:pPr>
      <w:r>
        <w:rPr>
          <w:rFonts w:hint="default" w:ascii="仿宋" w:hAnsi="仿宋" w:eastAsia="仿宋" w:cs="仿宋"/>
          <w:kern w:val="2"/>
          <w:sz w:val="32"/>
          <w:szCs w:val="32"/>
          <w:lang w:val="en-US" w:eastAsia="zh-CN" w:bidi="ar"/>
          <w:woUserID w:val="9"/>
        </w:rPr>
        <w:t xml:space="preserve">                      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" w:bidi="ar"/>
          <w:woUserID w:val="9"/>
        </w:rPr>
        <w:t xml:space="preserve">      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  <w:woUserID w:val="9"/>
        </w:rPr>
        <w:t xml:space="preserve">                                 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" w:bidi="ar"/>
          <w:woUserID w:val="9"/>
        </w:rPr>
        <w:t xml:space="preserve">  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202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6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11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2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  <w:woUserID w:val="9"/>
        </w:rPr>
        <w:t>日</w:t>
      </w:r>
    </w:p>
    <w:p w14:paraId="66EE48E2"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left"/>
        <w:rPr>
          <w:rFonts w:hint="eastAsia" w:ascii="仿宋" w:hAnsi="仿宋" w:eastAsia="仿宋" w:cs="仿宋"/>
          <w:kern w:val="2"/>
          <w:sz w:val="32"/>
          <w:szCs w:val="32"/>
          <w:lang w:val="en-US" w:eastAsia="zh" w:bidi="ar"/>
          <w:woUserID w:val="9"/>
        </w:rPr>
      </w:pPr>
    </w:p>
    <w:p w14:paraId="3018BD49"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left"/>
        <w:rPr>
          <w:rFonts w:hint="eastAsia" w:ascii="仿宋" w:hAnsi="仿宋" w:eastAsia="仿宋" w:cs="仿宋"/>
          <w:sz w:val="21"/>
          <w:szCs w:val="21"/>
          <w:lang w:val="en-US" w:eastAsia="zh-CN"/>
          <w:woUserID w:val="9"/>
        </w:rPr>
      </w:pPr>
      <w:r>
        <w:rPr>
          <w:rFonts w:hint="eastAsia" w:ascii="仿宋" w:hAnsi="仿宋" w:eastAsia="仿宋" w:cs="仿宋"/>
          <w:kern w:val="2"/>
          <w:sz w:val="21"/>
          <w:szCs w:val="21"/>
          <w:lang w:val="en-US" w:eastAsia="zh" w:bidi="ar"/>
          <w:woUserID w:val="9"/>
        </w:rPr>
        <w:t>附件1：</w:t>
      </w:r>
      <w:r>
        <w:rPr>
          <w:rFonts w:hint="eastAsia" w:ascii="仿宋" w:hAnsi="仿宋" w:eastAsia="仿宋" w:cs="仿宋"/>
          <w:sz w:val="21"/>
          <w:szCs w:val="21"/>
          <w:lang w:val="en-US" w:eastAsia="zh-CN"/>
          <w:woUserID w:val="9"/>
        </w:rPr>
        <w:t>《南昌大学</w:t>
      </w:r>
      <w:r>
        <w:rPr>
          <w:rFonts w:hint="eastAsia" w:ascii="仿宋" w:hAnsi="仿宋" w:eastAsia="仿宋" w:cs="仿宋"/>
          <w:sz w:val="21"/>
          <w:szCs w:val="21"/>
          <w:lang w:val="en-US" w:eastAsia="zh"/>
          <w:woUserID w:val="9"/>
        </w:rPr>
        <w:t>非事业编制</w:t>
      </w:r>
      <w:r>
        <w:rPr>
          <w:rFonts w:hint="eastAsia" w:ascii="仿宋" w:hAnsi="仿宋" w:eastAsia="仿宋" w:cs="仿宋"/>
          <w:sz w:val="21"/>
          <w:szCs w:val="21"/>
          <w:lang w:val="en-US" w:eastAsia="zh-CN"/>
          <w:woUserID w:val="9"/>
        </w:rPr>
        <w:t>人员报名表》</w:t>
      </w:r>
    </w:p>
    <w:p w14:paraId="56B3E4EF"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left"/>
        <w:rPr>
          <w:rFonts w:hint="eastAsia" w:ascii="仿宋" w:hAnsi="仿宋" w:eastAsia="仿宋" w:cs="仿宋"/>
          <w:sz w:val="21"/>
          <w:szCs w:val="21"/>
          <w:lang w:val="en-US" w:eastAsia="zh-CN"/>
          <w:woUserID w:val="9"/>
        </w:rPr>
      </w:pPr>
      <w:r>
        <w:rPr>
          <w:rFonts w:hint="eastAsia" w:ascii="仿宋" w:hAnsi="仿宋" w:eastAsia="仿宋" w:cs="仿宋"/>
          <w:kern w:val="2"/>
          <w:sz w:val="21"/>
          <w:szCs w:val="21"/>
          <w:lang w:val="en-US" w:eastAsia="zh" w:bidi="ar"/>
          <w:woUserID w:val="9"/>
        </w:rPr>
        <w:t>附件2：</w:t>
      </w:r>
      <w:r>
        <w:rPr>
          <w:rFonts w:hint="eastAsia" w:ascii="仿宋" w:hAnsi="仿宋" w:eastAsia="仿宋" w:cs="仿宋"/>
          <w:sz w:val="21"/>
          <w:szCs w:val="21"/>
          <w:lang w:val="en-US" w:eastAsia="zh-CN"/>
          <w:woUserID w:val="9"/>
        </w:rPr>
        <w:t>《</w:t>
      </w:r>
      <w:r>
        <w:rPr>
          <w:rFonts w:hint="eastAsia" w:ascii="仿宋" w:hAnsi="仿宋" w:eastAsia="仿宋" w:cs="仿宋"/>
          <w:sz w:val="21"/>
          <w:szCs w:val="21"/>
          <w:lang w:val="en-US" w:eastAsia="zh"/>
          <w:woUserID w:val="9"/>
        </w:rPr>
        <w:t>南昌大学非事业编制报名人员近亲属报告承诺书</w:t>
      </w:r>
      <w:r>
        <w:rPr>
          <w:rFonts w:hint="eastAsia" w:ascii="仿宋" w:hAnsi="仿宋" w:eastAsia="仿宋" w:cs="仿宋"/>
          <w:sz w:val="21"/>
          <w:szCs w:val="21"/>
          <w:lang w:val="en-US" w:eastAsia="zh-CN"/>
          <w:woUserID w:val="9"/>
        </w:rPr>
        <w:t>》</w:t>
      </w:r>
    </w:p>
    <w:p w14:paraId="1FAC8F73"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left"/>
      </w:pPr>
      <w:r>
        <w:rPr>
          <w:rFonts w:hint="eastAsia" w:ascii="仿宋" w:hAnsi="仿宋" w:eastAsia="仿宋" w:cs="仿宋"/>
          <w:sz w:val="21"/>
          <w:szCs w:val="21"/>
          <w:lang w:val="en-US" w:eastAsia="zh"/>
          <w:woUserID w:val="9"/>
        </w:rPr>
        <w:t>附件3：</w:t>
      </w:r>
      <w:r>
        <w:rPr>
          <w:rFonts w:hint="default" w:ascii="仿宋_GB2312" w:hAnsi="Times New Roman" w:eastAsia="仿宋_GB2312" w:cs="仿宋_GB2312"/>
          <w:kern w:val="2"/>
          <w:sz w:val="21"/>
          <w:szCs w:val="21"/>
          <w:lang w:val="en-US" w:eastAsia="zh-CN" w:bidi="ar"/>
          <w:woUserID w:val="9"/>
        </w:rPr>
        <w:t>《学科专业目录汇编》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AF21573-8DB0-44FB-BDD1-E313A10F193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DB488E96-4C2D-4395-A408-9F415450EE9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607367AD-8AA5-45B6-B22F-13F06B1F588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D844F225-452A-4255-B55C-AE262ECFB667}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5" w:fontKey="{F84DDD5A-907C-4594-9B3B-3F9AD910A0AB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2FBA"/>
    <w:rsid w:val="000431F6"/>
    <w:rsid w:val="0014073A"/>
    <w:rsid w:val="001509FB"/>
    <w:rsid w:val="001D323D"/>
    <w:rsid w:val="001F4FF2"/>
    <w:rsid w:val="00273882"/>
    <w:rsid w:val="002C4B8D"/>
    <w:rsid w:val="002D23EF"/>
    <w:rsid w:val="00320C6B"/>
    <w:rsid w:val="00325ADE"/>
    <w:rsid w:val="00354466"/>
    <w:rsid w:val="003B4A66"/>
    <w:rsid w:val="003D5DAC"/>
    <w:rsid w:val="003D7404"/>
    <w:rsid w:val="004112C3"/>
    <w:rsid w:val="00442A76"/>
    <w:rsid w:val="004617FB"/>
    <w:rsid w:val="00464A2D"/>
    <w:rsid w:val="00484B72"/>
    <w:rsid w:val="004E66BC"/>
    <w:rsid w:val="005963D3"/>
    <w:rsid w:val="005C7243"/>
    <w:rsid w:val="006062F5"/>
    <w:rsid w:val="006138D2"/>
    <w:rsid w:val="00627200"/>
    <w:rsid w:val="007536C8"/>
    <w:rsid w:val="00766E2C"/>
    <w:rsid w:val="007822D7"/>
    <w:rsid w:val="007846F4"/>
    <w:rsid w:val="007E5C30"/>
    <w:rsid w:val="007F59FB"/>
    <w:rsid w:val="00864BDC"/>
    <w:rsid w:val="008D15B2"/>
    <w:rsid w:val="008D7A06"/>
    <w:rsid w:val="00902F62"/>
    <w:rsid w:val="00966031"/>
    <w:rsid w:val="009954E8"/>
    <w:rsid w:val="00997F60"/>
    <w:rsid w:val="00A218E6"/>
    <w:rsid w:val="00A64D2A"/>
    <w:rsid w:val="00AC46D9"/>
    <w:rsid w:val="00B425E3"/>
    <w:rsid w:val="00BD00C8"/>
    <w:rsid w:val="00C15737"/>
    <w:rsid w:val="00CD6203"/>
    <w:rsid w:val="00D35CF2"/>
    <w:rsid w:val="00E14A39"/>
    <w:rsid w:val="00F21F40"/>
    <w:rsid w:val="00F2597F"/>
    <w:rsid w:val="00FC0B30"/>
    <w:rsid w:val="00FE626A"/>
    <w:rsid w:val="01FA50BD"/>
    <w:rsid w:val="026003DA"/>
    <w:rsid w:val="02BD75DA"/>
    <w:rsid w:val="040E27E3"/>
    <w:rsid w:val="04A942BA"/>
    <w:rsid w:val="06A92108"/>
    <w:rsid w:val="06E15F8D"/>
    <w:rsid w:val="07603557"/>
    <w:rsid w:val="07F4584C"/>
    <w:rsid w:val="08E92D9F"/>
    <w:rsid w:val="096B7D90"/>
    <w:rsid w:val="0A0C3134"/>
    <w:rsid w:val="0A636CB9"/>
    <w:rsid w:val="0AE06111"/>
    <w:rsid w:val="0BCFE663"/>
    <w:rsid w:val="0D727692"/>
    <w:rsid w:val="0FBA7E11"/>
    <w:rsid w:val="101E5B5C"/>
    <w:rsid w:val="10D0497D"/>
    <w:rsid w:val="128D521B"/>
    <w:rsid w:val="134D0507"/>
    <w:rsid w:val="139B74C4"/>
    <w:rsid w:val="14EED489"/>
    <w:rsid w:val="14F67CF1"/>
    <w:rsid w:val="15A4616A"/>
    <w:rsid w:val="16504596"/>
    <w:rsid w:val="16931028"/>
    <w:rsid w:val="17CD1C16"/>
    <w:rsid w:val="17CDEFB6"/>
    <w:rsid w:val="193F08F1"/>
    <w:rsid w:val="19B7BBEA"/>
    <w:rsid w:val="19EB3F91"/>
    <w:rsid w:val="1AD05CA5"/>
    <w:rsid w:val="1BC53330"/>
    <w:rsid w:val="1C5B1EE6"/>
    <w:rsid w:val="1D7CFE96"/>
    <w:rsid w:val="1DFC3255"/>
    <w:rsid w:val="1E0F2F88"/>
    <w:rsid w:val="1EEF6ACD"/>
    <w:rsid w:val="1EFD82F5"/>
    <w:rsid w:val="1F533C43"/>
    <w:rsid w:val="20A756FA"/>
    <w:rsid w:val="20AC4ABE"/>
    <w:rsid w:val="20F25541"/>
    <w:rsid w:val="21DB7632"/>
    <w:rsid w:val="2210107D"/>
    <w:rsid w:val="226715E5"/>
    <w:rsid w:val="22794206"/>
    <w:rsid w:val="22D4654E"/>
    <w:rsid w:val="2A8E3487"/>
    <w:rsid w:val="2A9A1E2C"/>
    <w:rsid w:val="2AEB2399"/>
    <w:rsid w:val="2BDF47B7"/>
    <w:rsid w:val="2C2E0666"/>
    <w:rsid w:val="2C3E265D"/>
    <w:rsid w:val="2D510EC7"/>
    <w:rsid w:val="2D645803"/>
    <w:rsid w:val="2DDFB4DA"/>
    <w:rsid w:val="2DFCC0F9"/>
    <w:rsid w:val="2E206AEC"/>
    <w:rsid w:val="2E6C1D31"/>
    <w:rsid w:val="2EF5F169"/>
    <w:rsid w:val="2F2C0E88"/>
    <w:rsid w:val="2F7354F2"/>
    <w:rsid w:val="2F996F76"/>
    <w:rsid w:val="2FD14D1D"/>
    <w:rsid w:val="2FF43D8C"/>
    <w:rsid w:val="316867E0"/>
    <w:rsid w:val="316A69FC"/>
    <w:rsid w:val="31771119"/>
    <w:rsid w:val="31AF7BD3"/>
    <w:rsid w:val="32052280"/>
    <w:rsid w:val="32171FB4"/>
    <w:rsid w:val="32250B75"/>
    <w:rsid w:val="33242BDA"/>
    <w:rsid w:val="334939E0"/>
    <w:rsid w:val="33E9A5C4"/>
    <w:rsid w:val="35BB5A78"/>
    <w:rsid w:val="35BDEE0C"/>
    <w:rsid w:val="35FE7713"/>
    <w:rsid w:val="35FF150F"/>
    <w:rsid w:val="368D0A96"/>
    <w:rsid w:val="37631076"/>
    <w:rsid w:val="378E0E6E"/>
    <w:rsid w:val="388B52D7"/>
    <w:rsid w:val="397AE0FB"/>
    <w:rsid w:val="3AB85CDF"/>
    <w:rsid w:val="3B137FDD"/>
    <w:rsid w:val="3B3E21E3"/>
    <w:rsid w:val="3B9E522A"/>
    <w:rsid w:val="3BD7DA84"/>
    <w:rsid w:val="3BFF2436"/>
    <w:rsid w:val="3CD56A55"/>
    <w:rsid w:val="3DAD51A4"/>
    <w:rsid w:val="3DB283BF"/>
    <w:rsid w:val="3DEF7816"/>
    <w:rsid w:val="3EDA93C7"/>
    <w:rsid w:val="3F03223E"/>
    <w:rsid w:val="3F730989"/>
    <w:rsid w:val="3F7C8FC8"/>
    <w:rsid w:val="3F7F857C"/>
    <w:rsid w:val="3FDFA281"/>
    <w:rsid w:val="3FE7D640"/>
    <w:rsid w:val="3FF7810A"/>
    <w:rsid w:val="3FFF03ED"/>
    <w:rsid w:val="3FFFD4C1"/>
    <w:rsid w:val="403F2E01"/>
    <w:rsid w:val="40A50590"/>
    <w:rsid w:val="428C60A6"/>
    <w:rsid w:val="43AC6E8D"/>
    <w:rsid w:val="43B835F7"/>
    <w:rsid w:val="43C95804"/>
    <w:rsid w:val="43F6411F"/>
    <w:rsid w:val="441E71D2"/>
    <w:rsid w:val="45ED32C2"/>
    <w:rsid w:val="462A4554"/>
    <w:rsid w:val="46F96400"/>
    <w:rsid w:val="46FF6AEF"/>
    <w:rsid w:val="48403BBB"/>
    <w:rsid w:val="48E629B4"/>
    <w:rsid w:val="49371FCF"/>
    <w:rsid w:val="4A0E6526"/>
    <w:rsid w:val="4C121D12"/>
    <w:rsid w:val="4C3F5C1F"/>
    <w:rsid w:val="4C452244"/>
    <w:rsid w:val="4DCFA9D3"/>
    <w:rsid w:val="4DD3A095"/>
    <w:rsid w:val="4DF9617E"/>
    <w:rsid w:val="4FDE774F"/>
    <w:rsid w:val="4FF46D98"/>
    <w:rsid w:val="505C4096"/>
    <w:rsid w:val="5233783D"/>
    <w:rsid w:val="524808BE"/>
    <w:rsid w:val="536F1AF0"/>
    <w:rsid w:val="540E2DBF"/>
    <w:rsid w:val="55085BEA"/>
    <w:rsid w:val="5527238A"/>
    <w:rsid w:val="55AD6DAB"/>
    <w:rsid w:val="56150435"/>
    <w:rsid w:val="56475F05"/>
    <w:rsid w:val="569021B1"/>
    <w:rsid w:val="56BFA6E8"/>
    <w:rsid w:val="57D91936"/>
    <w:rsid w:val="58BA5C05"/>
    <w:rsid w:val="58F46A27"/>
    <w:rsid w:val="59F64A21"/>
    <w:rsid w:val="5AF28BA3"/>
    <w:rsid w:val="5AF7C048"/>
    <w:rsid w:val="5B432946"/>
    <w:rsid w:val="5BAD4D46"/>
    <w:rsid w:val="5C441A74"/>
    <w:rsid w:val="5CEFFC04"/>
    <w:rsid w:val="5DADB55F"/>
    <w:rsid w:val="5DC866D4"/>
    <w:rsid w:val="5E6D5E63"/>
    <w:rsid w:val="5ECF8DD3"/>
    <w:rsid w:val="5FBEAAC2"/>
    <w:rsid w:val="5FED985F"/>
    <w:rsid w:val="5FFF3BC4"/>
    <w:rsid w:val="60835BF8"/>
    <w:rsid w:val="60AA62A1"/>
    <w:rsid w:val="612260FC"/>
    <w:rsid w:val="61D66DBA"/>
    <w:rsid w:val="621912AD"/>
    <w:rsid w:val="625A2A6F"/>
    <w:rsid w:val="631321A0"/>
    <w:rsid w:val="65EF5134"/>
    <w:rsid w:val="65FFE2CB"/>
    <w:rsid w:val="664CE073"/>
    <w:rsid w:val="66B17485"/>
    <w:rsid w:val="67AD5D65"/>
    <w:rsid w:val="67BFC8A5"/>
    <w:rsid w:val="67FB74F6"/>
    <w:rsid w:val="67FFDFF9"/>
    <w:rsid w:val="68460921"/>
    <w:rsid w:val="68464DC5"/>
    <w:rsid w:val="691E53FA"/>
    <w:rsid w:val="6A3F3EA5"/>
    <w:rsid w:val="6A7C27B8"/>
    <w:rsid w:val="6AE61F48"/>
    <w:rsid w:val="6AEF4070"/>
    <w:rsid w:val="6B7F11A9"/>
    <w:rsid w:val="6BD34BC2"/>
    <w:rsid w:val="6BFFCCD6"/>
    <w:rsid w:val="6CF7460D"/>
    <w:rsid w:val="6DB78870"/>
    <w:rsid w:val="6F1F1D6B"/>
    <w:rsid w:val="6F6DF42B"/>
    <w:rsid w:val="6FD5FB1E"/>
    <w:rsid w:val="6FEFBF05"/>
    <w:rsid w:val="6FFF1BCB"/>
    <w:rsid w:val="6FFFDDF4"/>
    <w:rsid w:val="70FA04FB"/>
    <w:rsid w:val="725FB01F"/>
    <w:rsid w:val="72AA7F3D"/>
    <w:rsid w:val="72B7C4D7"/>
    <w:rsid w:val="737F38EF"/>
    <w:rsid w:val="73F531FC"/>
    <w:rsid w:val="743C0E2B"/>
    <w:rsid w:val="74AF6311"/>
    <w:rsid w:val="74C50E20"/>
    <w:rsid w:val="74F51705"/>
    <w:rsid w:val="75A60C51"/>
    <w:rsid w:val="765F11C0"/>
    <w:rsid w:val="76FBFEBB"/>
    <w:rsid w:val="772C5186"/>
    <w:rsid w:val="77D6CE35"/>
    <w:rsid w:val="77DA0604"/>
    <w:rsid w:val="77F7BC0C"/>
    <w:rsid w:val="78760DAF"/>
    <w:rsid w:val="795BAD8C"/>
    <w:rsid w:val="79E3FBA0"/>
    <w:rsid w:val="79FFFDEE"/>
    <w:rsid w:val="7A3E97D3"/>
    <w:rsid w:val="7A597F8A"/>
    <w:rsid w:val="7A5C2227"/>
    <w:rsid w:val="7AF70748"/>
    <w:rsid w:val="7AFFFB45"/>
    <w:rsid w:val="7BCE98AE"/>
    <w:rsid w:val="7BCF6C4A"/>
    <w:rsid w:val="7BF653D9"/>
    <w:rsid w:val="7CFA5EDF"/>
    <w:rsid w:val="7D8FB101"/>
    <w:rsid w:val="7DA43CC8"/>
    <w:rsid w:val="7DFF53E8"/>
    <w:rsid w:val="7DFF67CD"/>
    <w:rsid w:val="7E525E1A"/>
    <w:rsid w:val="7EB63035"/>
    <w:rsid w:val="7F172263"/>
    <w:rsid w:val="7F4EB197"/>
    <w:rsid w:val="7F599B57"/>
    <w:rsid w:val="7FAFAC07"/>
    <w:rsid w:val="7FB61156"/>
    <w:rsid w:val="7FCBCF96"/>
    <w:rsid w:val="7FCDC473"/>
    <w:rsid w:val="7FDF1C68"/>
    <w:rsid w:val="7FE8A7FB"/>
    <w:rsid w:val="7FEFA78A"/>
    <w:rsid w:val="7FF59032"/>
    <w:rsid w:val="7FFB9296"/>
    <w:rsid w:val="7FFC29F3"/>
    <w:rsid w:val="7FFD06CB"/>
    <w:rsid w:val="7FFF9912"/>
    <w:rsid w:val="7FFFB3D5"/>
    <w:rsid w:val="7FFFC622"/>
    <w:rsid w:val="7FFFFAAD"/>
    <w:rsid w:val="89966D59"/>
    <w:rsid w:val="8F8EFFE2"/>
    <w:rsid w:val="933D6884"/>
    <w:rsid w:val="93EF1AE6"/>
    <w:rsid w:val="9DAF4B4A"/>
    <w:rsid w:val="9DFFD2FF"/>
    <w:rsid w:val="9EFF0A1B"/>
    <w:rsid w:val="9F7F90E5"/>
    <w:rsid w:val="9F9F537D"/>
    <w:rsid w:val="ABF24BE5"/>
    <w:rsid w:val="ABFDD253"/>
    <w:rsid w:val="AC97B712"/>
    <w:rsid w:val="ACD3439D"/>
    <w:rsid w:val="AEF6DE6A"/>
    <w:rsid w:val="AFA8772F"/>
    <w:rsid w:val="B6FE6D35"/>
    <w:rsid w:val="B73DB6E5"/>
    <w:rsid w:val="BBEF14FA"/>
    <w:rsid w:val="BC7F0E13"/>
    <w:rsid w:val="BDD611DC"/>
    <w:rsid w:val="BEF3816E"/>
    <w:rsid w:val="BEFFAB9E"/>
    <w:rsid w:val="BF679017"/>
    <w:rsid w:val="BF76D991"/>
    <w:rsid w:val="BF7C2F6E"/>
    <w:rsid w:val="BFD78053"/>
    <w:rsid w:val="C4EB240F"/>
    <w:rsid w:val="C5DB9D6E"/>
    <w:rsid w:val="C72EA3F0"/>
    <w:rsid w:val="C77F86E2"/>
    <w:rsid w:val="C8FF258B"/>
    <w:rsid w:val="CAFD187F"/>
    <w:rsid w:val="CBD31A79"/>
    <w:rsid w:val="CBF982CC"/>
    <w:rsid w:val="CBFE520C"/>
    <w:rsid w:val="CC7F8E94"/>
    <w:rsid w:val="CDD9DFB2"/>
    <w:rsid w:val="CEED8AED"/>
    <w:rsid w:val="CF6F1DF9"/>
    <w:rsid w:val="CF7EE33F"/>
    <w:rsid w:val="CF9BFC00"/>
    <w:rsid w:val="CFEBDD8C"/>
    <w:rsid w:val="D0FDE48D"/>
    <w:rsid w:val="D57E9D3F"/>
    <w:rsid w:val="D69F6ABE"/>
    <w:rsid w:val="DB9B4F5C"/>
    <w:rsid w:val="DBCACAAE"/>
    <w:rsid w:val="DBDF1273"/>
    <w:rsid w:val="DDD73C2C"/>
    <w:rsid w:val="DDF67EF7"/>
    <w:rsid w:val="DDFB58E5"/>
    <w:rsid w:val="DDFF507A"/>
    <w:rsid w:val="DF5F6B5E"/>
    <w:rsid w:val="DFBB317B"/>
    <w:rsid w:val="DFDBA1AA"/>
    <w:rsid w:val="DFDD8CCB"/>
    <w:rsid w:val="DFFCDA3B"/>
    <w:rsid w:val="DFFF601C"/>
    <w:rsid w:val="E1DFC25C"/>
    <w:rsid w:val="E5359DF0"/>
    <w:rsid w:val="E5F7EF18"/>
    <w:rsid w:val="E74E0072"/>
    <w:rsid w:val="E7E42899"/>
    <w:rsid w:val="E9B87593"/>
    <w:rsid w:val="E9FFB5D0"/>
    <w:rsid w:val="EA7E99A2"/>
    <w:rsid w:val="EBD83FC1"/>
    <w:rsid w:val="EBFB3006"/>
    <w:rsid w:val="EC7D8AD3"/>
    <w:rsid w:val="EDFD3188"/>
    <w:rsid w:val="EE2B6D55"/>
    <w:rsid w:val="EF7BF664"/>
    <w:rsid w:val="EFD57B75"/>
    <w:rsid w:val="EFF7F3C2"/>
    <w:rsid w:val="F2CE8505"/>
    <w:rsid w:val="F2FB10F2"/>
    <w:rsid w:val="F3750527"/>
    <w:rsid w:val="F37C2CAE"/>
    <w:rsid w:val="F39F348C"/>
    <w:rsid w:val="F3FB73F7"/>
    <w:rsid w:val="F3FE1C08"/>
    <w:rsid w:val="F3FFF93E"/>
    <w:rsid w:val="F57BC7C2"/>
    <w:rsid w:val="F5BE26AD"/>
    <w:rsid w:val="F5EA8644"/>
    <w:rsid w:val="F5FADC12"/>
    <w:rsid w:val="F6FF857D"/>
    <w:rsid w:val="F73F49BA"/>
    <w:rsid w:val="F753EE38"/>
    <w:rsid w:val="F77BE7FA"/>
    <w:rsid w:val="F7F7E912"/>
    <w:rsid w:val="F7FF34A6"/>
    <w:rsid w:val="F7FF38F7"/>
    <w:rsid w:val="F7FFE455"/>
    <w:rsid w:val="FAB8BEBF"/>
    <w:rsid w:val="FAF78790"/>
    <w:rsid w:val="FBEE29BA"/>
    <w:rsid w:val="FBEF7C5E"/>
    <w:rsid w:val="FBF76191"/>
    <w:rsid w:val="FBFF6293"/>
    <w:rsid w:val="FBFF6F1B"/>
    <w:rsid w:val="FC565789"/>
    <w:rsid w:val="FC7D51B4"/>
    <w:rsid w:val="FCBF9AF9"/>
    <w:rsid w:val="FD6D62F7"/>
    <w:rsid w:val="FDBB4476"/>
    <w:rsid w:val="FDCF1A41"/>
    <w:rsid w:val="FDD5318B"/>
    <w:rsid w:val="FDEF008D"/>
    <w:rsid w:val="FDF534CB"/>
    <w:rsid w:val="FDF792F6"/>
    <w:rsid w:val="FDFF717E"/>
    <w:rsid w:val="FE1F40C4"/>
    <w:rsid w:val="FEAFE21D"/>
    <w:rsid w:val="FEFF327D"/>
    <w:rsid w:val="FF5F27E6"/>
    <w:rsid w:val="FF6F87C1"/>
    <w:rsid w:val="FF7695ED"/>
    <w:rsid w:val="FF7779C9"/>
    <w:rsid w:val="FF9FC658"/>
    <w:rsid w:val="FFBB2179"/>
    <w:rsid w:val="FFBE1E84"/>
    <w:rsid w:val="FFBF4697"/>
    <w:rsid w:val="FFCFACC8"/>
    <w:rsid w:val="FFDD02CD"/>
    <w:rsid w:val="FFE42743"/>
    <w:rsid w:val="FFE53BF9"/>
    <w:rsid w:val="FFE7E7BA"/>
    <w:rsid w:val="FFEF0E0D"/>
    <w:rsid w:val="FFF687AE"/>
    <w:rsid w:val="FFF7CD9E"/>
    <w:rsid w:val="FFFE6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Cs w:val="24"/>
    </w:rPr>
  </w:style>
  <w:style w:type="paragraph" w:styleId="6">
    <w:name w:val="annotation subject"/>
    <w:basedOn w:val="2"/>
    <w:next w:val="2"/>
    <w:link w:val="17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3">
    <w:name w:val="页眉 字符"/>
    <w:basedOn w:val="9"/>
    <w:link w:val="4"/>
    <w:qFormat/>
    <w:uiPriority w:val="99"/>
    <w:rPr>
      <w:sz w:val="18"/>
      <w:szCs w:val="18"/>
    </w:rPr>
  </w:style>
  <w:style w:type="character" w:customStyle="1" w:styleId="14">
    <w:name w:val="页脚 字符"/>
    <w:basedOn w:val="9"/>
    <w:link w:val="3"/>
    <w:qFormat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批注文字 字符"/>
    <w:basedOn w:val="9"/>
    <w:link w:val="2"/>
    <w:semiHidden/>
    <w:qFormat/>
    <w:uiPriority w:val="99"/>
    <w:rPr>
      <w:rFonts w:ascii="Times New Roman" w:hAnsi="Times New Roman" w:eastAsia="宋体"/>
      <w:sz w:val="24"/>
    </w:rPr>
  </w:style>
  <w:style w:type="character" w:customStyle="1" w:styleId="17">
    <w:name w:val="批注主题 字符"/>
    <w:basedOn w:val="16"/>
    <w:link w:val="6"/>
    <w:semiHidden/>
    <w:qFormat/>
    <w:uiPriority w:val="99"/>
    <w:rPr>
      <w:rFonts w:ascii="Times New Roman" w:hAnsi="Times New Roman" w:eastAsia="宋体"/>
      <w:b/>
      <w:bCs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e4a207fe-d98f-4d36-8827-386d8e3e628d</errorID>
      <errorWord>：</errorWord>
      <group>L1_Punc</group>
      <groupName>标点问题</groupName>
      <ability>L2_Punc_CN</ability>
      <abilityName>标点符号问题</abilityName>
      <candidateList>
        <item/>
      </candidateList>
      <explain/>
      <paraID>622E788D</paraID>
      <start>6</start>
      <end>6</end>
      <status>modified</status>
      <modifiedWord/>
      <trackRevisions>false</trackRevisions>
    </reviewItem>
    <reviewItem>
      <errorID>fa817d9e-906b-44a7-85c6-703f90fa69dd</errorID>
      <errorWord>年龄</errorWord>
      <group>L1_Word</group>
      <groupName>字词问题</groupName>
      <ability>L2_Typo</ability>
      <abilityName>字词错误</abilityName>
      <candidateList>
        <item> 年龄</item>
      </candidateList>
      <explain/>
      <paraID>1E30D903</paraID>
      <start>2</start>
      <end>5</end>
      <status>modified</status>
      <modifiedWord> 年龄</modifiedWord>
      <trackRevisions>false</trackRevisions>
    </reviewItem>
    <reviewItem>
      <errorID>a4110ffa-d45f-40db-a5d5-44930f5eddb5</errorID>
      <errorWord> 2.</errorWord>
      <group>L1_Word</group>
      <groupName>字词问题</groupName>
      <ability>L2_Typo</ability>
      <abilityName>字词错误</abilityName>
      <candidateList>
        <item>2. </item>
      </candidateList>
      <explain/>
      <paraID>1E30D903</paraID>
      <start>17</start>
      <end>20</end>
      <status>modified</status>
      <modifiedWord>2. </modifiedWord>
      <trackRevisions>false</trackRevisions>
    </reviewItem>
    <reviewItem>
      <errorID>2243cff8-3db2-4cda-9533-8d28af28ab5d</errorID>
      <errorWord> 3.</errorWord>
      <group>L1_Word</group>
      <groupName>字词问题</groupName>
      <ability>L2_Typo</ability>
      <abilityName>字词错误</abilityName>
      <candidateList>
        <item>3. </item>
      </candidateList>
      <explain/>
      <paraID>1E30D903</paraID>
      <start>34</start>
      <end>37</end>
      <status>modified</status>
      <modifiedWord>3. </modifiedWord>
      <trackRevisions>false</trackRevisions>
    </reviewItem>
    <reviewItem>
      <errorID>c0e32776-39b1-4264-82b1-f9e2272c6f12</errorID>
      <errorWord>并</errorWord>
      <group>L1_Word</group>
      <groupName>字词问题</groupName>
      <ability>L2_Typo</ability>
      <abilityName>字词错误</abilityName>
      <candidateList>
        <item>且</item>
      </candidateList>
      <explain/>
      <paraID>1E30D903</paraID>
      <start>51</start>
      <end>52</end>
      <status>modified</status>
      <modifiedWord>且</modifiedWord>
      <trackRevisions>false</trackRevisions>
    </reviewItem>
    <reviewItem>
      <errorID>6c411ec4-c76d-4397-b847-23313d4a09bf</errorID>
      <errorWord>年龄</errorWord>
      <group>L1_Word</group>
      <groupName>字词问题</groupName>
      <ability>L2_Typo</ability>
      <abilityName>字词错误</abilityName>
      <candidateList>
        <item> 年龄</item>
      </candidateList>
      <explain/>
      <paraID>506C3656</paraID>
      <start>2</start>
      <end>5</end>
      <status>modified</status>
      <modifiedWord> 年龄</modifiedWord>
      <trackRevisions>false</trackRevisions>
    </reviewItem>
    <reviewItem>
      <errorID>0437aceb-50d5-4902-8181-72a292e42195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7138AE3F</paraID>
      <start>15</start>
      <end>16</end>
      <status>modified</status>
      <modifiedWord>、</modifiedWord>
      <trackRevisions>false</trackRevisions>
    </reviewItem>
    <reviewItem>
      <errorID>a6888f06-8382-4dc4-b50d-6e759715a2f2</errorID>
      <errorWord>年龄35</errorWord>
      <group>L1_Grammar</group>
      <groupName>语法问题</groupName>
      <ability>L2_Grammar</ability>
      <abilityName>语法错误</abilityName>
      <candidateList>
        <item> 年龄35</item>
      </candidateList>
      <explain/>
      <paraID>517DBFAA</paraID>
      <start>2</start>
      <end>7</end>
      <status>modified</status>
      <modifiedWord> 年龄35</modifiedWord>
      <trackRevisions>false</trackRevisions>
    </reviewItem>
    <reviewItem>
      <errorID>3d1aa0fb-21ef-4400-9ee4-3974c0d803db</errorID>
      <errorWord>年龄35周岁</errorWord>
      <group>L1_Grammar</group>
      <groupName>语法问题</groupName>
      <ability>L2_Grammar</ability>
      <abilityName>语法错误</abilityName>
      <candidateList>
        <item> 年龄35周岁</item>
      </candidateList>
      <explain/>
      <paraID> C644F83</paraID>
      <start>2</start>
      <end>9</end>
      <status>modified</status>
      <modifiedWord> 年龄35周岁</modifiedWord>
      <trackRevisions>false</trackRevisions>
    </reviewItem>
    <reviewItem>
      <errorID>d04674c8-db1e-4a40-afad-487383c5d1bb</errorID>
      <errorWord>年龄35周岁</errorWord>
      <group>L1_Grammar</group>
      <groupName>语法问题</groupName>
      <ability>L2_Grammar</ability>
      <abilityName>语法错误</abilityName>
      <candidateList>
        <item> 年龄35周岁</item>
      </candidateList>
      <explain/>
      <paraID>2ACDDF75</paraID>
      <start>2</start>
      <end>9</end>
      <status>modified</status>
      <modifiedWord> 年龄35周岁</modifiedWord>
      <trackRevisions>false</trackRevisions>
    </reviewItem>
    <reviewItem>
      <errorID>554e135a-b236-4535-8085-732886265528</errorID>
      <errorWord>年龄35周岁</errorWord>
      <group>L1_Grammar</group>
      <groupName>语法问题</groupName>
      <ability>L2_Grammar</ability>
      <abilityName>语法错误</abilityName>
      <candidateList>
        <item> 年龄35周岁</item>
      </candidateList>
      <explain/>
      <paraID>57416D4A</paraID>
      <start>2</start>
      <end>9</end>
      <status>modified</status>
      <modifiedWord> 年龄35周岁</modifiedWord>
      <trackRevisions>false</trackRevisions>
    </reviewItem>
    <reviewItem>
      <errorID>1956d298-e354-431e-8b7b-0c3cd7496d53</errorID>
      <errorWord>具有</errorWord>
      <group>L1_Word</group>
      <groupName>字词问题</groupName>
      <ability>L2_Typo</ability>
      <abilityName>字词错误</abilityName>
      <candidateList>
        <item> 具有</item>
      </candidateList>
      <explain/>
      <paraID>4F1E3DCF</paraID>
      <start>2</start>
      <end>5</end>
      <status>modified</status>
      <modifiedWord> 具有</modifiedWord>
      <trackRevisions>false</trackRevisions>
    </reviewItem>
    <reviewItem>
      <errorID>9339759d-278e-4102-812f-e140b71f00b0</errorID>
      <errorWord>，</errorWord>
      <group>L1_Format</group>
      <groupName>格式问题</groupName>
      <ability>L2_HalfPunc_CN</ability>
      <abilityName>全半角问题</abilityName>
      <candidateList>
        <item>,</item>
      </candidateList>
      <explain>文本全半角错误。</explain>
      <paraID>28111924</paraID>
      <start>13</start>
      <end>14</end>
      <status>modified</status>
      <modifiedWord>,</modifiedWord>
      <trackRevisions>false</trackRevisions>
    </reviewItem>
    <reviewItem>
      <errorID>824778f1-2c27-4798-8685-ebd3aff3c3c3</errorID>
      <errorWord>，</errorWord>
      <group>L1_Format</group>
      <groupName>格式问题</groupName>
      <ability>L2_HalfPunc_CN</ability>
      <abilityName>全半角问题</abilityName>
      <candidateList>
        <item>,</item>
      </candidateList>
      <explain>文本全半角错误。</explain>
      <paraID>1C9A52B2</paraID>
      <start>13</start>
      <end>14</end>
      <status>modified</status>
      <modifiedWord>,</modifiedWord>
      <trackRevisions>false</trackRevisions>
    </reviewItem>
    <reviewItem>
      <errorID>7d8ed2f0-0248-4e0d-aa54-806006ad93d3</errorID>
      <errorWord>夫妻</errorWord>
      <group>L1_Grammar</group>
      <groupName>语法问题</groupName>
      <ability>L2_Grammar</ability>
      <abilityName>语法错误</abilityName>
      <candidateList>
        <item>夫妻关系</item>
      </candidateList>
      <explain/>
      <paraID>57C5DE57</paraID>
      <start>46</start>
      <end>50</end>
      <status>modified</status>
      <modifiedWord>夫妻关系</modifiedWord>
      <trackRevisions>false</trackRevisions>
    </reviewItem>
    <reviewItem>
      <errorID>a262c3c7-bc1d-4138-b62f-c723ce7b7b4a</errorID>
      <errorWord>、</errorWord>
      <group>L1_Grammar</group>
      <groupName>语法问题</groupName>
      <ability>L2_Grammar</ability>
      <abilityName>语法错误</abilityName>
      <candidateList>
        <item>关系、</item>
      </candidateList>
      <explain/>
      <paraID>57C5DE57</paraID>
      <start>55</start>
      <end>58</end>
      <status>modified</status>
      <modifiedWord>关系、</modifiedWord>
      <trackRevisions>false</trackRevisions>
    </reviewItem>
    <reviewItem>
      <errorID>3fcfde4e-1df5-4479-b017-3d370da40ea3</errorID>
      <errorWord>或</errorWord>
      <group>L1_Grammar</group>
      <groupName>语法问题</groupName>
      <ability>L2_Grammar</ability>
      <abilityName>语法错误</abilityName>
      <candidateList>
        <item>关系或</item>
      </candidateList>
      <explain/>
      <paraID>57C5DE57</paraID>
      <start>66</start>
      <end>69</end>
      <status>modified</status>
      <modifiedWord>关系或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f2adfc0-3201-418a-accb-9fe50a4612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1402</Words>
  <Characters>1744</Characters>
  <Lines>1</Lines>
  <Paragraphs>1</Paragraphs>
  <TotalTime>8</TotalTime>
  <ScaleCrop>false</ScaleCrop>
  <LinksUpToDate>false</LinksUpToDate>
  <CharactersWithSpaces>1759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2024-03-18T03:35:00Z</dcterms:created>
  <dc:creator>d</dc:creator>
  <cp:lastModifiedBy>魏旭悦</cp:lastModifiedBy>
  <cp:lastPrinted>2026-11-02T09:22:00Z</cp:lastPrinted>
  <dcterms:modified xsi:type="dcterms:W3CDTF">2026-11-02T11:54:42Z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AAD6F09296F14DC6AACE9576C20CDC0E_13</vt:lpwstr>
  </property>
  <property fmtid="{D5CDD505-2E9C-101B-9397-08002B2CF9AE}" pid="4" name="KSOTemplateDocerSaveRecord">
    <vt:lpwstr>eyJoZGlkIjoiMDJiZGQxN2E5YzRkNjAwNjg3OWU1MDVmM2Q0ZTM5MWIiLCJ1c2VySWQiOiIxNjc0MjgxNDg1In0=</vt:lpwstr>
  </property>
</Properties>
</file>